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1E69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Saksliste Faglig brukerråd </w:t>
      </w:r>
    </w:p>
    <w:p w14:paraId="2E3E73BE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Møte i faglig brukerråd for hørsel, tegnspråk, kombinerte sansetap og døvblindhet </w:t>
      </w:r>
    </w:p>
    <w:p w14:paraId="2CEB1272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  </w:t>
      </w:r>
    </w:p>
    <w:p w14:paraId="512F71C2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 xml:space="preserve">Sted: </w:t>
      </w:r>
      <w:proofErr w:type="spellStart"/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Webex</w:t>
      </w:r>
      <w:proofErr w:type="spellEnd"/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/Hovseter: 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 </w:t>
      </w:r>
    </w:p>
    <w:p w14:paraId="76757C82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Dato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: 10.05.2023</w:t>
      </w:r>
    </w:p>
    <w:p w14:paraId="17964E56" w14:textId="740CD834" w:rsidR="00516EBE" w:rsidRPr="009E7624" w:rsidRDefault="00516EBE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 xml:space="preserve">Tidsrom </w:t>
      </w:r>
      <w:proofErr w:type="spellStart"/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kl</w:t>
      </w:r>
      <w:proofErr w:type="spellEnd"/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 xml:space="preserve"> 1</w:t>
      </w:r>
      <w:r w:rsidR="003C22E9" w:rsidRPr="009E7624">
        <w:rPr>
          <w:rFonts w:ascii="Arial" w:eastAsia="Times New Roman" w:hAnsi="Arial" w:cs="Arial"/>
          <w:kern w:val="0"/>
          <w:lang w:eastAsia="nb-NO"/>
          <w14:ligatures w14:val="none"/>
        </w:rPr>
        <w:t>2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:00 – 15:00</w:t>
      </w:r>
    </w:p>
    <w:p w14:paraId="242C1138" w14:textId="5A07C09F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 </w:t>
      </w:r>
    </w:p>
    <w:p w14:paraId="499D60D8" w14:textId="0A949D1C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Møteleder: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 xml:space="preserve"> Elisabet Dahle, direktør for divisjon tegnspråk og døvblindhet</w:t>
      </w:r>
    </w:p>
    <w:p w14:paraId="1AD993BF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</w:p>
    <w:p w14:paraId="35990D98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Referent: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 xml:space="preserve"> Hilde Holtsmark, divisjonsstøtte i divisjon for tegnspråk og døvblindhet </w:t>
      </w:r>
    </w:p>
    <w:p w14:paraId="031C2966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</w:p>
    <w:p w14:paraId="4BAB52DD" w14:textId="77777777" w:rsidR="00D16AB0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Deltar fra Statped: 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 </w:t>
      </w:r>
    </w:p>
    <w:p w14:paraId="4569B529" w14:textId="56FFF49C" w:rsidR="002B7D28" w:rsidRPr="009E7624" w:rsidRDefault="002B7D28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kern w:val="0"/>
          <w:lang w:eastAsia="nb-NO"/>
          <w14:ligatures w14:val="none"/>
        </w:rPr>
        <w:t xml:space="preserve">Elisabet Dahle, 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direktør for divisjon tegnspråk og døvblindhet</w:t>
      </w:r>
    </w:p>
    <w:p w14:paraId="0696CF8A" w14:textId="6E7E78AF" w:rsidR="00D16AB0" w:rsidRPr="009E7624" w:rsidRDefault="008F1B4E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kern w:val="0"/>
          <w:lang w:eastAsia="nb-NO"/>
          <w14:ligatures w14:val="none"/>
        </w:rPr>
        <w:t>Aina Therese Fossum, avdelingsleder teg</w:t>
      </w:r>
      <w:r w:rsidR="007B6332">
        <w:rPr>
          <w:rFonts w:ascii="Arial" w:eastAsia="Times New Roman" w:hAnsi="Arial" w:cs="Arial"/>
          <w:kern w:val="0"/>
          <w:lang w:eastAsia="nb-NO"/>
          <w14:ligatures w14:val="none"/>
        </w:rPr>
        <w:t>n</w:t>
      </w:r>
      <w:r>
        <w:rPr>
          <w:rFonts w:ascii="Arial" w:eastAsia="Times New Roman" w:hAnsi="Arial" w:cs="Arial"/>
          <w:kern w:val="0"/>
          <w:lang w:eastAsia="nb-NO"/>
          <w14:ligatures w14:val="none"/>
        </w:rPr>
        <w:t>språkopplæring 0-9</w:t>
      </w:r>
    </w:p>
    <w:p w14:paraId="62A4A025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Avdeling tegnspråkkurs for foreldre og søsken: avdelingsleder Sissel Berg Sandåker,  </w:t>
      </w:r>
    </w:p>
    <w:p w14:paraId="60A0A26D" w14:textId="74FB73EE" w:rsidR="00D16AB0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Avdeling læremidler tegnspråk: avdelingsleder Mette Eid Løvås </w:t>
      </w:r>
    </w:p>
    <w:p w14:paraId="5EF7F8DD" w14:textId="3258DAA3" w:rsidR="00804452" w:rsidRPr="009E7624" w:rsidRDefault="00804452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kern w:val="0"/>
          <w:lang w:eastAsia="nb-NO"/>
          <w14:ligatures w14:val="none"/>
        </w:rPr>
        <w:t>Avdelingsleder kombinerte sansetap/døvblindhet – medfødt, Helene Engan</w:t>
      </w:r>
    </w:p>
    <w:p w14:paraId="41D8F85F" w14:textId="7EBE8843" w:rsidR="00E5213E" w:rsidRPr="009E7624" w:rsidRDefault="00E5213E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>
        <w:rPr>
          <w:rFonts w:ascii="Arial" w:eastAsia="Times New Roman" w:hAnsi="Arial" w:cs="Arial"/>
          <w:kern w:val="0"/>
          <w:lang w:eastAsia="nb-NO"/>
          <w14:ligatures w14:val="none"/>
        </w:rPr>
        <w:t xml:space="preserve">Avdeling hørsel, </w:t>
      </w:r>
      <w:r w:rsidR="007B6332">
        <w:rPr>
          <w:rFonts w:ascii="Arial" w:eastAsia="Times New Roman" w:hAnsi="Arial" w:cs="Arial"/>
          <w:kern w:val="0"/>
          <w:lang w:eastAsia="nb-NO"/>
          <w14:ligatures w14:val="none"/>
        </w:rPr>
        <w:t>divisjon barnehage, seniorrådgiver Siri Ness</w:t>
      </w:r>
    </w:p>
    <w:p w14:paraId="05464BA2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</w:pPr>
    </w:p>
    <w:p w14:paraId="70C37337" w14:textId="4C0DFEF3" w:rsidR="003B49F9" w:rsidRDefault="003B49F9" w:rsidP="003B49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>Brukerrepresentanter: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 xml:space="preserve"> Marit Winjor og Frank Rusten (HLF), </w:t>
      </w:r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Julia Johnsen </w:t>
      </w:r>
      <w:proofErr w:type="spellStart"/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Halsebø</w:t>
      </w:r>
      <w:proofErr w:type="spellEnd"/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(</w:t>
      </w:r>
      <w:r w:rsidR="009803E2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vara </w:t>
      </w:r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NDF), Elisabeth F. Holte (NDF) Monica Thorsen (</w:t>
      </w:r>
      <w:proofErr w:type="spellStart"/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Hhbo</w:t>
      </w:r>
      <w:proofErr w:type="spellEnd"/>
      <w:r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)</w:t>
      </w:r>
      <w:r w:rsidR="00657D9A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, Karin </w:t>
      </w:r>
      <w:proofErr w:type="spellStart"/>
      <w:r w:rsidR="00657D9A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Andvi</w:t>
      </w:r>
      <w:r w:rsidR="009803E2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g</w:t>
      </w:r>
      <w:proofErr w:type="spellEnd"/>
      <w:r w:rsidR="009803E2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(vara LSHDB)</w:t>
      </w:r>
    </w:p>
    <w:p w14:paraId="046A18CB" w14:textId="77777777" w:rsidR="003B49F9" w:rsidRPr="009E7624" w:rsidRDefault="003B49F9" w:rsidP="003B49F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</w:p>
    <w:p w14:paraId="17A896CD" w14:textId="1FBDBE10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b/>
          <w:bCs/>
          <w:kern w:val="0"/>
          <w:lang w:eastAsia="nb-NO"/>
          <w14:ligatures w14:val="none"/>
        </w:rPr>
        <w:t xml:space="preserve">Forhindret: </w:t>
      </w:r>
    </w:p>
    <w:p w14:paraId="7184F095" w14:textId="1334E32F" w:rsidR="00D16AB0" w:rsidRPr="009E7624" w:rsidRDefault="1C272057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Janne Lisen Ringdal Strøm (Statped), Simen Eriksen (L</w:t>
      </w:r>
      <w:r w:rsidR="36F73E2C" w:rsidRPr="009E7624">
        <w:rPr>
          <w:rFonts w:ascii="Arial" w:eastAsia="Times New Roman" w:hAnsi="Arial" w:cs="Arial"/>
          <w:kern w:val="0"/>
          <w:lang w:eastAsia="nb-NO"/>
          <w14:ligatures w14:val="none"/>
        </w:rPr>
        <w:t>S</w:t>
      </w:r>
      <w:r w:rsidRPr="009E7624">
        <w:rPr>
          <w:rFonts w:ascii="Arial" w:eastAsia="Times New Roman" w:hAnsi="Arial" w:cs="Arial"/>
          <w:kern w:val="0"/>
          <w:lang w:eastAsia="nb-NO"/>
          <w14:ligatures w14:val="none"/>
        </w:rPr>
        <w:t>HDB</w:t>
      </w:r>
      <w:r w:rsidR="000D0EFB" w:rsidRPr="009E7624">
        <w:rPr>
          <w:rFonts w:ascii="Arial" w:eastAsia="Times New Roman" w:hAnsi="Arial" w:cs="Arial"/>
          <w:kern w:val="0"/>
          <w:lang w:eastAsia="nb-NO"/>
          <w14:ligatures w14:val="none"/>
        </w:rPr>
        <w:t>)</w:t>
      </w:r>
      <w:r w:rsidR="00DF6099">
        <w:rPr>
          <w:rFonts w:ascii="Arial" w:eastAsia="Times New Roman" w:hAnsi="Arial" w:cs="Arial"/>
          <w:kern w:val="0"/>
          <w:lang w:eastAsia="nb-NO"/>
          <w14:ligatures w14:val="none"/>
        </w:rPr>
        <w:t>, Nora Sletteng, (NDF), Kristin Mellemstuen (</w:t>
      </w:r>
      <w:proofErr w:type="spellStart"/>
      <w:r w:rsidR="00DF6099">
        <w:rPr>
          <w:rFonts w:ascii="Arial" w:eastAsia="Times New Roman" w:hAnsi="Arial" w:cs="Arial"/>
          <w:kern w:val="0"/>
          <w:lang w:eastAsia="nb-NO"/>
          <w14:ligatures w14:val="none"/>
        </w:rPr>
        <w:t>Hhbo</w:t>
      </w:r>
      <w:proofErr w:type="spellEnd"/>
      <w:r w:rsidR="00DF6099">
        <w:rPr>
          <w:rFonts w:ascii="Arial" w:eastAsia="Times New Roman" w:hAnsi="Arial" w:cs="Arial"/>
          <w:kern w:val="0"/>
          <w:lang w:eastAsia="nb-NO"/>
          <w14:ligatures w14:val="none"/>
        </w:rPr>
        <w:t>)</w:t>
      </w:r>
      <w:r w:rsidR="003B49F9">
        <w:rPr>
          <w:rFonts w:ascii="Arial" w:eastAsia="Times New Roman" w:hAnsi="Arial" w:cs="Arial"/>
          <w:kern w:val="0"/>
          <w:lang w:eastAsia="nb-NO"/>
          <w14:ligatures w14:val="none"/>
        </w:rPr>
        <w:t xml:space="preserve">, </w:t>
      </w:r>
      <w:r w:rsidR="003B49F9"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Kari </w:t>
      </w:r>
      <w:proofErr w:type="spellStart"/>
      <w:r w:rsidR="003B49F9"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>Schøll</w:t>
      </w:r>
      <w:proofErr w:type="spellEnd"/>
      <w:r w:rsidR="003B49F9" w:rsidRPr="009E7624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 Brede (FNDB)</w:t>
      </w:r>
      <w:r w:rsidR="002B7D28">
        <w:rPr>
          <w:rFonts w:ascii="Arial" w:eastAsia="Times New Roman" w:hAnsi="Arial" w:cs="Arial"/>
          <w:color w:val="000000"/>
          <w:kern w:val="0"/>
          <w:lang w:eastAsia="nb-NO"/>
          <w14:ligatures w14:val="none"/>
        </w:rPr>
        <w:t xml:space="preserve">, </w:t>
      </w:r>
    </w:p>
    <w:p w14:paraId="074612A3" w14:textId="77777777" w:rsidR="00D16AB0" w:rsidRPr="009E7624" w:rsidRDefault="00D16AB0" w:rsidP="00D16AB0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nb-NO"/>
          <w14:ligatures w14:val="none"/>
        </w:rPr>
      </w:pPr>
    </w:p>
    <w:tbl>
      <w:tblPr>
        <w:tblW w:w="8911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5655"/>
        <w:gridCol w:w="2265"/>
      </w:tblGrid>
      <w:tr w:rsidR="00D16AB0" w:rsidRPr="009E7624" w14:paraId="2CBA885D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5EBDF4E2" w14:textId="77777777" w:rsidR="00D16AB0" w:rsidRPr="009E7624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Sak 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38685905" w14:textId="77777777" w:rsidR="00D16AB0" w:rsidRPr="009E7624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Beskrivelse 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4C6E7" w:themeFill="accent1" w:themeFillTint="66"/>
            <w:hideMark/>
          </w:tcPr>
          <w:p w14:paraId="162BE345" w14:textId="77777777" w:rsidR="00D16AB0" w:rsidRPr="009E7624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Beslutning/kommentar </w:t>
            </w:r>
          </w:p>
        </w:tc>
      </w:tr>
      <w:tr w:rsidR="00D16AB0" w:rsidRPr="009E7624" w14:paraId="5818B1A0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FAC9FB" w14:textId="4D5EB7C2" w:rsidR="00D16AB0" w:rsidRPr="009E7624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11/2023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5802E9" w14:textId="5214500F" w:rsidR="00D16AB0" w:rsidRPr="009E7624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Godkjenning av referat fra 08.03.2023</w:t>
            </w:r>
          </w:p>
          <w:p w14:paraId="5623908D" w14:textId="71C4A3BE" w:rsidR="00D16AB0" w:rsidRPr="009E7624" w:rsidRDefault="0000000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hyperlink r:id="rId5" w:history="1">
              <w:r w:rsidR="00D16AB0" w:rsidRPr="009E7624">
                <w:rPr>
                  <w:rStyle w:val="Hyperkobling"/>
                  <w:rFonts w:ascii="Arial" w:hAnsi="Arial" w:cs="Arial"/>
                </w:rPr>
                <w:t>Møte i faglig brukerråd 08.03.2023.docx (sharepoint.com)</w:t>
              </w:r>
            </w:hyperlink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D55F53" w14:textId="77777777" w:rsidR="00D16AB0" w:rsidRDefault="00D16AB0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00D0B9BE" w14:textId="4731A56C" w:rsidR="00FF003F" w:rsidRDefault="008078F6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Referatet fra 08.03.2023 er godkjent.</w:t>
            </w:r>
          </w:p>
          <w:p w14:paraId="2D6D606B" w14:textId="77777777" w:rsidR="00FF003F" w:rsidRPr="009E7624" w:rsidRDefault="00FF003F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8078F6" w:rsidRPr="009E7624" w14:paraId="7866F201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624146" w14:textId="3AB498AB" w:rsidR="008078F6" w:rsidRPr="009E7624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12/2023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51A6DF" w14:textId="77777777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Informasjon fra Statped </w:t>
            </w:r>
          </w:p>
          <w:p w14:paraId="6B2DC30A" w14:textId="77777777" w:rsidR="008078F6" w:rsidRPr="009E7624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007B8F2F" w14:textId="77777777" w:rsidR="008078F6" w:rsidRDefault="008078F6" w:rsidP="008078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Se mitt språk: Gjenopptatt samarbeid Ål/</w:t>
            </w:r>
            <w:proofErr w:type="spellStart"/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Signo</w:t>
            </w:r>
            <w:proofErr w:type="spellEnd"/>
          </w:p>
          <w:p w14:paraId="1F30AD35" w14:textId="77777777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Informasjon om at samarbeidet med Ål folkehøyskole og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Signos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kursvirksomhet rettet mot foreldre er tatt opp igjen etter at det har stått stille under pandemien. Dette oppleves som positivt og hensiktsmessig for alle parter. </w:t>
            </w:r>
          </w:p>
          <w:p w14:paraId="1AE394F4" w14:textId="77777777" w:rsidR="00F33963" w:rsidRDefault="00F33963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E9CE604" w14:textId="77777777" w:rsidR="00A17915" w:rsidRDefault="00F33963" w:rsidP="00A1791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Innspill fra representant vedrørende samhandling</w:t>
            </w:r>
          </w:p>
          <w:p w14:paraId="04B2FBA1" w14:textId="3C378B1A" w:rsidR="00F33963" w:rsidRPr="00A17915" w:rsidRDefault="00F33963" w:rsidP="00A17915">
            <w:pPr>
              <w:pStyle w:val="Listeavsnitt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mellom Ål, </w:t>
            </w:r>
            <w:proofErr w:type="spellStart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Signo</w:t>
            </w:r>
            <w:proofErr w:type="spellEnd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og Statped: Det er store kunnskapsmangler på </w:t>
            </w:r>
            <w:r w:rsidR="00003D89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tegnspråk </w:t>
            </w:r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 hele Norge, men hverken Ål, </w:t>
            </w:r>
            <w:proofErr w:type="spellStart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Signo</w:t>
            </w:r>
            <w:proofErr w:type="spellEnd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eller Vetland tar inn lærlinger, som gjør at mange f</w:t>
            </w:r>
            <w:r w:rsidR="00003D89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.</w:t>
            </w:r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eks</w:t>
            </w:r>
            <w:r w:rsidR="00003D89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.</w:t>
            </w:r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barne</w:t>
            </w:r>
            <w:proofErr w:type="spellEnd"/>
            <w:r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og ungdomsarbeidere ikke får denne kompetansen. Er dette noe som kan bli tatt opp i dette samarbeidet</w:t>
            </w:r>
            <w:r w:rsidR="00985C0E" w:rsidRPr="00A1791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?</w:t>
            </w:r>
          </w:p>
          <w:p w14:paraId="29718766" w14:textId="77777777" w:rsidR="008078F6" w:rsidRPr="000A08A2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03641B6E" w14:textId="77777777" w:rsidR="008078F6" w:rsidRDefault="008078F6" w:rsidP="008078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Innført bruk av Canvas til informasjon rundt kurs for foreldre v/Sissel</w:t>
            </w:r>
          </w:p>
          <w:p w14:paraId="327CEBBE" w14:textId="73563949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lastRenderedPageBreak/>
              <w:t xml:space="preserve">I tillegg til å brukes som pedagogisk plattform er Canvas også tatt i bruk som et supplement for å gi informasjon til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til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foreldre om kurs, hjemmeoppgaver mm. </w:t>
            </w:r>
          </w:p>
          <w:p w14:paraId="7D6CB09F" w14:textId="77777777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4DC0CF17" w14:textId="6084692F" w:rsidR="008078F6" w:rsidRPr="000A08A2" w:rsidRDefault="008A32BD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Det ble p</w:t>
            </w:r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resisert at informasjonen om kurs/kurstider gjennom Canvas er kun som supplement til den hovedinformasjonen som sendes ut fra </w:t>
            </w:r>
            <w:proofErr w:type="spellStart"/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Statpeds</w:t>
            </w:r>
            <w:proofErr w:type="spellEnd"/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saks- og arkivsystem for tjenestemottakere (</w:t>
            </w:r>
            <w:proofErr w:type="spellStart"/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Fabris</w:t>
            </w:r>
            <w:proofErr w:type="spellEnd"/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).</w:t>
            </w:r>
          </w:p>
          <w:p w14:paraId="78D5893B" w14:textId="77777777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32FEA182" w14:textId="60DDD3D2" w:rsidR="008078F6" w:rsidRDefault="00DB522E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Det ble p</w:t>
            </w:r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resisert fra representant at de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t</w:t>
            </w:r>
            <w:r w:rsidR="008078F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er kommet tilbakemelding fra foreldre om at det ikke er god nok kjennskap til bruk av Canvas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, og behov for mer  opplæring.</w:t>
            </w:r>
          </w:p>
          <w:p w14:paraId="6D86C27A" w14:textId="77777777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5DFC2BF" w14:textId="31D4ECA9" w:rsidR="008078F6" w:rsidRPr="000A08A2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Statpeds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svar til dette er at det vil bli gitt bedre opplæring av foreldre på kurs i hvordan Canvas kan utnyttes bedre. </w:t>
            </w:r>
          </w:p>
          <w:p w14:paraId="543F001D" w14:textId="77777777" w:rsidR="008078F6" w:rsidRPr="000A08A2" w:rsidRDefault="008078F6" w:rsidP="008078F6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0FF43380" w14:textId="2AAE683E" w:rsidR="008078F6" w:rsidRDefault="008078F6" w:rsidP="008078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tatus for omorganisering av Statped (meldt av HLF) v/Elisabet</w:t>
            </w:r>
          </w:p>
          <w:p w14:paraId="65B27A1E" w14:textId="77777777" w:rsidR="008078F6" w:rsidRDefault="008078F6" w:rsidP="008078F6">
            <w:pPr>
              <w:pStyle w:val="Listeavsnitt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E9F3E0C" w14:textId="5620BEEB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Saker som er overgripende for alle tjenesteområder i Statped behandles i det nasjonale brukerrådet. Det er derfor viktig at det er kontakt med representanter der. </w:t>
            </w:r>
          </w:p>
          <w:p w14:paraId="2ECC849B" w14:textId="0DA86523" w:rsidR="008078F6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Omstillingen handler om at Statped er gitt et nytt mandat. Tydeliggjort at vi fortsatt skal ha kompetanse innen alle de «gamle» fagområdene, i tillegg også kompetanse innen</w:t>
            </w:r>
            <w:r w:rsidR="00B305AC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alternativ og supplerende kommunikasjon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. Mandatet knyttes opp mot brukere med varige, omfattende og komplekse spesialpedagogiske behov. </w:t>
            </w:r>
            <w:r w:rsidR="001C6368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Landsdekkende og like tjenester. </w:t>
            </w:r>
          </w:p>
          <w:p w14:paraId="6111C74E" w14:textId="77777777" w:rsidR="001C6368" w:rsidRDefault="001C6368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1FE6A9A8" w14:textId="77777777" w:rsidR="001C6368" w:rsidRDefault="001C6368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Spørsmål fra representantene om hva «varig og kompleks» innebærer. </w:t>
            </w:r>
          </w:p>
          <w:p w14:paraId="7803BEF3" w14:textId="73F7BB60" w:rsidR="001C6368" w:rsidRDefault="001C6368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Dette har vært gjenstand for dialog i Statped og overfor kommuner. </w:t>
            </w:r>
          </w:p>
          <w:p w14:paraId="20ADDDC8" w14:textId="77777777" w:rsidR="00F53208" w:rsidRDefault="00F53208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8A1AA22" w14:textId="538F02A0" w:rsidR="001C6368" w:rsidRDefault="001C6368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Innen området tegnspråkopplæring er det ingen endringer. Dette er uavhengig av hva som omfattes av varig omfattende og kompleks. </w:t>
            </w:r>
            <w:r w:rsidR="00C403E1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Dette ble presisert. </w:t>
            </w:r>
          </w:p>
          <w:p w14:paraId="1FC62A74" w14:textId="77777777" w:rsidR="00C403E1" w:rsidRDefault="00C403E1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47DCBF7E" w14:textId="147AC03C" w:rsidR="001C6368" w:rsidRDefault="001C6368" w:rsidP="001C636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spesialpedagogisk oppfølging</w:t>
            </w:r>
          </w:p>
          <w:p w14:paraId="22840C62" w14:textId="1A522FB6" w:rsidR="001C6368" w:rsidRDefault="001C6368" w:rsidP="001C636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rådgivning </w:t>
            </w:r>
          </w:p>
          <w:p w14:paraId="1302C5C2" w14:textId="719B4561" w:rsidR="001C6368" w:rsidRDefault="001C6368" w:rsidP="001C636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tegnspråkopplæring og Diamanten skole </w:t>
            </w:r>
          </w:p>
          <w:p w14:paraId="5B3D4823" w14:textId="0BCE0E42" w:rsidR="001C6368" w:rsidRDefault="007116C6" w:rsidP="001C6368">
            <w:pPr>
              <w:pStyle w:val="Listeavsnit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p</w:t>
            </w:r>
            <w:r w:rsidR="001C6368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roduksjon av læremidler og læringsressurser på tegnspråk. </w:t>
            </w:r>
          </w:p>
          <w:p w14:paraId="0BC763D6" w14:textId="77777777" w:rsidR="001C6368" w:rsidRDefault="001C6368" w:rsidP="001C6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Informasjon om</w:t>
            </w:r>
          </w:p>
          <w:p w14:paraId="762D5297" w14:textId="2B134801" w:rsidR="001C6368" w:rsidRPr="001C6368" w:rsidRDefault="001C6368" w:rsidP="001C636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1C6368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En dør inn og rask iverksetting av tiltak. ¨</w:t>
            </w:r>
          </w:p>
          <w:p w14:paraId="436D824A" w14:textId="156E8FE0" w:rsidR="001C6368" w:rsidRDefault="001C6368" w:rsidP="001C6368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1C6368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Kompetanseløftet i/av kommunene</w:t>
            </w:r>
          </w:p>
          <w:p w14:paraId="59BADED1" w14:textId="5534F866" w:rsidR="00EF76A8" w:rsidRPr="001C6368" w:rsidRDefault="00EF76A8" w:rsidP="00EF76A8">
            <w:pPr>
              <w:pStyle w:val="Listeavsnitt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Kommunen bestiller kompetansebyggende tiltak</w:t>
            </w:r>
            <w:r w:rsidR="00241022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rettet mot lærere/ressursteam og andre. </w:t>
            </w:r>
          </w:p>
          <w:p w14:paraId="77D43A73" w14:textId="77777777" w:rsidR="001C6368" w:rsidRPr="001C6368" w:rsidRDefault="001C6368" w:rsidP="001C63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11812E9D" w14:textId="77777777" w:rsidR="008078F6" w:rsidRDefault="008078F6" w:rsidP="008078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Status for audiopedagogutdanningen ved NTNU (meldt av HLF/NDF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)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v/Elisabet</w:t>
            </w:r>
          </w:p>
          <w:p w14:paraId="652F8D19" w14:textId="5E47AAFC" w:rsidR="00DD5A04" w:rsidRPr="00DD5A04" w:rsidRDefault="00DD5A04" w:rsidP="00DD5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Det ble ikke tid til å gå gjennom dette. Informasjon sendes skriftlig</w:t>
            </w:r>
            <w:r w:rsidR="0049390D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når den foreligger.</w:t>
            </w:r>
          </w:p>
          <w:p w14:paraId="67F24A2A" w14:textId="77777777" w:rsidR="001C6368" w:rsidRPr="00B4010E" w:rsidRDefault="001C6368" w:rsidP="00B401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4662AD9C" w14:textId="77777777" w:rsidR="008078F6" w:rsidRDefault="008078F6" w:rsidP="008078F6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Siste om beslutninger om elevkurs (syn/hørsel) v/Elisabet</w:t>
            </w:r>
          </w:p>
          <w:p w14:paraId="7C45AA8C" w14:textId="39CB8D27" w:rsidR="00DD5A04" w:rsidRPr="00DD5A04" w:rsidRDefault="00DD5A04" w:rsidP="00DD5A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Det ble ikke tid til å gå gjennom dette. Informasjon sendes skriftlig</w:t>
            </w:r>
            <w:r w:rsidR="0049390D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når den foreligger. </w:t>
            </w:r>
          </w:p>
          <w:p w14:paraId="506EDFBD" w14:textId="34638590" w:rsidR="008078F6" w:rsidRPr="009E7624" w:rsidRDefault="008078F6" w:rsidP="008078F6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8A302C" w14:textId="765D7909" w:rsidR="008078F6" w:rsidRPr="009E7624" w:rsidRDefault="008078F6" w:rsidP="008078F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lastRenderedPageBreak/>
              <w:t xml:space="preserve">Informasjon og innspill tatt til etterretning. </w:t>
            </w:r>
          </w:p>
        </w:tc>
      </w:tr>
      <w:tr w:rsidR="005A6B5F" w:rsidRPr="009E7624" w14:paraId="74C64AD2" w14:textId="77777777" w:rsidTr="00D24FC5">
        <w:trPr>
          <w:trHeight w:val="802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B4CA5D" w14:textId="3E853827" w:rsidR="005A6B5F" w:rsidRPr="009E7624" w:rsidRDefault="005A6B5F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lastRenderedPageBreak/>
              <w:t>1</w:t>
            </w:r>
            <w:r w:rsidR="00342A5F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3/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2023</w:t>
            </w:r>
          </w:p>
          <w:p w14:paraId="56EF2642" w14:textId="7E43C4E3" w:rsidR="00A22987" w:rsidRPr="009E7624" w:rsidRDefault="00A22987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Ca</w:t>
            </w:r>
            <w:r w:rsidR="002A21C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.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kl</w:t>
            </w:r>
            <w:r w:rsidR="002A21C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.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13:</w:t>
            </w:r>
            <w:r w:rsidR="002A21C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05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511376" w14:textId="77777777" w:rsidR="005A6B5F" w:rsidRDefault="1829A9D5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proofErr w:type="spellStart"/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Statpeds</w:t>
            </w:r>
            <w:proofErr w:type="spellEnd"/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samarbeide med helse rundt utvikling av </w:t>
            </w:r>
            <w:r w:rsidR="0CE3526D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tjenesten Straks </w:t>
            </w:r>
            <w:r w:rsidR="00592BEE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v</w:t>
            </w:r>
            <w:r w:rsidR="0CE3526D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/</w:t>
            </w:r>
            <w:r w:rsidR="00A22987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seniorrådgiver </w:t>
            </w:r>
            <w:r w:rsidR="00B856D3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Ragna Flø</w:t>
            </w:r>
          </w:p>
          <w:p w14:paraId="042534BE" w14:textId="77777777" w:rsidR="000E26F2" w:rsidRDefault="000E26F2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39EA63DA" w14:textId="77777777" w:rsidR="000E26F2" w:rsidRDefault="000E26F2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Presentasjon </w:t>
            </w:r>
            <w:r w:rsidR="00DD5A0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legges ved referatet. </w:t>
            </w:r>
          </w:p>
          <w:p w14:paraId="5DB083C7" w14:textId="77777777" w:rsidR="00E319C2" w:rsidRDefault="00E319C2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15D9A605" w14:textId="77777777" w:rsidR="00DF00B0" w:rsidRDefault="00816473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Presisert i møtet at dette handler om det formelle samarbeidet mellom helse og Statped. </w:t>
            </w:r>
          </w:p>
          <w:p w14:paraId="216C95AD" w14:textId="77777777" w:rsidR="00DF00B0" w:rsidRDefault="00DF00B0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296B5E6E" w14:textId="77777777" w:rsidR="00D64080" w:rsidRDefault="00DF00B0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Det ble stilt spørsmål </w:t>
            </w:r>
            <w:r w:rsidR="0007061E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fra representant </w:t>
            </w:r>
            <w:r w:rsidR="00006497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om </w:t>
            </w:r>
            <w:r w:rsidR="00414146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kvaliteten</w:t>
            </w:r>
            <w:r w:rsidR="00006497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i </w:t>
            </w:r>
            <w:proofErr w:type="spellStart"/>
            <w:r w:rsidR="00006497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strakstjenestene</w:t>
            </w:r>
            <w:proofErr w:type="spellEnd"/>
            <w:r w:rsidR="00006497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rettet mot døve barn.</w:t>
            </w:r>
          </w:p>
          <w:p w14:paraId="7A52AC88" w14:textId="77777777" w:rsidR="00D64080" w:rsidRDefault="00D64080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EC9A59B" w14:textId="26FBADC2" w:rsidR="00E319C2" w:rsidRDefault="00006497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Presisert at </w:t>
            </w:r>
            <w:r w:rsidR="00D64080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dette formelle samarbeidet som beskrives i presentasjonen,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 ikke </w:t>
            </w:r>
            <w:r w:rsidR="0081647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omhandler kvaliteten i tjenesten som gis. Hvordan </w:t>
            </w:r>
            <w:proofErr w:type="spellStart"/>
            <w:r w:rsidR="0081647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strakstjenestene</w:t>
            </w:r>
            <w:proofErr w:type="spellEnd"/>
            <w:r w:rsidR="0081647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gis</w:t>
            </w:r>
            <w:r w:rsidR="00D64080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,</w:t>
            </w:r>
            <w:r w:rsidR="0081647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er et annet anliggende som ligger til avdelingene hørsel.</w:t>
            </w:r>
          </w:p>
          <w:p w14:paraId="2D40E29D" w14:textId="77777777" w:rsidR="006B5BE2" w:rsidRDefault="006B5BE2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663AC58B" w14:textId="1F9915EC" w:rsidR="006B5BE2" w:rsidRDefault="006B5BE2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Ønsket fra representant at innholdet i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strakstjenesten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tas opp på senere møte. </w:t>
            </w:r>
          </w:p>
          <w:p w14:paraId="0DA819B9" w14:textId="0572D942" w:rsidR="00006497" w:rsidRDefault="00006497" w:rsidP="7BBF4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2F9B9841" w14:textId="7EA99184" w:rsidR="00E9790F" w:rsidRPr="009E7624" w:rsidRDefault="00E9790F" w:rsidP="00F3396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86CFE5" w14:textId="77777777" w:rsidR="005A6B5F" w:rsidRDefault="00DD5A04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Informasjonen tatt til etterretning. </w:t>
            </w:r>
          </w:p>
          <w:p w14:paraId="408632DB" w14:textId="77777777" w:rsidR="00006497" w:rsidRDefault="00006497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7F2CCD20" w14:textId="02B318CF" w:rsidR="00006497" w:rsidRPr="009E7624" w:rsidRDefault="00006497" w:rsidP="00D16A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202D71" w:rsidRPr="009E7624" w14:paraId="12AE340A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CFF45E" w14:textId="77777777" w:rsidR="00202D71" w:rsidRDefault="00202D71" w:rsidP="005D7E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 w:rsidR="00D24FC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4/</w:t>
            </w:r>
            <w:r w:rsidR="00C03416"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2023</w:t>
            </w:r>
          </w:p>
          <w:p w14:paraId="1EA97EF9" w14:textId="16EBD0FD" w:rsidR="00202D71" w:rsidRPr="009E7624" w:rsidRDefault="00481596" w:rsidP="005D7E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Ca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</w:t>
            </w:r>
            <w:proofErr w:type="spellStart"/>
            <w:r w:rsidR="00E971D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kl</w:t>
            </w:r>
            <w:proofErr w:type="spellEnd"/>
            <w:r w:rsidR="00E971D3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13:20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ADFDD6" w14:textId="77777777" w:rsidR="00202D71" w:rsidRDefault="00DA6216" w:rsidP="005D7E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Arbeide med bimodal tospråklighet i Statped v/Siri Ness</w:t>
            </w:r>
          </w:p>
          <w:p w14:paraId="6778DAB7" w14:textId="46EF9927" w:rsidR="003F4BE6" w:rsidRPr="009E7624" w:rsidRDefault="003F4BE6" w:rsidP="005D7E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Presentasjonen legges ved referatet. 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6B8A87" w14:textId="3B416BA2" w:rsidR="00202D71" w:rsidRPr="009E7624" w:rsidRDefault="00E3006D" w:rsidP="005D7E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Innholdet tatt til etterretning. </w:t>
            </w:r>
            <w:r w:rsidR="006B5BE2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1741F8" w:rsidRPr="009E7624" w14:paraId="39B59B6F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53D474" w14:textId="77777777" w:rsidR="001741F8" w:rsidRPr="009E7624" w:rsidRDefault="001741F8" w:rsidP="000603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A41B4" w14:textId="677F8E3A" w:rsidR="001741F8" w:rsidRPr="009E7624" w:rsidRDefault="00E934DF" w:rsidP="00A1369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Kl</w:t>
            </w:r>
            <w:proofErr w:type="spellEnd"/>
            <w:r>
              <w:rPr>
                <w:rFonts w:ascii="Arial" w:eastAsia="Times New Roman" w:hAnsi="Arial" w:cs="Arial"/>
              </w:rPr>
              <w:t xml:space="preserve"> 13:35: P</w:t>
            </w:r>
            <w:r w:rsidR="00E81DEF">
              <w:rPr>
                <w:rFonts w:ascii="Arial" w:eastAsia="Times New Roman" w:hAnsi="Arial" w:cs="Arial"/>
              </w:rPr>
              <w:t xml:space="preserve">ause </w:t>
            </w:r>
            <w:r w:rsidR="00242750">
              <w:rPr>
                <w:rFonts w:ascii="Arial" w:eastAsia="Times New Roman" w:hAnsi="Arial" w:cs="Arial"/>
              </w:rPr>
              <w:t xml:space="preserve">15 minutter. 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876EE1" w14:textId="77777777" w:rsidR="001741F8" w:rsidRPr="009E7624" w:rsidRDefault="001741F8" w:rsidP="000603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060316" w:rsidRPr="009E7624" w14:paraId="2B408D18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21C48E" w14:textId="77777777" w:rsidR="00060316" w:rsidRDefault="00060316" w:rsidP="000603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 w:rsidR="00D24FC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5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/2023</w:t>
            </w:r>
          </w:p>
          <w:p w14:paraId="316C14AF" w14:textId="6DF983BA" w:rsidR="00060316" w:rsidRPr="009E7624" w:rsidRDefault="00242750" w:rsidP="000603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Kl.13:</w:t>
            </w:r>
            <w:r w:rsidR="00E934DF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50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B089FB" w14:textId="0E0650F5" w:rsidR="00060316" w:rsidRDefault="00635857" w:rsidP="00A136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624">
              <w:rPr>
                <w:rFonts w:ascii="Arial" w:eastAsia="Times New Roman" w:hAnsi="Arial" w:cs="Arial"/>
              </w:rPr>
              <w:t>I</w:t>
            </w:r>
            <w:r w:rsidR="00A9741B">
              <w:rPr>
                <w:rFonts w:ascii="Arial" w:eastAsia="Times New Roman" w:hAnsi="Arial" w:cs="Arial"/>
              </w:rPr>
              <w:t xml:space="preserve">nnspill </w:t>
            </w:r>
            <w:r w:rsidRPr="009E7624">
              <w:rPr>
                <w:rFonts w:ascii="Arial" w:eastAsia="Times New Roman" w:hAnsi="Arial" w:cs="Arial"/>
              </w:rPr>
              <w:t xml:space="preserve">ved </w:t>
            </w:r>
            <w:proofErr w:type="spellStart"/>
            <w:r w:rsidRPr="009E7624">
              <w:rPr>
                <w:rFonts w:ascii="Arial" w:eastAsia="Times New Roman" w:hAnsi="Arial" w:cs="Arial"/>
              </w:rPr>
              <w:t>NDF</w:t>
            </w:r>
            <w:r w:rsidR="00A1369B" w:rsidRPr="009E7624">
              <w:rPr>
                <w:rFonts w:ascii="Arial" w:eastAsia="Times New Roman" w:hAnsi="Arial" w:cs="Arial"/>
              </w:rPr>
              <w:t>’</w:t>
            </w:r>
            <w:r w:rsidRPr="009E7624">
              <w:rPr>
                <w:rFonts w:ascii="Arial" w:eastAsia="Times New Roman" w:hAnsi="Arial" w:cs="Arial"/>
              </w:rPr>
              <w:t>s</w:t>
            </w:r>
            <w:proofErr w:type="spellEnd"/>
            <w:r w:rsidRPr="009E7624">
              <w:rPr>
                <w:rFonts w:ascii="Arial" w:eastAsia="Times New Roman" w:hAnsi="Arial" w:cs="Arial"/>
              </w:rPr>
              <w:t xml:space="preserve"> </w:t>
            </w:r>
            <w:r w:rsidR="00541652" w:rsidRPr="009E7624">
              <w:rPr>
                <w:rFonts w:ascii="Arial" w:eastAsia="Times New Roman" w:hAnsi="Arial" w:cs="Arial"/>
              </w:rPr>
              <w:t>representanter</w:t>
            </w:r>
            <w:r w:rsidRPr="009E7624">
              <w:rPr>
                <w:rFonts w:ascii="Arial" w:eastAsia="Times New Roman" w:hAnsi="Arial" w:cs="Arial"/>
              </w:rPr>
              <w:t xml:space="preserve"> på bakgrunn av </w:t>
            </w:r>
            <w:r w:rsidR="00A8576E">
              <w:rPr>
                <w:rFonts w:ascii="Arial" w:eastAsia="Times New Roman" w:hAnsi="Arial" w:cs="Arial"/>
              </w:rPr>
              <w:t>tilbakemeldinger</w:t>
            </w:r>
            <w:r w:rsidRPr="009E7624">
              <w:rPr>
                <w:rFonts w:ascii="Arial" w:eastAsia="Times New Roman" w:hAnsi="Arial" w:cs="Arial"/>
              </w:rPr>
              <w:t xml:space="preserve"> fra medlemmer</w:t>
            </w:r>
            <w:r w:rsidR="00DE4C19" w:rsidRPr="009E7624">
              <w:rPr>
                <w:rFonts w:ascii="Arial" w:eastAsia="Times New Roman" w:hAnsi="Arial" w:cs="Arial"/>
              </w:rPr>
              <w:t xml:space="preserve"> som erfarer at kommuneøkonomi begrenser deltakelse på </w:t>
            </w:r>
            <w:proofErr w:type="spellStart"/>
            <w:r w:rsidR="00541652" w:rsidRPr="009E7624">
              <w:rPr>
                <w:rFonts w:ascii="Arial" w:eastAsia="Times New Roman" w:hAnsi="Arial" w:cs="Arial"/>
              </w:rPr>
              <w:t>Statped</w:t>
            </w:r>
            <w:r w:rsidR="0050334E" w:rsidRPr="009E7624">
              <w:rPr>
                <w:rFonts w:ascii="Arial" w:eastAsia="Times New Roman" w:hAnsi="Arial" w:cs="Arial"/>
              </w:rPr>
              <w:t>s</w:t>
            </w:r>
            <w:proofErr w:type="spellEnd"/>
            <w:r w:rsidR="00DE4C19" w:rsidRPr="009E7624">
              <w:rPr>
                <w:rFonts w:ascii="Arial" w:eastAsia="Times New Roman" w:hAnsi="Arial" w:cs="Arial"/>
              </w:rPr>
              <w:t xml:space="preserve"> tjenester. </w:t>
            </w:r>
          </w:p>
          <w:p w14:paraId="368EBBAC" w14:textId="77777777" w:rsidR="00131C5C" w:rsidRDefault="00131C5C" w:rsidP="00A1369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8BDCA7" w14:textId="0C1689A8" w:rsidR="00131C5C" w:rsidRDefault="00E3006D" w:rsidP="00A136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Innlegget u</w:t>
            </w:r>
            <w:r w:rsidR="00131C5C">
              <w:rPr>
                <w:rFonts w:ascii="Arial" w:eastAsia="Times New Roman" w:hAnsi="Arial" w:cs="Arial"/>
              </w:rPr>
              <w:t xml:space="preserve">tsettes til møtet 6. september. </w:t>
            </w:r>
          </w:p>
          <w:p w14:paraId="1A62443C" w14:textId="6EFAE1AD" w:rsidR="00A9741B" w:rsidRPr="009E7624" w:rsidRDefault="00A9741B" w:rsidP="00A1369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E07049" w14:textId="77777777" w:rsidR="00060316" w:rsidRPr="009E7624" w:rsidRDefault="00060316" w:rsidP="000603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557373" w:rsidRPr="009E7624" w14:paraId="2750A47F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856F4A" w14:textId="77777777" w:rsidR="00557373" w:rsidRDefault="00845FD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 w:rsidR="00D24FC5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6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/2023</w:t>
            </w:r>
          </w:p>
          <w:p w14:paraId="5D8A9F17" w14:textId="6112A039" w:rsidR="00557373" w:rsidRPr="009E7624" w:rsidRDefault="00732A30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14:05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76D7D1" w14:textId="77777777" w:rsidR="00557373" w:rsidRDefault="00845FDF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Forslag til ny opplæringslov – kort gjennomgang av </w:t>
            </w:r>
            <w:r w:rsidR="00544DEC">
              <w:rPr>
                <w:rFonts w:ascii="Arial" w:eastAsia="Times New Roman" w:hAnsi="Arial" w:cs="Arial"/>
              </w:rPr>
              <w:t>hvordan endringer berører elevgruppene med nedsatt hørsel</w:t>
            </w:r>
            <w:r w:rsidR="006F2318">
              <w:rPr>
                <w:rFonts w:ascii="Arial" w:eastAsia="Times New Roman" w:hAnsi="Arial" w:cs="Arial"/>
              </w:rPr>
              <w:t xml:space="preserve"> og de som skal ha opplæring i og på tegnspråk. V/Aina Therese Fossum</w:t>
            </w:r>
          </w:p>
          <w:p w14:paraId="0B143F16" w14:textId="77777777" w:rsidR="000F5A51" w:rsidRDefault="000F5A51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(Meldt som ønsket sak av </w:t>
            </w:r>
            <w:proofErr w:type="spellStart"/>
            <w:r>
              <w:rPr>
                <w:rFonts w:ascii="Arial" w:eastAsia="Times New Roman" w:hAnsi="Arial" w:cs="Arial"/>
              </w:rPr>
              <w:t>Hhbo</w:t>
            </w:r>
            <w:proofErr w:type="spellEnd"/>
            <w:r>
              <w:rPr>
                <w:rFonts w:ascii="Arial" w:eastAsia="Times New Roman" w:hAnsi="Arial" w:cs="Arial"/>
              </w:rPr>
              <w:t>)</w:t>
            </w:r>
          </w:p>
          <w:p w14:paraId="764AC619" w14:textId="77777777" w:rsidR="00131C5C" w:rsidRDefault="00131C5C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061EDB" w14:textId="03C18058" w:rsidR="00131C5C" w:rsidRPr="009E7624" w:rsidRDefault="00131C5C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Presentasjonen </w:t>
            </w:r>
            <w:r w:rsidR="008A4A59">
              <w:rPr>
                <w:rFonts w:ascii="Arial" w:eastAsia="Times New Roman" w:hAnsi="Arial" w:cs="Arial"/>
              </w:rPr>
              <w:t xml:space="preserve">sendes representantene og legges i teamet.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DA9345" w14:textId="2A70148E" w:rsidR="00557373" w:rsidRPr="009E7624" w:rsidRDefault="001B3ED8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Tas med videre i arbeidet med å gi tilbakemeldinger til KD</w:t>
            </w:r>
          </w:p>
        </w:tc>
      </w:tr>
      <w:tr w:rsidR="00E81DEF" w:rsidRPr="009E7624" w14:paraId="2353E2CC" w14:textId="77777777" w:rsidTr="00155F12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F47FF1" w14:textId="77777777" w:rsidR="00E81DEF" w:rsidRPr="009E7624" w:rsidRDefault="00E81DE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DCFCA5" w14:textId="49380EC4" w:rsidR="00E81DEF" w:rsidRPr="009E7624" w:rsidRDefault="00732A30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Kl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 14:20: </w:t>
            </w:r>
            <w:r w:rsidR="00E81DEF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Pause 10 min</w:t>
            </w:r>
            <w:r w:rsidR="00BB05EE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utter 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D51357" w14:textId="77777777" w:rsidR="00E81DEF" w:rsidRPr="009E7624" w:rsidRDefault="00E81DE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D24FC5" w:rsidRPr="009E7624" w14:paraId="40003E2C" w14:textId="77777777" w:rsidTr="00155F12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4CD1FA" w14:textId="77777777" w:rsidR="00D24FC5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7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/2023</w:t>
            </w:r>
          </w:p>
          <w:p w14:paraId="52F13787" w14:textId="10639A30" w:rsidR="00D24FC5" w:rsidRPr="009E7624" w:rsidRDefault="004E34A0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14:30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EC144E" w14:textId="77777777" w:rsidR="00D24FC5" w:rsidRPr="009E7624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Statped: Kommunikasjon og synlighet v/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kommunikasjonsrådgiver Svein Erik Moløkken</w:t>
            </w:r>
          </w:p>
          <w:p w14:paraId="1DD3BB25" w14:textId="77777777" w:rsidR="00D24FC5" w:rsidRPr="009E7624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5EBF46DE" w14:textId="77777777" w:rsidR="00D24FC5" w:rsidRPr="009E7624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Utvikling av Statped.no og synliggjøring av tjenestene</w:t>
            </w:r>
          </w:p>
          <w:p w14:paraId="6B0E96FA" w14:textId="77777777" w:rsidR="00D24FC5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(tatt opp av HLF ved forrige møte)</w:t>
            </w:r>
          </w:p>
          <w:p w14:paraId="72C8EBAC" w14:textId="77777777" w:rsidR="00F41662" w:rsidRDefault="00F41662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  <w:p w14:paraId="00DB658D" w14:textId="76923042" w:rsidR="00F41662" w:rsidRPr="009E7624" w:rsidRDefault="00F41662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lastRenderedPageBreak/>
              <w:t xml:space="preserve">Utsettes til møtet 6. september. </w:t>
            </w:r>
          </w:p>
          <w:p w14:paraId="29C2D6FA" w14:textId="77777777" w:rsidR="00D24FC5" w:rsidRPr="009E7624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BE0CDD" w14:textId="77777777" w:rsidR="00D24FC5" w:rsidRPr="009E7624" w:rsidRDefault="00D24FC5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342A5F" w:rsidRPr="009E7624" w14:paraId="6B333C22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27A0AE" w14:textId="77777777" w:rsidR="00342A5F" w:rsidRDefault="00342A5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 w:rsidR="00845FDF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8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/2023</w:t>
            </w:r>
          </w:p>
          <w:p w14:paraId="432E60EA" w14:textId="7AA82ABF" w:rsidR="001E0A56" w:rsidRDefault="001E0A56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14:</w:t>
            </w:r>
            <w:r w:rsidR="00460A30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45</w:t>
            </w:r>
          </w:p>
          <w:p w14:paraId="17381BB3" w14:textId="40553A06" w:rsidR="00342A5F" w:rsidRPr="009E7624" w:rsidRDefault="00342A5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972CB2" w14:textId="4AD7C6CA" w:rsidR="00D04718" w:rsidRPr="009E7624" w:rsidRDefault="007E7276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Informasjon om planlagt workshop </w:t>
            </w:r>
            <w:r w:rsidR="008F5253">
              <w:rPr>
                <w:rFonts w:ascii="Arial" w:eastAsia="Times New Roman" w:hAnsi="Arial" w:cs="Arial"/>
              </w:rPr>
              <w:t>på brukerrådsmøtet 06.09.2023 v/Hilde</w:t>
            </w:r>
          </w:p>
          <w:p w14:paraId="219FCD8D" w14:textId="77777777" w:rsidR="00C63126" w:rsidRPr="009E7624" w:rsidRDefault="00C63126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9BFD03" w14:textId="4CCE4E54" w:rsidR="001123B7" w:rsidRDefault="001123B7" w:rsidP="00342A5F">
            <w:pPr>
              <w:spacing w:after="0" w:line="240" w:lineRule="auto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9E762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Hva ønsker du at kommuner og fylkeskommuner skal få kjennskap til for å ivareta barn- og elever med </w:t>
            </w:r>
            <w:r w:rsidR="00D04718" w:rsidRPr="009E762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hørselstap/sansetap</w:t>
            </w:r>
            <w:r w:rsidRPr="009E7624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på en systematisk måte slik at de fanges opp og følges opp raskt og godt gjennom hele barnehage- og opplæringsløpet?</w:t>
            </w:r>
            <w:r w:rsidRPr="009E7624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4AD3669" w14:textId="77777777" w:rsidR="00160838" w:rsidRDefault="00160838" w:rsidP="00342A5F">
            <w:pPr>
              <w:spacing w:after="0" w:line="240" w:lineRule="auto"/>
              <w:rPr>
                <w:rStyle w:val="eop"/>
                <w:color w:val="000000"/>
                <w:shd w:val="clear" w:color="auto" w:fill="FFFFFF"/>
              </w:rPr>
            </w:pPr>
          </w:p>
          <w:p w14:paraId="479BF2B9" w14:textId="47EB6F69" w:rsidR="00160838" w:rsidRPr="009E7624" w:rsidRDefault="00AE21CB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 xml:space="preserve">Informasjon om innholdet i workshop sendes skriftlig i forkant av neste  møte i brukerrådet. </w:t>
            </w:r>
          </w:p>
          <w:p w14:paraId="24DA2AD4" w14:textId="47C3A953" w:rsidR="00342A5F" w:rsidRPr="009E7624" w:rsidRDefault="00342A5F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A9BFE2" w14:textId="51B16A3A" w:rsidR="00342A5F" w:rsidRPr="009E7624" w:rsidRDefault="00AE21CB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 xml:space="preserve">Informasjon tatt til etterretning. </w:t>
            </w:r>
          </w:p>
        </w:tc>
      </w:tr>
      <w:tr w:rsidR="00DE4C19" w:rsidRPr="009E7624" w14:paraId="76A56680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CF06A5" w14:textId="6B14C582" w:rsidR="00DE4C19" w:rsidRPr="009E7624" w:rsidRDefault="00DE4C19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</w:t>
            </w:r>
            <w:r w:rsidR="00845FDF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9/</w:t>
            </w:r>
            <w:r w:rsidRPr="009E762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2023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FEC6C5" w14:textId="07115DEF" w:rsidR="00B94B53" w:rsidRPr="009E7624" w:rsidRDefault="00DE4C19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624">
              <w:rPr>
                <w:rFonts w:ascii="Arial" w:eastAsia="Times New Roman" w:hAnsi="Arial" w:cs="Arial"/>
              </w:rPr>
              <w:t xml:space="preserve">Neste møter er </w:t>
            </w:r>
          </w:p>
          <w:p w14:paraId="66FD1E4E" w14:textId="77777777" w:rsidR="00DE4C19" w:rsidRPr="009E7624" w:rsidRDefault="00DE4C19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86CFCB7" w14:textId="7430909C" w:rsidR="00DE4C19" w:rsidRPr="009E7624" w:rsidRDefault="00837E44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624">
              <w:rPr>
                <w:rFonts w:ascii="Arial" w:eastAsia="Times New Roman" w:hAnsi="Arial" w:cs="Arial"/>
              </w:rPr>
              <w:t xml:space="preserve">06.09.2023 </w:t>
            </w:r>
            <w:proofErr w:type="spellStart"/>
            <w:r w:rsidRPr="009E7624">
              <w:rPr>
                <w:rFonts w:ascii="Arial" w:eastAsia="Times New Roman" w:hAnsi="Arial" w:cs="Arial"/>
              </w:rPr>
              <w:t>kl</w:t>
            </w:r>
            <w:proofErr w:type="spellEnd"/>
            <w:r w:rsidRPr="009E7624">
              <w:rPr>
                <w:rFonts w:ascii="Arial" w:eastAsia="Times New Roman" w:hAnsi="Arial" w:cs="Arial"/>
              </w:rPr>
              <w:t xml:space="preserve"> 12 – 15</w:t>
            </w:r>
          </w:p>
          <w:p w14:paraId="381CD255" w14:textId="41CEA4B0" w:rsidR="00837E44" w:rsidRPr="009E7624" w:rsidRDefault="00B94B53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624">
              <w:rPr>
                <w:rFonts w:ascii="Arial" w:eastAsia="Times New Roman" w:hAnsi="Arial" w:cs="Arial"/>
              </w:rPr>
              <w:t xml:space="preserve">07.11.2023 </w:t>
            </w:r>
            <w:proofErr w:type="spellStart"/>
            <w:r w:rsidRPr="009E7624">
              <w:rPr>
                <w:rFonts w:ascii="Arial" w:eastAsia="Times New Roman" w:hAnsi="Arial" w:cs="Arial"/>
              </w:rPr>
              <w:t>kl</w:t>
            </w:r>
            <w:proofErr w:type="spellEnd"/>
            <w:r w:rsidRPr="009E7624">
              <w:rPr>
                <w:rFonts w:ascii="Arial" w:eastAsia="Times New Roman" w:hAnsi="Arial" w:cs="Arial"/>
              </w:rPr>
              <w:t xml:space="preserve"> 12 </w:t>
            </w:r>
            <w:r w:rsidR="0083592E" w:rsidRPr="009E7624">
              <w:rPr>
                <w:rFonts w:ascii="Arial" w:eastAsia="Times New Roman" w:hAnsi="Arial" w:cs="Arial"/>
              </w:rPr>
              <w:t>–</w:t>
            </w:r>
            <w:r w:rsidRPr="009E7624">
              <w:rPr>
                <w:rFonts w:ascii="Arial" w:eastAsia="Times New Roman" w:hAnsi="Arial" w:cs="Arial"/>
              </w:rPr>
              <w:t xml:space="preserve"> 15</w:t>
            </w:r>
          </w:p>
          <w:p w14:paraId="732D9707" w14:textId="77777777" w:rsidR="0083592E" w:rsidRPr="009E7624" w:rsidRDefault="0083592E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10DBEA5" w14:textId="46144E17" w:rsidR="0083592E" w:rsidRDefault="0083592E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E7624">
              <w:rPr>
                <w:rFonts w:ascii="Arial" w:eastAsia="Times New Roman" w:hAnsi="Arial" w:cs="Arial"/>
              </w:rPr>
              <w:t>Møteform - digitalt eller fysisk gjennomføring av møtene</w:t>
            </w:r>
          </w:p>
          <w:p w14:paraId="663D00E4" w14:textId="6078242C" w:rsidR="002B496E" w:rsidRPr="009E7624" w:rsidRDefault="002B496E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Det ble ikke tid til å ta opp diskusjonen om møteform. Dette følges opp i forkant av neste møte</w:t>
            </w:r>
            <w:r w:rsidR="00C5673E">
              <w:rPr>
                <w:rFonts w:ascii="Arial" w:eastAsia="Times New Roman" w:hAnsi="Arial" w:cs="Arial"/>
              </w:rPr>
              <w:t xml:space="preserve">. </w:t>
            </w:r>
          </w:p>
          <w:p w14:paraId="793ECD04" w14:textId="178084A2" w:rsidR="00DE4C19" w:rsidRPr="009E7624" w:rsidRDefault="00DE4C19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4C13ED" w14:textId="743A76E2" w:rsidR="00DE4C19" w:rsidRPr="009E7624" w:rsidRDefault="00DE4C19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  <w:tr w:rsidR="00807ADF" w:rsidRPr="009E7624" w14:paraId="61F2BD7C" w14:textId="77777777" w:rsidTr="00562F3B">
        <w:trPr>
          <w:trHeight w:val="540"/>
        </w:trPr>
        <w:tc>
          <w:tcPr>
            <w:tcW w:w="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2A8487" w14:textId="77777777" w:rsidR="00807ADF" w:rsidRDefault="00807AD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20/</w:t>
            </w:r>
            <w:r w:rsidR="0011259B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2</w:t>
            </w: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023</w:t>
            </w:r>
          </w:p>
          <w:p w14:paraId="079156F1" w14:textId="18C3DF12" w:rsidR="00807ADF" w:rsidRPr="009E7624" w:rsidRDefault="003C394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14:50</w:t>
            </w:r>
          </w:p>
        </w:tc>
        <w:tc>
          <w:tcPr>
            <w:tcW w:w="56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F592C5" w14:textId="77777777" w:rsidR="00807ADF" w:rsidRDefault="00807ADF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Eventuelt</w:t>
            </w:r>
          </w:p>
          <w:p w14:paraId="6DC10775" w14:textId="6E67A794" w:rsidR="00C5673E" w:rsidRPr="009E7624" w:rsidRDefault="00C5673E" w:rsidP="00342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Ingen saker til eventuelt. </w:t>
            </w:r>
          </w:p>
        </w:tc>
        <w:tc>
          <w:tcPr>
            <w:tcW w:w="22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47FE47" w14:textId="77777777" w:rsidR="00807ADF" w:rsidRPr="009E7624" w:rsidRDefault="00807ADF" w:rsidP="00155F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</w:pPr>
          </w:p>
        </w:tc>
      </w:tr>
    </w:tbl>
    <w:p w14:paraId="349B4808" w14:textId="77777777" w:rsidR="0056362F" w:rsidRDefault="0056362F"/>
    <w:sectPr w:rsidR="0056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AB9"/>
    <w:multiLevelType w:val="hybridMultilevel"/>
    <w:tmpl w:val="C3D6A320"/>
    <w:lvl w:ilvl="0" w:tplc="7F7E9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7890"/>
    <w:multiLevelType w:val="hybridMultilevel"/>
    <w:tmpl w:val="34F878C6"/>
    <w:lvl w:ilvl="0" w:tplc="6F7ED072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0754B"/>
    <w:multiLevelType w:val="hybridMultilevel"/>
    <w:tmpl w:val="A6605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358703">
    <w:abstractNumId w:val="0"/>
  </w:num>
  <w:num w:numId="2" w16cid:durableId="180358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4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03D89"/>
    <w:rsid w:val="00006497"/>
    <w:rsid w:val="000207AA"/>
    <w:rsid w:val="00020B71"/>
    <w:rsid w:val="00046A9C"/>
    <w:rsid w:val="00060316"/>
    <w:rsid w:val="0007061E"/>
    <w:rsid w:val="00071F62"/>
    <w:rsid w:val="00084636"/>
    <w:rsid w:val="00091EAA"/>
    <w:rsid w:val="00093581"/>
    <w:rsid w:val="000A2F89"/>
    <w:rsid w:val="000A3A11"/>
    <w:rsid w:val="000D037A"/>
    <w:rsid w:val="000D0EFB"/>
    <w:rsid w:val="000E26F2"/>
    <w:rsid w:val="000F5A51"/>
    <w:rsid w:val="001123B7"/>
    <w:rsid w:val="0011259B"/>
    <w:rsid w:val="0012017D"/>
    <w:rsid w:val="00125ACA"/>
    <w:rsid w:val="00131C5C"/>
    <w:rsid w:val="00133108"/>
    <w:rsid w:val="00155F12"/>
    <w:rsid w:val="00160838"/>
    <w:rsid w:val="001655D1"/>
    <w:rsid w:val="001674A2"/>
    <w:rsid w:val="001741F8"/>
    <w:rsid w:val="00175B48"/>
    <w:rsid w:val="001A1D1D"/>
    <w:rsid w:val="001B3ED8"/>
    <w:rsid w:val="001B472C"/>
    <w:rsid w:val="001C142F"/>
    <w:rsid w:val="001C6368"/>
    <w:rsid w:val="001E0A56"/>
    <w:rsid w:val="001F7A63"/>
    <w:rsid w:val="00202D71"/>
    <w:rsid w:val="00204977"/>
    <w:rsid w:val="00241022"/>
    <w:rsid w:val="00242750"/>
    <w:rsid w:val="00274244"/>
    <w:rsid w:val="002A21C4"/>
    <w:rsid w:val="002B18C0"/>
    <w:rsid w:val="002B496E"/>
    <w:rsid w:val="002B7D28"/>
    <w:rsid w:val="002D7D80"/>
    <w:rsid w:val="003066E0"/>
    <w:rsid w:val="00315FA1"/>
    <w:rsid w:val="00342A5F"/>
    <w:rsid w:val="00356AA3"/>
    <w:rsid w:val="00384536"/>
    <w:rsid w:val="00385B29"/>
    <w:rsid w:val="003977BA"/>
    <w:rsid w:val="003A676D"/>
    <w:rsid w:val="003B49F9"/>
    <w:rsid w:val="003C22E9"/>
    <w:rsid w:val="003C394F"/>
    <w:rsid w:val="003F4BE6"/>
    <w:rsid w:val="003F6819"/>
    <w:rsid w:val="0040474C"/>
    <w:rsid w:val="00414146"/>
    <w:rsid w:val="0041686F"/>
    <w:rsid w:val="00447092"/>
    <w:rsid w:val="00460A30"/>
    <w:rsid w:val="00481596"/>
    <w:rsid w:val="0049390D"/>
    <w:rsid w:val="004C2334"/>
    <w:rsid w:val="004E34A0"/>
    <w:rsid w:val="0050334E"/>
    <w:rsid w:val="0050751E"/>
    <w:rsid w:val="00516EBE"/>
    <w:rsid w:val="00523116"/>
    <w:rsid w:val="00541652"/>
    <w:rsid w:val="00544DEC"/>
    <w:rsid w:val="00553847"/>
    <w:rsid w:val="0055523E"/>
    <w:rsid w:val="00557373"/>
    <w:rsid w:val="00562F3B"/>
    <w:rsid w:val="0056362F"/>
    <w:rsid w:val="005662A5"/>
    <w:rsid w:val="00592BEE"/>
    <w:rsid w:val="005A38B0"/>
    <w:rsid w:val="005A49A4"/>
    <w:rsid w:val="005A6B5F"/>
    <w:rsid w:val="005D4FB2"/>
    <w:rsid w:val="005D7EF8"/>
    <w:rsid w:val="005F4313"/>
    <w:rsid w:val="00614C2A"/>
    <w:rsid w:val="00635857"/>
    <w:rsid w:val="00657D9A"/>
    <w:rsid w:val="006B5BE2"/>
    <w:rsid w:val="006C3EBF"/>
    <w:rsid w:val="006C55C9"/>
    <w:rsid w:val="006F2318"/>
    <w:rsid w:val="007035E0"/>
    <w:rsid w:val="00705C69"/>
    <w:rsid w:val="007116C6"/>
    <w:rsid w:val="00713172"/>
    <w:rsid w:val="00722E7D"/>
    <w:rsid w:val="00732A30"/>
    <w:rsid w:val="007339FE"/>
    <w:rsid w:val="00735C4A"/>
    <w:rsid w:val="00750843"/>
    <w:rsid w:val="00761FCE"/>
    <w:rsid w:val="00765DF4"/>
    <w:rsid w:val="007926F1"/>
    <w:rsid w:val="007B6332"/>
    <w:rsid w:val="007E7276"/>
    <w:rsid w:val="00804452"/>
    <w:rsid w:val="00805B57"/>
    <w:rsid w:val="008078F6"/>
    <w:rsid w:val="00807ADF"/>
    <w:rsid w:val="008115FC"/>
    <w:rsid w:val="00811B6B"/>
    <w:rsid w:val="00816473"/>
    <w:rsid w:val="0083592E"/>
    <w:rsid w:val="00837E44"/>
    <w:rsid w:val="00845FDF"/>
    <w:rsid w:val="008535FC"/>
    <w:rsid w:val="00863C84"/>
    <w:rsid w:val="008941FF"/>
    <w:rsid w:val="008A32BD"/>
    <w:rsid w:val="008A4A59"/>
    <w:rsid w:val="008A66B1"/>
    <w:rsid w:val="008C08DA"/>
    <w:rsid w:val="008E6004"/>
    <w:rsid w:val="008F1B4E"/>
    <w:rsid w:val="008F5253"/>
    <w:rsid w:val="00913C94"/>
    <w:rsid w:val="0091597E"/>
    <w:rsid w:val="009605EF"/>
    <w:rsid w:val="00972F7F"/>
    <w:rsid w:val="00975A15"/>
    <w:rsid w:val="00980200"/>
    <w:rsid w:val="009803E2"/>
    <w:rsid w:val="00980A63"/>
    <w:rsid w:val="00985C0E"/>
    <w:rsid w:val="00990BE9"/>
    <w:rsid w:val="009C77EA"/>
    <w:rsid w:val="009E7624"/>
    <w:rsid w:val="00A0005E"/>
    <w:rsid w:val="00A1369B"/>
    <w:rsid w:val="00A17915"/>
    <w:rsid w:val="00A22987"/>
    <w:rsid w:val="00A8097E"/>
    <w:rsid w:val="00A840ED"/>
    <w:rsid w:val="00A8576E"/>
    <w:rsid w:val="00A90C32"/>
    <w:rsid w:val="00A9741B"/>
    <w:rsid w:val="00AA0D45"/>
    <w:rsid w:val="00AC07B2"/>
    <w:rsid w:val="00AC0E24"/>
    <w:rsid w:val="00AE21CB"/>
    <w:rsid w:val="00AE3C81"/>
    <w:rsid w:val="00AE667E"/>
    <w:rsid w:val="00B174FB"/>
    <w:rsid w:val="00B25D94"/>
    <w:rsid w:val="00B305AC"/>
    <w:rsid w:val="00B35232"/>
    <w:rsid w:val="00B4010E"/>
    <w:rsid w:val="00B60C79"/>
    <w:rsid w:val="00B80078"/>
    <w:rsid w:val="00B856D3"/>
    <w:rsid w:val="00B94B53"/>
    <w:rsid w:val="00BA2BAE"/>
    <w:rsid w:val="00BB05EE"/>
    <w:rsid w:val="00C03416"/>
    <w:rsid w:val="00C205D6"/>
    <w:rsid w:val="00C22094"/>
    <w:rsid w:val="00C403E1"/>
    <w:rsid w:val="00C42772"/>
    <w:rsid w:val="00C5673E"/>
    <w:rsid w:val="00C63126"/>
    <w:rsid w:val="00C91D73"/>
    <w:rsid w:val="00C95172"/>
    <w:rsid w:val="00CC2A38"/>
    <w:rsid w:val="00D04718"/>
    <w:rsid w:val="00D04FD3"/>
    <w:rsid w:val="00D11321"/>
    <w:rsid w:val="00D16AB0"/>
    <w:rsid w:val="00D24FC5"/>
    <w:rsid w:val="00D3396D"/>
    <w:rsid w:val="00D62156"/>
    <w:rsid w:val="00D64080"/>
    <w:rsid w:val="00DA6216"/>
    <w:rsid w:val="00DB522E"/>
    <w:rsid w:val="00DB7CC8"/>
    <w:rsid w:val="00DD5A04"/>
    <w:rsid w:val="00DE4C19"/>
    <w:rsid w:val="00DF00B0"/>
    <w:rsid w:val="00DF6099"/>
    <w:rsid w:val="00E00D42"/>
    <w:rsid w:val="00E3006D"/>
    <w:rsid w:val="00E311A8"/>
    <w:rsid w:val="00E319C2"/>
    <w:rsid w:val="00E51B39"/>
    <w:rsid w:val="00E5213E"/>
    <w:rsid w:val="00E52BED"/>
    <w:rsid w:val="00E60D01"/>
    <w:rsid w:val="00E620AC"/>
    <w:rsid w:val="00E81DEF"/>
    <w:rsid w:val="00E934DF"/>
    <w:rsid w:val="00E971D3"/>
    <w:rsid w:val="00E9790F"/>
    <w:rsid w:val="00EB7BAD"/>
    <w:rsid w:val="00EF74BD"/>
    <w:rsid w:val="00EF76A8"/>
    <w:rsid w:val="00F33963"/>
    <w:rsid w:val="00F41662"/>
    <w:rsid w:val="00F53208"/>
    <w:rsid w:val="00F70724"/>
    <w:rsid w:val="00F82282"/>
    <w:rsid w:val="00FB3B66"/>
    <w:rsid w:val="00FF003F"/>
    <w:rsid w:val="0A4EEC45"/>
    <w:rsid w:val="0CE3526D"/>
    <w:rsid w:val="15061112"/>
    <w:rsid w:val="1829A9D5"/>
    <w:rsid w:val="1C272057"/>
    <w:rsid w:val="211F251A"/>
    <w:rsid w:val="236AE86D"/>
    <w:rsid w:val="36F73E2C"/>
    <w:rsid w:val="41365480"/>
    <w:rsid w:val="69DAAD89"/>
    <w:rsid w:val="6F30255E"/>
    <w:rsid w:val="75DA1A75"/>
    <w:rsid w:val="7BB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4FE3"/>
  <w15:chartTrackingRefBased/>
  <w15:docId w15:val="{5EC16951-A609-46E3-92AF-06E1AFF3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D16AB0"/>
  </w:style>
  <w:style w:type="character" w:customStyle="1" w:styleId="eop">
    <w:name w:val="eop"/>
    <w:basedOn w:val="Standardskriftforavsnitt"/>
    <w:rsid w:val="00D16AB0"/>
  </w:style>
  <w:style w:type="character" w:styleId="Hyperkobling">
    <w:name w:val="Hyperlink"/>
    <w:basedOn w:val="Standardskriftforavsnitt"/>
    <w:uiPriority w:val="99"/>
    <w:semiHidden/>
    <w:unhideWhenUsed/>
    <w:rsid w:val="00D16AB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16AB0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7B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B7BAD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FF0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7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ped.sharepoint.com/:w:/r/sites/BrukerrdiStatped/_layouts/15/Doc.aspx?action=edit&amp;sourcedoc=%7B403a2e68-3dc4-4a06-82a3-5ace91b16099%7D&amp;wdOrigin=TEAMS-ELECTRON.teamsSdk.openFilePreview&amp;wdExp=TEAMS-CONTROL&amp;we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1082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Holtsmark</dc:creator>
  <cp:keywords/>
  <dc:description/>
  <cp:lastModifiedBy>Hilde Holtsmark</cp:lastModifiedBy>
  <cp:revision>46</cp:revision>
  <dcterms:created xsi:type="dcterms:W3CDTF">2023-05-10T11:00:00Z</dcterms:created>
  <dcterms:modified xsi:type="dcterms:W3CDTF">2023-05-24T07:06:00Z</dcterms:modified>
</cp:coreProperties>
</file>