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197A" w14:textId="2A99F8E3" w:rsidR="001724EB" w:rsidRPr="00612995" w:rsidRDefault="00A030C4" w:rsidP="003C4FCD">
      <w:r w:rsidRPr="00612995">
        <w:t>Musikkhistorisk</w:t>
      </w:r>
      <w:r w:rsidR="00383EBC" w:rsidRPr="00612995">
        <w:t xml:space="preserve"> oversikt</w:t>
      </w:r>
      <w:r w:rsidR="0076124A" w:rsidRPr="00612995">
        <w:t xml:space="preserve"> </w:t>
      </w:r>
      <w:r w:rsidR="00D506D0">
        <w:t>-</w:t>
      </w:r>
      <w:r w:rsidR="0076124A" w:rsidRPr="00612995">
        <w:t xml:space="preserve"> </w:t>
      </w:r>
      <w:r w:rsidR="008B29C1" w:rsidRPr="00612995">
        <w:t xml:space="preserve">Bokmål </w:t>
      </w:r>
      <w:r w:rsidR="00D506D0">
        <w:t>-</w:t>
      </w:r>
      <w:r w:rsidR="008B29C1" w:rsidRPr="00612995">
        <w:t xml:space="preserve"> </w:t>
      </w:r>
      <w:r w:rsidR="005C23FC" w:rsidRPr="00612995">
        <w:t>Sigmund Hjorthaug</w:t>
      </w:r>
      <w:r w:rsidR="00B10AA3" w:rsidRPr="00612995">
        <w:t xml:space="preserve"> </w:t>
      </w:r>
      <w:r w:rsidR="00D506D0">
        <w:t>-</w:t>
      </w:r>
      <w:r w:rsidR="00AC0677" w:rsidRPr="00612995">
        <w:t xml:space="preserve"> </w:t>
      </w:r>
      <w:r w:rsidR="00DF4E7E" w:rsidRPr="00612995">
        <w:t>7</w:t>
      </w:r>
      <w:r w:rsidR="0016138A" w:rsidRPr="00612995">
        <w:t>747w</w:t>
      </w:r>
      <w:r w:rsidR="000F4C3A" w:rsidRPr="00612995">
        <w:t xml:space="preserve"> </w:t>
      </w:r>
      <w:r w:rsidR="00D506D0">
        <w:t>-</w:t>
      </w:r>
      <w:r w:rsidR="000F4C3A" w:rsidRPr="00612995">
        <w:t xml:space="preserve"> </w:t>
      </w:r>
      <w:r w:rsidR="00FE3C53" w:rsidRPr="00612995">
        <w:t>Cappelen Damm Akademisk</w:t>
      </w:r>
      <w:r w:rsidR="00F437EB" w:rsidRPr="00612995">
        <w:t xml:space="preserve"> </w:t>
      </w:r>
      <w:r w:rsidR="00D506D0">
        <w:t>-</w:t>
      </w:r>
      <w:r w:rsidR="00F437EB" w:rsidRPr="00612995">
        <w:t xml:space="preserve"> 1. </w:t>
      </w:r>
      <w:r w:rsidR="00411527" w:rsidRPr="00612995">
        <w:t>u</w:t>
      </w:r>
      <w:r w:rsidR="00F437EB" w:rsidRPr="00612995">
        <w:t>tgave</w:t>
      </w:r>
      <w:r w:rsidR="00B17D38" w:rsidRPr="00612995">
        <w:t>,</w:t>
      </w:r>
      <w:r w:rsidR="00411527" w:rsidRPr="00612995">
        <w:t xml:space="preserve"> 3</w:t>
      </w:r>
      <w:r w:rsidR="00DF4E7E" w:rsidRPr="00612995">
        <w:t>.</w:t>
      </w:r>
      <w:r w:rsidR="00411527" w:rsidRPr="00612995">
        <w:t xml:space="preserve"> opplag 2016</w:t>
      </w:r>
      <w:r w:rsidR="00B17D38" w:rsidRPr="00612995">
        <w:t xml:space="preserve"> </w:t>
      </w:r>
      <w:r w:rsidR="00D506D0">
        <w:t>-</w:t>
      </w:r>
      <w:r w:rsidR="00A22B61">
        <w:t xml:space="preserve"> </w:t>
      </w:r>
    </w:p>
    <w:p w14:paraId="5713AB3A" w14:textId="681AE8C9" w:rsidR="00A030C4" w:rsidRPr="00612995" w:rsidRDefault="009706E5" w:rsidP="003C4FCD">
      <w:r w:rsidRPr="00612995">
        <w:t xml:space="preserve">ISBN: </w:t>
      </w:r>
      <w:r w:rsidR="001724EB" w:rsidRPr="00612995">
        <w:t>978</w:t>
      </w:r>
      <w:r w:rsidR="00D506D0">
        <w:t>-</w:t>
      </w:r>
      <w:r w:rsidR="001724EB" w:rsidRPr="00612995">
        <w:t>82</w:t>
      </w:r>
      <w:r w:rsidR="00D506D0">
        <w:t>-</w:t>
      </w:r>
      <w:r w:rsidR="00FC4B58">
        <w:t>7</w:t>
      </w:r>
      <w:r w:rsidR="001724EB" w:rsidRPr="00612995">
        <w:t>634</w:t>
      </w:r>
      <w:r w:rsidR="00D506D0">
        <w:t>-</w:t>
      </w:r>
      <w:r w:rsidR="001724EB" w:rsidRPr="00612995">
        <w:t>485</w:t>
      </w:r>
      <w:r w:rsidR="00D506D0">
        <w:t>-</w:t>
      </w:r>
      <w:r w:rsidR="001724EB" w:rsidRPr="00612995">
        <w:t>1</w:t>
      </w:r>
    </w:p>
    <w:p w14:paraId="4753C2F8" w14:textId="736B8BB7" w:rsidR="001651B8" w:rsidRPr="00612995" w:rsidRDefault="001651B8" w:rsidP="003C4FCD"/>
    <w:p w14:paraId="3420FC8F" w14:textId="77777777" w:rsidR="001651B8" w:rsidRPr="00612995" w:rsidRDefault="001651B8" w:rsidP="001651B8">
      <w:pPr>
        <w:rPr>
          <w:szCs w:val="26"/>
        </w:rPr>
      </w:pPr>
      <w:r w:rsidRPr="00612995">
        <w:rPr>
          <w:szCs w:val="26"/>
        </w:rPr>
        <w:t>Denne boka er tilrettelagt for synshemmede. Ifølge lov om opphavsrett kan den ikke brukes av andre. Kopiering er kun tillatt til eget bruk. Brudd på disse avtalevilkårene, som ulovlig kopiering eller medvirkning til slik ulovlig kopiering, kan medføre ansvar etter åndsverkloven.</w:t>
      </w:r>
    </w:p>
    <w:p w14:paraId="7FDBF3B2" w14:textId="7085CE64" w:rsidR="001651B8" w:rsidRPr="00612995" w:rsidRDefault="001651B8" w:rsidP="001651B8">
      <w:r w:rsidRPr="00612995">
        <w:rPr>
          <w:szCs w:val="26"/>
        </w:rPr>
        <w:t>  Oslo 2018, Statped læringsressurser og teknologiutvikling.</w:t>
      </w:r>
    </w:p>
    <w:p w14:paraId="289CB9A5" w14:textId="77777777" w:rsidR="00A030C4" w:rsidRPr="00612995" w:rsidRDefault="00A030C4" w:rsidP="003C4FCD"/>
    <w:p w14:paraId="1F8AC629" w14:textId="4720164A" w:rsidR="00A030C4" w:rsidRPr="00612995" w:rsidRDefault="00425D6B" w:rsidP="00A030C4">
      <w:pPr>
        <w:rPr>
          <w:szCs w:val="26"/>
        </w:rPr>
      </w:pPr>
      <w:r w:rsidRPr="00612995">
        <w:rPr>
          <w:szCs w:val="26"/>
        </w:rPr>
        <w:t>Innhold:</w:t>
      </w:r>
    </w:p>
    <w:p w14:paraId="5FF0D978" w14:textId="6FF16B96" w:rsidR="00064003" w:rsidRDefault="001E712D">
      <w:pPr>
        <w:pStyle w:val="INNH1"/>
        <w:tabs>
          <w:tab w:val="right" w:leader="dot" w:pos="9344"/>
        </w:tabs>
        <w:rPr>
          <w:rFonts w:asciiTheme="minorHAnsi" w:eastAsiaTheme="minorEastAsia" w:hAnsiTheme="minorHAnsi" w:cstheme="minorBidi"/>
          <w:noProof/>
          <w:sz w:val="22"/>
          <w:szCs w:val="22"/>
          <w:lang w:eastAsia="nb-NO"/>
        </w:rPr>
      </w:pPr>
      <w:r>
        <w:rPr>
          <w:szCs w:val="26"/>
        </w:rPr>
        <w:fldChar w:fldCharType="begin"/>
      </w:r>
      <w:r>
        <w:rPr>
          <w:szCs w:val="26"/>
        </w:rPr>
        <w:instrText xml:space="preserve"> TOC \o "1-3" \n \h \z \u </w:instrText>
      </w:r>
      <w:r>
        <w:rPr>
          <w:szCs w:val="26"/>
        </w:rPr>
        <w:fldChar w:fldCharType="separate"/>
      </w:r>
      <w:hyperlink w:anchor="_Toc516148433" w:history="1">
        <w:r w:rsidR="00064003" w:rsidRPr="00476F01">
          <w:rPr>
            <w:rStyle w:val="Hyperkobling"/>
            <w:noProof/>
          </w:rPr>
          <w:t>xxx1 Merknad</w:t>
        </w:r>
      </w:hyperlink>
    </w:p>
    <w:p w14:paraId="35D3B380" w14:textId="301A7A57"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434" w:history="1">
        <w:r w:rsidR="00064003" w:rsidRPr="00476F01">
          <w:rPr>
            <w:rStyle w:val="Hyperkobling"/>
            <w:noProof/>
          </w:rPr>
          <w:t>xxx1 Forord</w:t>
        </w:r>
      </w:hyperlink>
    </w:p>
    <w:p w14:paraId="159A065A" w14:textId="2255451D"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435" w:history="1">
        <w:r w:rsidR="00064003" w:rsidRPr="00476F01">
          <w:rPr>
            <w:rStyle w:val="Hyperkobling"/>
            <w:noProof/>
          </w:rPr>
          <w:t>xxx1 Innledning</w:t>
        </w:r>
      </w:hyperlink>
    </w:p>
    <w:p w14:paraId="50F25DCC" w14:textId="5EE4A27E"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436" w:history="1">
        <w:r w:rsidR="00064003" w:rsidRPr="00476F01">
          <w:rPr>
            <w:rStyle w:val="Hyperkobling"/>
            <w:noProof/>
          </w:rPr>
          <w:t>xxx1 Ordforklaringer</w:t>
        </w:r>
      </w:hyperlink>
    </w:p>
    <w:p w14:paraId="7D05304D" w14:textId="582E26D3"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437" w:history="1">
        <w:r w:rsidR="00064003" w:rsidRPr="00476F01">
          <w:rPr>
            <w:rStyle w:val="Hyperkobling"/>
            <w:noProof/>
          </w:rPr>
          <w:t>xxx1 Vesteuropeisk kunstmusikk</w:t>
        </w:r>
      </w:hyperlink>
    </w:p>
    <w:p w14:paraId="4B1AE7F8" w14:textId="3E218D45"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38" w:history="1">
        <w:r w:rsidR="00064003" w:rsidRPr="00476F01">
          <w:rPr>
            <w:rStyle w:val="Hyperkobling"/>
            <w:noProof/>
          </w:rPr>
          <w:t>xxx2 De musikkhistoriske epokene</w:t>
        </w:r>
      </w:hyperlink>
    </w:p>
    <w:p w14:paraId="6241E172" w14:textId="2585AB70"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439" w:history="1">
        <w:r w:rsidR="00064003" w:rsidRPr="00476F01">
          <w:rPr>
            <w:rStyle w:val="Hyperkobling"/>
            <w:noProof/>
          </w:rPr>
          <w:t>xxx1 Kapittel 1: Middelalderen ca. 500-1450</w:t>
        </w:r>
      </w:hyperlink>
    </w:p>
    <w:p w14:paraId="1472AFC7" w14:textId="0FF32577"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40" w:history="1">
        <w:r w:rsidR="00064003" w:rsidRPr="00476F01">
          <w:rPr>
            <w:rStyle w:val="Hyperkobling"/>
            <w:noProof/>
          </w:rPr>
          <w:t>xxx2 Kirkemusikk</w:t>
        </w:r>
      </w:hyperlink>
    </w:p>
    <w:p w14:paraId="0ECE2536" w14:textId="2434BD90"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41" w:history="1">
        <w:r w:rsidR="00064003" w:rsidRPr="00476F01">
          <w:rPr>
            <w:rStyle w:val="Hyperkobling"/>
            <w:noProof/>
          </w:rPr>
          <w:t>xxx3 Gregoriansk sang</w:t>
        </w:r>
      </w:hyperlink>
    </w:p>
    <w:p w14:paraId="157639C6" w14:textId="6D5F43F3"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42" w:history="1">
        <w:r w:rsidR="00064003" w:rsidRPr="00476F01">
          <w:rPr>
            <w:rStyle w:val="Hyperkobling"/>
            <w:noProof/>
          </w:rPr>
          <w:t>xxx3 Den tidlige flerstemmighet</w:t>
        </w:r>
      </w:hyperlink>
    </w:p>
    <w:p w14:paraId="73931A66" w14:textId="7FAD447C"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43" w:history="1">
        <w:r w:rsidR="00064003" w:rsidRPr="00476F01">
          <w:rPr>
            <w:rStyle w:val="Hyperkobling"/>
            <w:noProof/>
          </w:rPr>
          <w:t>xxx2 Verdslig vokalmusikk</w:t>
        </w:r>
      </w:hyperlink>
    </w:p>
    <w:p w14:paraId="6D68A11B" w14:textId="09B2C79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44" w:history="1">
        <w:r w:rsidR="00064003" w:rsidRPr="00476F01">
          <w:rPr>
            <w:rStyle w:val="Hyperkobling"/>
            <w:noProof/>
          </w:rPr>
          <w:t>xxx3 Enstemmig sang</w:t>
        </w:r>
      </w:hyperlink>
    </w:p>
    <w:p w14:paraId="61F971EE" w14:textId="62360B97"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45" w:history="1">
        <w:r w:rsidR="00064003" w:rsidRPr="00476F01">
          <w:rPr>
            <w:rStyle w:val="Hyperkobling"/>
            <w:noProof/>
          </w:rPr>
          <w:t>xxx3 Flerstemmig sang</w:t>
        </w:r>
      </w:hyperlink>
    </w:p>
    <w:p w14:paraId="3994B1AB" w14:textId="7768DD25"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46" w:history="1">
        <w:r w:rsidR="00064003" w:rsidRPr="00476F01">
          <w:rPr>
            <w:rStyle w:val="Hyperkobling"/>
            <w:noProof/>
          </w:rPr>
          <w:t>xxx2 Instrumentalmusikk</w:t>
        </w:r>
      </w:hyperlink>
    </w:p>
    <w:p w14:paraId="1870D0C7" w14:textId="40E2F109"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47" w:history="1">
        <w:r w:rsidR="00064003" w:rsidRPr="00476F01">
          <w:rPr>
            <w:rStyle w:val="Hyperkobling"/>
            <w:noProof/>
          </w:rPr>
          <w:t>xxx2 Sammenfatning av middelalderen</w:t>
        </w:r>
      </w:hyperlink>
    </w:p>
    <w:p w14:paraId="3B062C19" w14:textId="58E1D897"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448" w:history="1">
        <w:r w:rsidR="00064003" w:rsidRPr="00476F01">
          <w:rPr>
            <w:rStyle w:val="Hyperkobling"/>
            <w:noProof/>
          </w:rPr>
          <w:t>xxx1 Kapittel 2: Renessansen 1450-1600</w:t>
        </w:r>
      </w:hyperlink>
    </w:p>
    <w:p w14:paraId="76D691B2" w14:textId="6CA31DC9"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49" w:history="1">
        <w:r w:rsidR="00064003" w:rsidRPr="00476F01">
          <w:rPr>
            <w:rStyle w:val="Hyperkobling"/>
            <w:noProof/>
          </w:rPr>
          <w:t>xxx3 Vakker samklang</w:t>
        </w:r>
      </w:hyperlink>
    </w:p>
    <w:p w14:paraId="20A058F8" w14:textId="39CEFBBC"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50" w:history="1">
        <w:r w:rsidR="00064003" w:rsidRPr="00476F01">
          <w:rPr>
            <w:rStyle w:val="Hyperkobling"/>
            <w:noProof/>
          </w:rPr>
          <w:t>xxx3 Tonearter</w:t>
        </w:r>
      </w:hyperlink>
    </w:p>
    <w:p w14:paraId="4281ECF3" w14:textId="04D8121C"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51" w:history="1">
        <w:r w:rsidR="00064003" w:rsidRPr="00476F01">
          <w:rPr>
            <w:rStyle w:val="Hyperkobling"/>
            <w:noProof/>
          </w:rPr>
          <w:t>xxx3 Tydelig tekst</w:t>
        </w:r>
      </w:hyperlink>
    </w:p>
    <w:p w14:paraId="0D6BEB5D" w14:textId="342B59FC"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52" w:history="1">
        <w:r w:rsidR="00064003" w:rsidRPr="00476F01">
          <w:rPr>
            <w:rStyle w:val="Hyperkobling"/>
            <w:noProof/>
          </w:rPr>
          <w:t>xxx3 Instrumentalmusikk</w:t>
        </w:r>
      </w:hyperlink>
    </w:p>
    <w:p w14:paraId="00311466" w14:textId="5CBB9AF2"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53" w:history="1">
        <w:r w:rsidR="00064003" w:rsidRPr="00476F01">
          <w:rPr>
            <w:rStyle w:val="Hyperkobling"/>
            <w:noProof/>
          </w:rPr>
          <w:t>xxx2 Kirkemusikk</w:t>
        </w:r>
      </w:hyperlink>
    </w:p>
    <w:p w14:paraId="75E836B6" w14:textId="007A80AE"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54" w:history="1">
        <w:r w:rsidR="00064003" w:rsidRPr="00476F01">
          <w:rPr>
            <w:rStyle w:val="Hyperkobling"/>
            <w:noProof/>
          </w:rPr>
          <w:t>xxx3 Messen</w:t>
        </w:r>
      </w:hyperlink>
    </w:p>
    <w:p w14:paraId="6887E405" w14:textId="0A77DDCE"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55" w:history="1">
        <w:r w:rsidR="00064003" w:rsidRPr="00476F01">
          <w:rPr>
            <w:rStyle w:val="Hyperkobling"/>
            <w:noProof/>
          </w:rPr>
          <w:t>xxx3 Palestrina (1525/26-1594)</w:t>
        </w:r>
      </w:hyperlink>
    </w:p>
    <w:p w14:paraId="40437E71" w14:textId="09A22BF7"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56" w:history="1">
        <w:r w:rsidR="00064003" w:rsidRPr="00476F01">
          <w:rPr>
            <w:rStyle w:val="Hyperkobling"/>
            <w:noProof/>
          </w:rPr>
          <w:t>xxx3 Motetten</w:t>
        </w:r>
      </w:hyperlink>
    </w:p>
    <w:p w14:paraId="78567ABB" w14:textId="3B418DDC"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57" w:history="1">
        <w:r w:rsidR="00064003" w:rsidRPr="00476F01">
          <w:rPr>
            <w:rStyle w:val="Hyperkobling"/>
            <w:noProof/>
          </w:rPr>
          <w:t>xxx3 Koralen</w:t>
        </w:r>
      </w:hyperlink>
    </w:p>
    <w:p w14:paraId="28AF554A" w14:textId="64D8FE5B"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58" w:history="1">
        <w:r w:rsidR="00064003" w:rsidRPr="00476F01">
          <w:rPr>
            <w:rStyle w:val="Hyperkobling"/>
            <w:noProof/>
          </w:rPr>
          <w:t>xxx2 Verdslig vokalmusikk</w:t>
        </w:r>
      </w:hyperlink>
    </w:p>
    <w:p w14:paraId="6967CD60" w14:textId="4AC78D6D"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59" w:history="1">
        <w:r w:rsidR="00064003" w:rsidRPr="00476F01">
          <w:rPr>
            <w:rStyle w:val="Hyperkobling"/>
            <w:noProof/>
          </w:rPr>
          <w:t>xxx3 Madrigal</w:t>
        </w:r>
      </w:hyperlink>
    </w:p>
    <w:p w14:paraId="4E3EBF61" w14:textId="0838CE30"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60" w:history="1">
        <w:r w:rsidR="00064003" w:rsidRPr="00476F01">
          <w:rPr>
            <w:rStyle w:val="Hyperkobling"/>
            <w:noProof/>
          </w:rPr>
          <w:t>xxx3 Chanson</w:t>
        </w:r>
      </w:hyperlink>
    </w:p>
    <w:p w14:paraId="5840CE78" w14:textId="7D44A56A"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61" w:history="1">
        <w:r w:rsidR="00064003" w:rsidRPr="00476F01">
          <w:rPr>
            <w:rStyle w:val="Hyperkobling"/>
            <w:noProof/>
          </w:rPr>
          <w:t>xxx3 Tyske polyfone sanger</w:t>
        </w:r>
      </w:hyperlink>
    </w:p>
    <w:p w14:paraId="493DB074" w14:textId="63B4AA2C"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62" w:history="1">
        <w:r w:rsidR="00064003" w:rsidRPr="00476F01">
          <w:rPr>
            <w:rStyle w:val="Hyperkobling"/>
            <w:noProof/>
          </w:rPr>
          <w:t>xxx2 Instrumental musikken</w:t>
        </w:r>
      </w:hyperlink>
    </w:p>
    <w:p w14:paraId="5EA72A54" w14:textId="5444187D"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63" w:history="1">
        <w:r w:rsidR="00064003" w:rsidRPr="00476F01">
          <w:rPr>
            <w:rStyle w:val="Hyperkobling"/>
            <w:noProof/>
          </w:rPr>
          <w:t>xxx3 1. Former som har vokalformer som forbilde:</w:t>
        </w:r>
      </w:hyperlink>
    </w:p>
    <w:p w14:paraId="4E0FD0B3" w14:textId="7C9A44E5"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64" w:history="1">
        <w:r w:rsidR="00064003" w:rsidRPr="00476F01">
          <w:rPr>
            <w:rStyle w:val="Hyperkobling"/>
            <w:noProof/>
          </w:rPr>
          <w:t>xxx3 2. Danser</w:t>
        </w:r>
      </w:hyperlink>
    </w:p>
    <w:p w14:paraId="4FC64A5A" w14:textId="73898955"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65" w:history="1">
        <w:r w:rsidR="00064003" w:rsidRPr="00476F01">
          <w:rPr>
            <w:rStyle w:val="Hyperkobling"/>
            <w:noProof/>
          </w:rPr>
          <w:t>xxx3 3. Improvisasjonsformer</w:t>
        </w:r>
      </w:hyperlink>
    </w:p>
    <w:p w14:paraId="051F4B0C" w14:textId="3E374A57"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66" w:history="1">
        <w:r w:rsidR="00064003" w:rsidRPr="00476F01">
          <w:rPr>
            <w:rStyle w:val="Hyperkobling"/>
            <w:noProof/>
          </w:rPr>
          <w:t>xxx3 4. Variasjonsformer</w:t>
        </w:r>
      </w:hyperlink>
    </w:p>
    <w:p w14:paraId="1C8EB180" w14:textId="29121CD1"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67" w:history="1">
        <w:r w:rsidR="00064003" w:rsidRPr="00476F01">
          <w:rPr>
            <w:rStyle w:val="Hyperkobling"/>
            <w:noProof/>
          </w:rPr>
          <w:t>xxx2 Sammenfatning av renessansen</w:t>
        </w:r>
      </w:hyperlink>
    </w:p>
    <w:p w14:paraId="293C4070" w14:textId="07962D3F"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468" w:history="1">
        <w:r w:rsidR="00064003" w:rsidRPr="00476F01">
          <w:rPr>
            <w:rStyle w:val="Hyperkobling"/>
            <w:noProof/>
          </w:rPr>
          <w:t>xxx1 Kapittel 3: Barokken 1600-1750</w:t>
        </w:r>
      </w:hyperlink>
    </w:p>
    <w:p w14:paraId="0780C05D" w14:textId="20EB3E1E"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69" w:history="1">
        <w:r w:rsidR="00064003" w:rsidRPr="00476F01">
          <w:rPr>
            <w:rStyle w:val="Hyperkobling"/>
            <w:noProof/>
          </w:rPr>
          <w:t>xxx2 Instrumentalmusikken</w:t>
        </w:r>
      </w:hyperlink>
    </w:p>
    <w:p w14:paraId="716061AF" w14:textId="4711B799"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70" w:history="1">
        <w:r w:rsidR="00064003" w:rsidRPr="00476F01">
          <w:rPr>
            <w:rStyle w:val="Hyperkobling"/>
            <w:noProof/>
          </w:rPr>
          <w:t>xxx3 1. Suiten</w:t>
        </w:r>
      </w:hyperlink>
    </w:p>
    <w:p w14:paraId="199075BB" w14:textId="2E489653"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71" w:history="1">
        <w:r w:rsidR="00064003" w:rsidRPr="00476F01">
          <w:rPr>
            <w:rStyle w:val="Hyperkobling"/>
            <w:noProof/>
          </w:rPr>
          <w:t>xxx3 Johann Sebastian Bach (1685-1750)</w:t>
        </w:r>
      </w:hyperlink>
    </w:p>
    <w:p w14:paraId="560143D9" w14:textId="0A957CBA"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72" w:history="1">
        <w:r w:rsidR="00064003" w:rsidRPr="00476F01">
          <w:rPr>
            <w:rStyle w:val="Hyperkobling"/>
            <w:noProof/>
          </w:rPr>
          <w:t>xxx3 2. Improvisasjonsformene</w:t>
        </w:r>
      </w:hyperlink>
    </w:p>
    <w:p w14:paraId="0994CF86" w14:textId="2F125AD3"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73" w:history="1">
        <w:r w:rsidR="00064003" w:rsidRPr="00476F01">
          <w:rPr>
            <w:rStyle w:val="Hyperkobling"/>
            <w:noProof/>
          </w:rPr>
          <w:t>xxx3 3. Fugen</w:t>
        </w:r>
      </w:hyperlink>
    </w:p>
    <w:p w14:paraId="2CEA0C8A" w14:textId="3AFAC091"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74" w:history="1">
        <w:r w:rsidR="00064003" w:rsidRPr="00476F01">
          <w:rPr>
            <w:rStyle w:val="Hyperkobling"/>
            <w:noProof/>
          </w:rPr>
          <w:t>xxx3 4. Sonateformene</w:t>
        </w:r>
      </w:hyperlink>
    </w:p>
    <w:p w14:paraId="29EFE133" w14:textId="48968E9F"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75" w:history="1">
        <w:r w:rsidR="00064003" w:rsidRPr="00476F01">
          <w:rPr>
            <w:rStyle w:val="Hyperkobling"/>
            <w:noProof/>
          </w:rPr>
          <w:t>xxx3 Arcangelo Corelli (1653-1713)</w:t>
        </w:r>
      </w:hyperlink>
    </w:p>
    <w:p w14:paraId="729F3DE9" w14:textId="033859B4"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76" w:history="1">
        <w:r w:rsidR="00064003" w:rsidRPr="00476F01">
          <w:rPr>
            <w:rStyle w:val="Hyperkobling"/>
            <w:noProof/>
          </w:rPr>
          <w:t>xxx3 5. Konsertformene</w:t>
        </w:r>
      </w:hyperlink>
    </w:p>
    <w:p w14:paraId="6217126C" w14:textId="63FB745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77" w:history="1">
        <w:r w:rsidR="00064003" w:rsidRPr="00476F01">
          <w:rPr>
            <w:rStyle w:val="Hyperkobling"/>
            <w:noProof/>
          </w:rPr>
          <w:t>xxx3 Antonio Vivaldi (ca. 1678-1741)</w:t>
        </w:r>
      </w:hyperlink>
    </w:p>
    <w:p w14:paraId="2A2A9FF6" w14:textId="15DAAB9D"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78" w:history="1">
        <w:r w:rsidR="00064003" w:rsidRPr="00476F01">
          <w:rPr>
            <w:rStyle w:val="Hyperkobling"/>
            <w:noProof/>
          </w:rPr>
          <w:t>xxx2 Vokalmusikken</w:t>
        </w:r>
      </w:hyperlink>
    </w:p>
    <w:p w14:paraId="40477B55" w14:textId="0810CE88"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79" w:history="1">
        <w:r w:rsidR="00064003" w:rsidRPr="00476F01">
          <w:rPr>
            <w:rStyle w:val="Hyperkobling"/>
            <w:noProof/>
          </w:rPr>
          <w:t>xxx3 Verdslig vokalmusikk</w:t>
        </w:r>
      </w:hyperlink>
    </w:p>
    <w:p w14:paraId="115332FD" w14:textId="4C36B703"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80" w:history="1">
        <w:r w:rsidR="00064003" w:rsidRPr="00476F01">
          <w:rPr>
            <w:rStyle w:val="Hyperkobling"/>
            <w:noProof/>
          </w:rPr>
          <w:t>xxx2 Kirkemusikken</w:t>
        </w:r>
      </w:hyperlink>
    </w:p>
    <w:p w14:paraId="3FD7D5D9" w14:textId="2BE987D8"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81" w:history="1">
        <w:r w:rsidR="00064003" w:rsidRPr="00476F01">
          <w:rPr>
            <w:rStyle w:val="Hyperkobling"/>
            <w:noProof/>
          </w:rPr>
          <w:t>xxx3 Oratorium</w:t>
        </w:r>
      </w:hyperlink>
    </w:p>
    <w:p w14:paraId="5633B9AD" w14:textId="4BC24C0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82" w:history="1">
        <w:r w:rsidR="00064003" w:rsidRPr="00476F01">
          <w:rPr>
            <w:rStyle w:val="Hyperkobling"/>
            <w:noProof/>
          </w:rPr>
          <w:t>xxx3 Georg Friedrich Händel_ (1685-1759)</w:t>
        </w:r>
      </w:hyperlink>
    </w:p>
    <w:p w14:paraId="19670581" w14:textId="3AEB9046"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83" w:history="1">
        <w:r w:rsidR="00064003" w:rsidRPr="00476F01">
          <w:rPr>
            <w:rStyle w:val="Hyperkobling"/>
            <w:noProof/>
          </w:rPr>
          <w:t>xxx3 Pasjonen</w:t>
        </w:r>
      </w:hyperlink>
    </w:p>
    <w:p w14:paraId="204AEFAB" w14:textId="03A36C0E"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84" w:history="1">
        <w:r w:rsidR="00064003" w:rsidRPr="00476F01">
          <w:rPr>
            <w:rStyle w:val="Hyperkobling"/>
            <w:noProof/>
          </w:rPr>
          <w:t>xxx3 Kantaten</w:t>
        </w:r>
      </w:hyperlink>
    </w:p>
    <w:p w14:paraId="75D949BC" w14:textId="38EA4192"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85" w:history="1">
        <w:r w:rsidR="00064003" w:rsidRPr="00476F01">
          <w:rPr>
            <w:rStyle w:val="Hyperkobling"/>
            <w:noProof/>
          </w:rPr>
          <w:t>xxx2 Sammenfatning av barokken</w:t>
        </w:r>
      </w:hyperlink>
    </w:p>
    <w:p w14:paraId="2BEEB09A" w14:textId="3D74F9E1"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486" w:history="1">
        <w:r w:rsidR="00064003" w:rsidRPr="00476F01">
          <w:rPr>
            <w:rStyle w:val="Hyperkobling"/>
            <w:noProof/>
          </w:rPr>
          <w:t>xxx1 Kapittel 4: Klassisismen 1750-ca. 1820</w:t>
        </w:r>
      </w:hyperlink>
    </w:p>
    <w:p w14:paraId="7EF9CECC" w14:textId="4737B956"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87" w:history="1">
        <w:r w:rsidR="00064003" w:rsidRPr="00476F01">
          <w:rPr>
            <w:rStyle w:val="Hyperkobling"/>
            <w:noProof/>
          </w:rPr>
          <w:t>xxx2 Musikkformer i klassisismen</w:t>
        </w:r>
      </w:hyperlink>
    </w:p>
    <w:p w14:paraId="507F538E" w14:textId="5A0F29D6"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88" w:history="1">
        <w:r w:rsidR="00064003" w:rsidRPr="00476F01">
          <w:rPr>
            <w:rStyle w:val="Hyperkobling"/>
            <w:noProof/>
          </w:rPr>
          <w:t>xxx3 Symfonien</w:t>
        </w:r>
      </w:hyperlink>
    </w:p>
    <w:p w14:paraId="3FB55AB5" w14:textId="23F5B0A1"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89" w:history="1">
        <w:r w:rsidR="00064003" w:rsidRPr="00476F01">
          <w:rPr>
            <w:rStyle w:val="Hyperkobling"/>
            <w:noProof/>
          </w:rPr>
          <w:t>xxx3 Josef Haydn (1732-1809)</w:t>
        </w:r>
      </w:hyperlink>
    </w:p>
    <w:p w14:paraId="2B65AFB7" w14:textId="61B53E9F"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90" w:history="1">
        <w:r w:rsidR="00064003" w:rsidRPr="00476F01">
          <w:rPr>
            <w:rStyle w:val="Hyperkobling"/>
            <w:noProof/>
          </w:rPr>
          <w:t>xxx3 Wolfgang Amadeus Mozart (1756-1791)</w:t>
        </w:r>
      </w:hyperlink>
    </w:p>
    <w:p w14:paraId="7712D0C6" w14:textId="30FEEF34"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91" w:history="1">
        <w:r w:rsidR="00064003" w:rsidRPr="00476F01">
          <w:rPr>
            <w:rStyle w:val="Hyperkobling"/>
            <w:noProof/>
          </w:rPr>
          <w:t>xxx3 Sonatesatsformen</w:t>
        </w:r>
      </w:hyperlink>
    </w:p>
    <w:p w14:paraId="27E03F35" w14:textId="0266550F"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92" w:history="1">
        <w:r w:rsidR="00064003" w:rsidRPr="00476F01">
          <w:rPr>
            <w:rStyle w:val="Hyperkobling"/>
            <w:noProof/>
          </w:rPr>
          <w:t>xxx3 Ludwig van Beethoven (1770-1827)</w:t>
        </w:r>
      </w:hyperlink>
    </w:p>
    <w:p w14:paraId="60E590B8" w14:textId="00C6A6BC"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93" w:history="1">
        <w:r w:rsidR="00064003" w:rsidRPr="00476F01">
          <w:rPr>
            <w:rStyle w:val="Hyperkobling"/>
            <w:noProof/>
          </w:rPr>
          <w:t>xxx3 Konserten</w:t>
        </w:r>
      </w:hyperlink>
    </w:p>
    <w:p w14:paraId="61EDD316" w14:textId="27D4DFEA"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94" w:history="1">
        <w:r w:rsidR="00064003" w:rsidRPr="00476F01">
          <w:rPr>
            <w:rStyle w:val="Hyperkobling"/>
            <w:noProof/>
          </w:rPr>
          <w:t>xxx3 Strykekvartetten</w:t>
        </w:r>
      </w:hyperlink>
    </w:p>
    <w:p w14:paraId="7BC7D093" w14:textId="68370E14"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95" w:history="1">
        <w:r w:rsidR="00064003" w:rsidRPr="00476F01">
          <w:rPr>
            <w:rStyle w:val="Hyperkobling"/>
            <w:noProof/>
          </w:rPr>
          <w:t>xxx3 Sonaten</w:t>
        </w:r>
      </w:hyperlink>
    </w:p>
    <w:p w14:paraId="3B999296" w14:textId="393BDB12"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96" w:history="1">
        <w:r w:rsidR="00064003" w:rsidRPr="00476F01">
          <w:rPr>
            <w:rStyle w:val="Hyperkobling"/>
            <w:noProof/>
          </w:rPr>
          <w:t>xxx3 Operaen</w:t>
        </w:r>
      </w:hyperlink>
    </w:p>
    <w:p w14:paraId="0D994FA6" w14:textId="420C62DF"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497" w:history="1">
        <w:r w:rsidR="00064003" w:rsidRPr="00476F01">
          <w:rPr>
            <w:rStyle w:val="Hyperkobling"/>
            <w:noProof/>
          </w:rPr>
          <w:t>xxx3 Christoph Willibald Gluck (1714-1787)</w:t>
        </w:r>
      </w:hyperlink>
    </w:p>
    <w:p w14:paraId="4D914DE6" w14:textId="758C155C"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498" w:history="1">
        <w:r w:rsidR="00064003" w:rsidRPr="00476F01">
          <w:rPr>
            <w:rStyle w:val="Hyperkobling"/>
            <w:noProof/>
          </w:rPr>
          <w:t>xxx2 Sammenfatning av klassisismen</w:t>
        </w:r>
      </w:hyperlink>
    </w:p>
    <w:p w14:paraId="5A664C0A" w14:textId="4B78F8CF"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499" w:history="1">
        <w:r w:rsidR="00064003" w:rsidRPr="00476F01">
          <w:rPr>
            <w:rStyle w:val="Hyperkobling"/>
            <w:noProof/>
          </w:rPr>
          <w:t>xxx1 Kapittel 5: Romantikken ca. 1820-1900/1910</w:t>
        </w:r>
      </w:hyperlink>
    </w:p>
    <w:p w14:paraId="21801385" w14:textId="1536B74D"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00" w:history="1">
        <w:r w:rsidR="00064003" w:rsidRPr="00476F01">
          <w:rPr>
            <w:rStyle w:val="Hyperkobling"/>
            <w:noProof/>
          </w:rPr>
          <w:t>xxx3 1. Den klassiserende retning</w:t>
        </w:r>
      </w:hyperlink>
    </w:p>
    <w:p w14:paraId="4979A0C5" w14:textId="22BD1D6F"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01" w:history="1">
        <w:r w:rsidR="00064003" w:rsidRPr="00476F01">
          <w:rPr>
            <w:rStyle w:val="Hyperkobling"/>
            <w:noProof/>
          </w:rPr>
          <w:t>xxx3 2. De nytyske</w:t>
        </w:r>
      </w:hyperlink>
    </w:p>
    <w:p w14:paraId="5A197C08" w14:textId="59391A6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02" w:history="1">
        <w:r w:rsidR="00064003" w:rsidRPr="00476F01">
          <w:rPr>
            <w:rStyle w:val="Hyperkobling"/>
            <w:noProof/>
          </w:rPr>
          <w:t>xxx3 3. De nasjonalromantiske</w:t>
        </w:r>
      </w:hyperlink>
    </w:p>
    <w:p w14:paraId="1EB83046" w14:textId="59E35FA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03" w:history="1">
        <w:r w:rsidR="00064003" w:rsidRPr="00476F01">
          <w:rPr>
            <w:rStyle w:val="Hyperkobling"/>
            <w:noProof/>
          </w:rPr>
          <w:t>xxx3 Personalstil</w:t>
        </w:r>
      </w:hyperlink>
    </w:p>
    <w:p w14:paraId="1B20C074" w14:textId="0100AD13"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04" w:history="1">
        <w:r w:rsidR="00064003" w:rsidRPr="00476F01">
          <w:rPr>
            <w:rStyle w:val="Hyperkobling"/>
            <w:noProof/>
          </w:rPr>
          <w:t>xxx3 Felles stiltrekk</w:t>
        </w:r>
      </w:hyperlink>
    </w:p>
    <w:p w14:paraId="5283DF82" w14:textId="1D03494E"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05" w:history="1">
        <w:r w:rsidR="00064003" w:rsidRPr="00476F01">
          <w:rPr>
            <w:rStyle w:val="Hyperkobling"/>
            <w:noProof/>
          </w:rPr>
          <w:t>xxx2 Viktige musikkformer</w:t>
        </w:r>
      </w:hyperlink>
    </w:p>
    <w:p w14:paraId="28224F00" w14:textId="3D1B8E52"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06" w:history="1">
        <w:r w:rsidR="00064003" w:rsidRPr="00476F01">
          <w:rPr>
            <w:rStyle w:val="Hyperkobling"/>
            <w:noProof/>
          </w:rPr>
          <w:t>xxx3 Symfonien</w:t>
        </w:r>
      </w:hyperlink>
    </w:p>
    <w:p w14:paraId="473D857F" w14:textId="727B4C76"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07" w:history="1">
        <w:r w:rsidR="00064003" w:rsidRPr="00476F01">
          <w:rPr>
            <w:rStyle w:val="Hyperkobling"/>
            <w:noProof/>
          </w:rPr>
          <w:t>xxx3 Franz Schubert (1797-1828)</w:t>
        </w:r>
      </w:hyperlink>
    </w:p>
    <w:p w14:paraId="1E373274" w14:textId="1D9BCB6F"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08" w:history="1">
        <w:r w:rsidR="00064003" w:rsidRPr="00476F01">
          <w:rPr>
            <w:rStyle w:val="Hyperkobling"/>
            <w:noProof/>
          </w:rPr>
          <w:t>xxx3 Romansen</w:t>
        </w:r>
      </w:hyperlink>
    </w:p>
    <w:p w14:paraId="46975366" w14:textId="0AED33C4"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09" w:history="1">
        <w:r w:rsidR="00064003" w:rsidRPr="00476F01">
          <w:rPr>
            <w:rStyle w:val="Hyperkobling"/>
            <w:noProof/>
          </w:rPr>
          <w:t>xxx3 Karakterstykket for klaver</w:t>
        </w:r>
      </w:hyperlink>
    </w:p>
    <w:p w14:paraId="36673FEE" w14:textId="787274B5"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10" w:history="1">
        <w:r w:rsidR="00064003" w:rsidRPr="00476F01">
          <w:rPr>
            <w:rStyle w:val="Hyperkobling"/>
            <w:noProof/>
          </w:rPr>
          <w:t>xxx3 Frédéric Chopin (1810-1849)</w:t>
        </w:r>
      </w:hyperlink>
    </w:p>
    <w:p w14:paraId="320C5911" w14:textId="0919B430"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11" w:history="1">
        <w:r w:rsidR="00064003" w:rsidRPr="00476F01">
          <w:rPr>
            <w:rStyle w:val="Hyperkobling"/>
            <w:noProof/>
          </w:rPr>
          <w:t>xxx3 Programmusikken</w:t>
        </w:r>
      </w:hyperlink>
    </w:p>
    <w:p w14:paraId="1EC19F38" w14:textId="5125E13D"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12" w:history="1">
        <w:r w:rsidR="00064003" w:rsidRPr="00476F01">
          <w:rPr>
            <w:rStyle w:val="Hyperkobling"/>
            <w:noProof/>
          </w:rPr>
          <w:t>xxx3 Bedrich Smetana (1824-1884)</w:t>
        </w:r>
      </w:hyperlink>
    </w:p>
    <w:p w14:paraId="0505EA1C" w14:textId="437056F9"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13" w:history="1">
        <w:r w:rsidR="00064003" w:rsidRPr="00476F01">
          <w:rPr>
            <w:rStyle w:val="Hyperkobling"/>
            <w:noProof/>
          </w:rPr>
          <w:t>xxx3 Moldau</w:t>
        </w:r>
      </w:hyperlink>
    </w:p>
    <w:p w14:paraId="4EF2E194" w14:textId="7ADA61CE"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14" w:history="1">
        <w:r w:rsidR="00064003" w:rsidRPr="00476F01">
          <w:rPr>
            <w:rStyle w:val="Hyperkobling"/>
            <w:noProof/>
          </w:rPr>
          <w:t>xxx3 Den romantiske orkestersuite</w:t>
        </w:r>
      </w:hyperlink>
    </w:p>
    <w:p w14:paraId="56C4C773" w14:textId="09B8AE24"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15" w:history="1">
        <w:r w:rsidR="00064003" w:rsidRPr="00476F01">
          <w:rPr>
            <w:rStyle w:val="Hyperkobling"/>
            <w:noProof/>
          </w:rPr>
          <w:t>xxx3 Opera</w:t>
        </w:r>
      </w:hyperlink>
    </w:p>
    <w:p w14:paraId="56247B11" w14:textId="6DEF016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16" w:history="1">
        <w:r w:rsidR="00064003" w:rsidRPr="00476F01">
          <w:rPr>
            <w:rStyle w:val="Hyperkobling"/>
            <w:noProof/>
          </w:rPr>
          <w:t>xxx3 Solokonserten</w:t>
        </w:r>
      </w:hyperlink>
    </w:p>
    <w:p w14:paraId="5092116B" w14:textId="446E3A12"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17" w:history="1">
        <w:r w:rsidR="00064003" w:rsidRPr="00476F01">
          <w:rPr>
            <w:rStyle w:val="Hyperkobling"/>
            <w:noProof/>
          </w:rPr>
          <w:t>xxx2 Seinromantikken</w:t>
        </w:r>
      </w:hyperlink>
    </w:p>
    <w:p w14:paraId="0EB31256" w14:textId="1ECFED75"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18" w:history="1">
        <w:r w:rsidR="00064003" w:rsidRPr="00476F01">
          <w:rPr>
            <w:rStyle w:val="Hyperkobling"/>
            <w:noProof/>
          </w:rPr>
          <w:t>xxx2 Sammenfatning av romantikken</w:t>
        </w:r>
      </w:hyperlink>
    </w:p>
    <w:p w14:paraId="06D32644" w14:textId="7A82B7D3"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519" w:history="1">
        <w:r w:rsidR="00064003" w:rsidRPr="00476F01">
          <w:rPr>
            <w:rStyle w:val="Hyperkobling"/>
            <w:noProof/>
          </w:rPr>
          <w:t>xxx1 Kapittel 6: Impresjonismen ca. 1890-1910</w:t>
        </w:r>
      </w:hyperlink>
    </w:p>
    <w:p w14:paraId="6D6FBAF1" w14:textId="51EA7708"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20" w:history="1">
        <w:r w:rsidR="00064003" w:rsidRPr="00476F01">
          <w:rPr>
            <w:rStyle w:val="Hyperkobling"/>
            <w:noProof/>
          </w:rPr>
          <w:t>xxx2 Sammenfatning av impresjonismen</w:t>
        </w:r>
      </w:hyperlink>
    </w:p>
    <w:p w14:paraId="7263B140" w14:textId="37E7689B"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521" w:history="1">
        <w:r w:rsidR="00064003" w:rsidRPr="00476F01">
          <w:rPr>
            <w:rStyle w:val="Hyperkobling"/>
            <w:noProof/>
          </w:rPr>
          <w:t>xxx1 Kapittel 7: 1900-tallet</w:t>
        </w:r>
      </w:hyperlink>
    </w:p>
    <w:p w14:paraId="7593CE45" w14:textId="233776AA"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22" w:history="1">
        <w:r w:rsidR="00064003" w:rsidRPr="00476F01">
          <w:rPr>
            <w:rStyle w:val="Hyperkobling"/>
            <w:noProof/>
          </w:rPr>
          <w:t>xxx2 Den andre wienerskolen</w:t>
        </w:r>
      </w:hyperlink>
    </w:p>
    <w:p w14:paraId="425D2E2B" w14:textId="48624AE7"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23" w:history="1">
        <w:r w:rsidR="00064003" w:rsidRPr="00476F01">
          <w:rPr>
            <w:rStyle w:val="Hyperkobling"/>
            <w:noProof/>
          </w:rPr>
          <w:t>xxx3 Arnold Schönberg (1874-1951)</w:t>
        </w:r>
      </w:hyperlink>
    </w:p>
    <w:p w14:paraId="0BC10044" w14:textId="25727B89"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24" w:history="1">
        <w:r w:rsidR="00064003" w:rsidRPr="00476F01">
          <w:rPr>
            <w:rStyle w:val="Hyperkobling"/>
            <w:noProof/>
          </w:rPr>
          <w:t>xxx3 Fartein Valen (1887-1952)</w:t>
        </w:r>
      </w:hyperlink>
    </w:p>
    <w:p w14:paraId="0633DF9D" w14:textId="17DB2AB2"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25" w:history="1">
        <w:r w:rsidR="00064003" w:rsidRPr="00476F01">
          <w:rPr>
            <w:rStyle w:val="Hyperkobling"/>
            <w:noProof/>
          </w:rPr>
          <w:t>xxx2 Neoklassisismen</w:t>
        </w:r>
      </w:hyperlink>
    </w:p>
    <w:p w14:paraId="0F163246" w14:textId="329BAF63"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26" w:history="1">
        <w:r w:rsidR="00064003" w:rsidRPr="00476F01">
          <w:rPr>
            <w:rStyle w:val="Hyperkobling"/>
            <w:noProof/>
          </w:rPr>
          <w:t>xxx3 Béla Bartók (1881-1945)</w:t>
        </w:r>
      </w:hyperlink>
    </w:p>
    <w:p w14:paraId="61936FA9" w14:textId="49765A9E"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27" w:history="1">
        <w:r w:rsidR="00064003" w:rsidRPr="00476F01">
          <w:rPr>
            <w:rStyle w:val="Hyperkobling"/>
            <w:noProof/>
          </w:rPr>
          <w:t>xxx3 Igor Stravinsky</w:t>
        </w:r>
      </w:hyperlink>
    </w:p>
    <w:p w14:paraId="702F8421" w14:textId="1778EE33"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28" w:history="1">
        <w:r w:rsidR="00064003" w:rsidRPr="00476F01">
          <w:rPr>
            <w:rStyle w:val="Hyperkobling"/>
            <w:noProof/>
          </w:rPr>
          <w:t>xxx2 Musikken etter 2. verdenskrig</w:t>
        </w:r>
      </w:hyperlink>
    </w:p>
    <w:p w14:paraId="69ECC8BE" w14:textId="3CE7DC85"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29" w:history="1">
        <w:r w:rsidR="00064003" w:rsidRPr="00476F01">
          <w:rPr>
            <w:rStyle w:val="Hyperkobling"/>
            <w:noProof/>
          </w:rPr>
          <w:t>xxx3 Elektronisk musikk</w:t>
        </w:r>
      </w:hyperlink>
    </w:p>
    <w:p w14:paraId="3BDE0A73" w14:textId="773FF2E8"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30" w:history="1">
        <w:r w:rsidR="00064003" w:rsidRPr="00476F01">
          <w:rPr>
            <w:rStyle w:val="Hyperkobling"/>
            <w:noProof/>
          </w:rPr>
          <w:t>xxx3 Serialismen</w:t>
        </w:r>
      </w:hyperlink>
    </w:p>
    <w:p w14:paraId="5043A70E" w14:textId="76F2227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31" w:history="1">
        <w:r w:rsidR="00064003" w:rsidRPr="00476F01">
          <w:rPr>
            <w:rStyle w:val="Hyperkobling"/>
            <w:noProof/>
          </w:rPr>
          <w:t>xxx3 Klangflatestilen</w:t>
        </w:r>
      </w:hyperlink>
    </w:p>
    <w:p w14:paraId="4E6CB6A7" w14:textId="248F04F0"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32" w:history="1">
        <w:r w:rsidR="00064003" w:rsidRPr="00476F01">
          <w:rPr>
            <w:rStyle w:val="Hyperkobling"/>
            <w:noProof/>
          </w:rPr>
          <w:t>xxx3 Nyromantikk og nyvennlighet</w:t>
        </w:r>
      </w:hyperlink>
    </w:p>
    <w:p w14:paraId="3BA7F418" w14:textId="7FA69F61"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33" w:history="1">
        <w:r w:rsidR="00064003" w:rsidRPr="00476F01">
          <w:rPr>
            <w:rStyle w:val="Hyperkobling"/>
            <w:noProof/>
          </w:rPr>
          <w:t>xxx3 Pluralisme</w:t>
        </w:r>
      </w:hyperlink>
    </w:p>
    <w:p w14:paraId="354C04E0" w14:textId="654EE364"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34" w:history="1">
        <w:r w:rsidR="00064003" w:rsidRPr="00476F01">
          <w:rPr>
            <w:rStyle w:val="Hyperkobling"/>
            <w:noProof/>
          </w:rPr>
          <w:t>xxx2 Sammenfatning av 1900- tallet</w:t>
        </w:r>
      </w:hyperlink>
    </w:p>
    <w:p w14:paraId="4063DC24" w14:textId="3C19552E"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535" w:history="1">
        <w:r w:rsidR="00064003" w:rsidRPr="00476F01">
          <w:rPr>
            <w:rStyle w:val="Hyperkobling"/>
            <w:noProof/>
          </w:rPr>
          <w:t>xxx1 Kapittel 8: Jazz</w:t>
        </w:r>
      </w:hyperlink>
    </w:p>
    <w:p w14:paraId="520137F4" w14:textId="2E9C9098"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36" w:history="1">
        <w:r w:rsidR="00064003" w:rsidRPr="00476F01">
          <w:rPr>
            <w:rStyle w:val="Hyperkobling"/>
            <w:noProof/>
          </w:rPr>
          <w:t>xxx2 New Orleans-jazz ca. 1900-ca. 1930</w:t>
        </w:r>
      </w:hyperlink>
    </w:p>
    <w:p w14:paraId="13CC748B" w14:textId="5DBF59AA"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37" w:history="1">
        <w:r w:rsidR="00064003" w:rsidRPr="00476F01">
          <w:rPr>
            <w:rStyle w:val="Hyperkobling"/>
            <w:noProof/>
          </w:rPr>
          <w:t>xxx2 Swingstilen ca. 1930-1940</w:t>
        </w:r>
      </w:hyperlink>
    </w:p>
    <w:p w14:paraId="259FB75D" w14:textId="7452EDB3"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38" w:history="1">
        <w:r w:rsidR="00064003" w:rsidRPr="00476F01">
          <w:rPr>
            <w:rStyle w:val="Hyperkobling"/>
            <w:noProof/>
          </w:rPr>
          <w:t>xxx2 Bop ca. 1940-1955</w:t>
        </w:r>
      </w:hyperlink>
    </w:p>
    <w:p w14:paraId="7B4A2D78" w14:textId="440578F8"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39" w:history="1">
        <w:r w:rsidR="00064003" w:rsidRPr="00476F01">
          <w:rPr>
            <w:rStyle w:val="Hyperkobling"/>
            <w:noProof/>
          </w:rPr>
          <w:t>xxx2 "Moderne Jazz" 1955-</w:t>
        </w:r>
      </w:hyperlink>
    </w:p>
    <w:p w14:paraId="67BF47C2" w14:textId="638887CB"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540" w:history="1">
        <w:r w:rsidR="00064003" w:rsidRPr="00476F01">
          <w:rPr>
            <w:rStyle w:val="Hyperkobling"/>
            <w:noProof/>
          </w:rPr>
          <w:t>xxx1 Kapittel 9: Pop/rock</w:t>
        </w:r>
      </w:hyperlink>
    </w:p>
    <w:p w14:paraId="3030BE5C" w14:textId="16517E7A"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41" w:history="1">
        <w:r w:rsidR="00064003" w:rsidRPr="00476F01">
          <w:rPr>
            <w:rStyle w:val="Hyperkobling"/>
            <w:noProof/>
          </w:rPr>
          <w:t>xxx2 The Beatles</w:t>
        </w:r>
      </w:hyperlink>
    </w:p>
    <w:p w14:paraId="5903A3F1" w14:textId="44FD6F40"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42" w:history="1">
        <w:r w:rsidR="00064003" w:rsidRPr="00476F01">
          <w:rPr>
            <w:rStyle w:val="Hyperkobling"/>
            <w:noProof/>
          </w:rPr>
          <w:t>xxx2 The Rolling Stones</w:t>
        </w:r>
      </w:hyperlink>
    </w:p>
    <w:p w14:paraId="7BB52A31" w14:textId="5D09623E"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43" w:history="1">
        <w:r w:rsidR="00064003" w:rsidRPr="00476F01">
          <w:rPr>
            <w:rStyle w:val="Hyperkobling"/>
            <w:noProof/>
          </w:rPr>
          <w:t>xxx2 The Who</w:t>
        </w:r>
      </w:hyperlink>
    </w:p>
    <w:p w14:paraId="70208B3D" w14:textId="55F04808"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44" w:history="1">
        <w:r w:rsidR="00064003" w:rsidRPr="00476F01">
          <w:rPr>
            <w:rStyle w:val="Hyperkobling"/>
            <w:noProof/>
          </w:rPr>
          <w:t>xxx2 Reggaen</w:t>
        </w:r>
      </w:hyperlink>
    </w:p>
    <w:p w14:paraId="2B8AA3AA" w14:textId="1B32BCB1"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45" w:history="1">
        <w:r w:rsidR="00064003" w:rsidRPr="00476F01">
          <w:rPr>
            <w:rStyle w:val="Hyperkobling"/>
            <w:noProof/>
          </w:rPr>
          <w:t>xxx2 Protestsanger og folkerock</w:t>
        </w:r>
      </w:hyperlink>
    </w:p>
    <w:p w14:paraId="00B57805" w14:textId="6064DF3D"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46" w:history="1">
        <w:r w:rsidR="00064003" w:rsidRPr="00476F01">
          <w:rPr>
            <w:rStyle w:val="Hyperkobling"/>
            <w:noProof/>
          </w:rPr>
          <w:t>xxx2 Bruce Springsteen</w:t>
        </w:r>
      </w:hyperlink>
    </w:p>
    <w:p w14:paraId="4CCA0154" w14:textId="3E3DF28D"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47" w:history="1">
        <w:r w:rsidR="00064003" w:rsidRPr="00476F01">
          <w:rPr>
            <w:rStyle w:val="Hyperkobling"/>
            <w:noProof/>
          </w:rPr>
          <w:t>xxx2 Hippiekulturen og flower-power-bevegelsen</w:t>
        </w:r>
      </w:hyperlink>
    </w:p>
    <w:p w14:paraId="7CA1BF1E" w14:textId="2B2CDA85"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48" w:history="1">
        <w:r w:rsidR="00064003" w:rsidRPr="00476F01">
          <w:rPr>
            <w:rStyle w:val="Hyperkobling"/>
            <w:noProof/>
          </w:rPr>
          <w:t>xxx2 Jimi Hendrix</w:t>
        </w:r>
      </w:hyperlink>
    </w:p>
    <w:p w14:paraId="642DD1C4" w14:textId="794E0ACF"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49" w:history="1">
        <w:r w:rsidR="00064003" w:rsidRPr="00476F01">
          <w:rPr>
            <w:rStyle w:val="Hyperkobling"/>
            <w:noProof/>
          </w:rPr>
          <w:t>xxx2 Symfonipop</w:t>
        </w:r>
      </w:hyperlink>
    </w:p>
    <w:p w14:paraId="4CD52D62" w14:textId="52E1FEC9"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50" w:history="1">
        <w:r w:rsidR="00064003" w:rsidRPr="00476F01">
          <w:rPr>
            <w:rStyle w:val="Hyperkobling"/>
            <w:noProof/>
          </w:rPr>
          <w:t>xxx2 Jazzrock eller rockjazz</w:t>
        </w:r>
      </w:hyperlink>
    </w:p>
    <w:p w14:paraId="293AF8FF" w14:textId="4C3C454E"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51" w:history="1">
        <w:r w:rsidR="00064003" w:rsidRPr="00476F01">
          <w:rPr>
            <w:rStyle w:val="Hyperkobling"/>
            <w:noProof/>
          </w:rPr>
          <w:t>xxx2 Diskomusikk og hardrock/punkrock</w:t>
        </w:r>
      </w:hyperlink>
    </w:p>
    <w:p w14:paraId="566F13CB" w14:textId="6BF0C833"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52" w:history="1">
        <w:r w:rsidR="00064003" w:rsidRPr="00476F01">
          <w:rPr>
            <w:rStyle w:val="Hyperkobling"/>
            <w:noProof/>
          </w:rPr>
          <w:t>xxx2 Melodi Grand Prix</w:t>
        </w:r>
      </w:hyperlink>
    </w:p>
    <w:p w14:paraId="7E5745AF" w14:textId="3B7F2D3C"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553" w:history="1">
        <w:r w:rsidR="00064003" w:rsidRPr="00476F01">
          <w:rPr>
            <w:rStyle w:val="Hyperkobling"/>
            <w:noProof/>
          </w:rPr>
          <w:t>xxx1 Kapittel 10: Folkemusikk i Norge</w:t>
        </w:r>
      </w:hyperlink>
    </w:p>
    <w:p w14:paraId="75193CD6" w14:textId="5B45EF16"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54" w:history="1">
        <w:r w:rsidR="00064003" w:rsidRPr="00476F01">
          <w:rPr>
            <w:rStyle w:val="Hyperkobling"/>
            <w:noProof/>
          </w:rPr>
          <w:t>xxx2 Vokal folkemusikk</w:t>
        </w:r>
      </w:hyperlink>
    </w:p>
    <w:p w14:paraId="643FDE18" w14:textId="761F844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55" w:history="1">
        <w:r w:rsidR="00064003" w:rsidRPr="00476F01">
          <w:rPr>
            <w:rStyle w:val="Hyperkobling"/>
            <w:noProof/>
          </w:rPr>
          <w:t>xxx3 Lokk</w:t>
        </w:r>
      </w:hyperlink>
    </w:p>
    <w:p w14:paraId="01381E68" w14:textId="083E9C5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56" w:history="1">
        <w:r w:rsidR="00064003" w:rsidRPr="00476F01">
          <w:rPr>
            <w:rStyle w:val="Hyperkobling"/>
            <w:noProof/>
          </w:rPr>
          <w:t>xxx3 Huving og lating</w:t>
        </w:r>
      </w:hyperlink>
    </w:p>
    <w:p w14:paraId="60F32D88" w14:textId="750719B4"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57" w:history="1">
        <w:r w:rsidR="00064003" w:rsidRPr="00476F01">
          <w:rPr>
            <w:rStyle w:val="Hyperkobling"/>
            <w:noProof/>
          </w:rPr>
          <w:t>xxx3 Bånsull</w:t>
        </w:r>
      </w:hyperlink>
    </w:p>
    <w:p w14:paraId="6C26AB9F" w14:textId="2C6AA8A1"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58" w:history="1">
        <w:r w:rsidR="00064003" w:rsidRPr="00476F01">
          <w:rPr>
            <w:rStyle w:val="Hyperkobling"/>
            <w:noProof/>
          </w:rPr>
          <w:t>xxx3 Stev</w:t>
        </w:r>
      </w:hyperlink>
    </w:p>
    <w:p w14:paraId="2292E9AD" w14:textId="66C3EC37"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59" w:history="1">
        <w:r w:rsidR="00064003" w:rsidRPr="00476F01">
          <w:rPr>
            <w:rStyle w:val="Hyperkobling"/>
            <w:noProof/>
          </w:rPr>
          <w:t>xxx3 Folkeviser</w:t>
        </w:r>
      </w:hyperlink>
    </w:p>
    <w:p w14:paraId="791B4F83" w14:textId="017D1559"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60" w:history="1">
        <w:r w:rsidR="00064003" w:rsidRPr="00476F01">
          <w:rPr>
            <w:rStyle w:val="Hyperkobling"/>
            <w:noProof/>
          </w:rPr>
          <w:t>xxx3 Religiøse folketoner</w:t>
        </w:r>
      </w:hyperlink>
    </w:p>
    <w:p w14:paraId="27C6413D" w14:textId="7C9CDC2D"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61" w:history="1">
        <w:r w:rsidR="00064003" w:rsidRPr="00476F01">
          <w:rPr>
            <w:rStyle w:val="Hyperkobling"/>
            <w:noProof/>
          </w:rPr>
          <w:t>xxx2 Instrumental folkemusikk</w:t>
        </w:r>
      </w:hyperlink>
    </w:p>
    <w:p w14:paraId="7BC18352" w14:textId="26DD8E94"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62" w:history="1">
        <w:r w:rsidR="00064003" w:rsidRPr="00476F01">
          <w:rPr>
            <w:rStyle w:val="Hyperkobling"/>
            <w:noProof/>
          </w:rPr>
          <w:t>xxx3 De viktigste instrumentene</w:t>
        </w:r>
      </w:hyperlink>
    </w:p>
    <w:p w14:paraId="49D7C98A" w14:textId="2E791A19"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63" w:history="1">
        <w:r w:rsidR="00064003" w:rsidRPr="00476F01">
          <w:rPr>
            <w:rStyle w:val="Hyperkobling"/>
            <w:noProof/>
          </w:rPr>
          <w:t>xxx3 Lur</w:t>
        </w:r>
      </w:hyperlink>
    </w:p>
    <w:p w14:paraId="765B8A92" w14:textId="31037D6F"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64" w:history="1">
        <w:r w:rsidR="00064003" w:rsidRPr="00476F01">
          <w:rPr>
            <w:rStyle w:val="Hyperkobling"/>
            <w:noProof/>
          </w:rPr>
          <w:t>xxx3 Bukkehorn</w:t>
        </w:r>
      </w:hyperlink>
    </w:p>
    <w:p w14:paraId="30E00245" w14:textId="271A8F3A"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65" w:history="1">
        <w:r w:rsidR="00064003" w:rsidRPr="00476F01">
          <w:rPr>
            <w:rStyle w:val="Hyperkobling"/>
            <w:noProof/>
          </w:rPr>
          <w:t>xxx3 Seljefløyte</w:t>
        </w:r>
      </w:hyperlink>
    </w:p>
    <w:p w14:paraId="1CC3D507" w14:textId="1F886365"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66" w:history="1">
        <w:r w:rsidR="00064003" w:rsidRPr="00476F01">
          <w:rPr>
            <w:rStyle w:val="Hyperkobling"/>
            <w:noProof/>
          </w:rPr>
          <w:t>xxx3 Tussefløyte</w:t>
        </w:r>
      </w:hyperlink>
    </w:p>
    <w:p w14:paraId="1FD03DB8" w14:textId="694B57D2"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67" w:history="1">
        <w:r w:rsidR="00064003" w:rsidRPr="00476F01">
          <w:rPr>
            <w:rStyle w:val="Hyperkobling"/>
            <w:noProof/>
          </w:rPr>
          <w:t>xxx3 Sjøfløyte</w:t>
        </w:r>
      </w:hyperlink>
    </w:p>
    <w:p w14:paraId="12DC7CF6" w14:textId="46B92E9F"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68" w:history="1">
        <w:r w:rsidR="00064003" w:rsidRPr="00476F01">
          <w:rPr>
            <w:rStyle w:val="Hyperkobling"/>
            <w:noProof/>
          </w:rPr>
          <w:t>xxx3 Munnharpe</w:t>
        </w:r>
      </w:hyperlink>
    </w:p>
    <w:p w14:paraId="2FB296ED" w14:textId="780A2D6D"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69" w:history="1">
        <w:r w:rsidR="00064003" w:rsidRPr="00476F01">
          <w:rPr>
            <w:rStyle w:val="Hyperkobling"/>
            <w:noProof/>
          </w:rPr>
          <w:t>xxx3 Langeleik</w:t>
        </w:r>
      </w:hyperlink>
    </w:p>
    <w:p w14:paraId="7154C65B" w14:textId="2562C353"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70" w:history="1">
        <w:r w:rsidR="00064003" w:rsidRPr="00476F01">
          <w:rPr>
            <w:rStyle w:val="Hyperkobling"/>
            <w:noProof/>
          </w:rPr>
          <w:t>xxx3 Hardingfele</w:t>
        </w:r>
      </w:hyperlink>
    </w:p>
    <w:p w14:paraId="5C4A7D1B" w14:textId="7447B2A0"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71" w:history="1">
        <w:r w:rsidR="00064003" w:rsidRPr="00476F01">
          <w:rPr>
            <w:rStyle w:val="Hyperkobling"/>
            <w:noProof/>
          </w:rPr>
          <w:t>xxx3 Flatfele</w:t>
        </w:r>
      </w:hyperlink>
    </w:p>
    <w:p w14:paraId="30AE4BF4" w14:textId="7C75E667"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72" w:history="1">
        <w:r w:rsidR="00064003" w:rsidRPr="00476F01">
          <w:rPr>
            <w:rStyle w:val="Hyperkobling"/>
            <w:noProof/>
          </w:rPr>
          <w:t>xxx2 Musikken</w:t>
        </w:r>
      </w:hyperlink>
    </w:p>
    <w:p w14:paraId="29A48CA2" w14:textId="0750312C"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73" w:history="1">
        <w:r w:rsidR="00064003" w:rsidRPr="00476F01">
          <w:rPr>
            <w:rStyle w:val="Hyperkobling"/>
            <w:noProof/>
          </w:rPr>
          <w:t>xxx2 Andre typer folkemusikk</w:t>
        </w:r>
      </w:hyperlink>
    </w:p>
    <w:p w14:paraId="28B3F726" w14:textId="4F29DB41"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74" w:history="1">
        <w:r w:rsidR="00064003" w:rsidRPr="00476F01">
          <w:rPr>
            <w:rStyle w:val="Hyperkobling"/>
            <w:noProof/>
          </w:rPr>
          <w:t>xxx3 Skillingsviser</w:t>
        </w:r>
      </w:hyperlink>
    </w:p>
    <w:p w14:paraId="1B1D2D8C" w14:textId="41B051A6"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75" w:history="1">
        <w:r w:rsidR="00064003" w:rsidRPr="00476F01">
          <w:rPr>
            <w:rStyle w:val="Hyperkobling"/>
            <w:noProof/>
          </w:rPr>
          <w:t>xxx3 Arbeidssanger</w:t>
        </w:r>
      </w:hyperlink>
    </w:p>
    <w:p w14:paraId="496904F0" w14:textId="3D18C536"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576" w:history="1">
        <w:r w:rsidR="00064003" w:rsidRPr="00476F01">
          <w:rPr>
            <w:rStyle w:val="Hyperkobling"/>
            <w:noProof/>
          </w:rPr>
          <w:t>xxx3 Samisk folkemusikk</w:t>
        </w:r>
      </w:hyperlink>
    </w:p>
    <w:p w14:paraId="5CEF440D" w14:textId="4B4C69B3"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577" w:history="1">
        <w:r w:rsidR="00064003" w:rsidRPr="00476F01">
          <w:rPr>
            <w:rStyle w:val="Hyperkobling"/>
            <w:noProof/>
          </w:rPr>
          <w:t>xxx1 Kapittel 11: Folkemusikk i Europa</w:t>
        </w:r>
      </w:hyperlink>
    </w:p>
    <w:p w14:paraId="621290E5" w14:textId="3D4C702E"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78" w:history="1">
        <w:r w:rsidR="00064003" w:rsidRPr="00476F01">
          <w:rPr>
            <w:rStyle w:val="Hyperkobling"/>
            <w:noProof/>
          </w:rPr>
          <w:t>xxx2 De andre landene i Norden</w:t>
        </w:r>
      </w:hyperlink>
    </w:p>
    <w:p w14:paraId="7D4D89CA" w14:textId="7FBA22F1"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79" w:history="1">
        <w:r w:rsidR="00064003" w:rsidRPr="00476F01">
          <w:rPr>
            <w:rStyle w:val="Hyperkobling"/>
            <w:noProof/>
          </w:rPr>
          <w:t>xxx2 De britiske øyer</w:t>
        </w:r>
      </w:hyperlink>
    </w:p>
    <w:p w14:paraId="22ABFA1A" w14:textId="58D2F5C1"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80" w:history="1">
        <w:r w:rsidR="00064003" w:rsidRPr="00476F01">
          <w:rPr>
            <w:rStyle w:val="Hyperkobling"/>
            <w:noProof/>
          </w:rPr>
          <w:t>xxx2 Andre land i Europa</w:t>
        </w:r>
      </w:hyperlink>
    </w:p>
    <w:p w14:paraId="3AA68AB1" w14:textId="77864920"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581" w:history="1">
        <w:r w:rsidR="00064003" w:rsidRPr="00476F01">
          <w:rPr>
            <w:rStyle w:val="Hyperkobling"/>
            <w:noProof/>
          </w:rPr>
          <w:t>xxx1 Kapittel 12: Utenomeuropeisk musikk</w:t>
        </w:r>
      </w:hyperlink>
    </w:p>
    <w:p w14:paraId="22237A93" w14:textId="04E0ABCF"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82" w:history="1">
        <w:r w:rsidR="00064003" w:rsidRPr="00476F01">
          <w:rPr>
            <w:rStyle w:val="Hyperkobling"/>
            <w:noProof/>
          </w:rPr>
          <w:t>xxx2 Begrepet etnomusikk, eller etnisk musikk</w:t>
        </w:r>
      </w:hyperlink>
    </w:p>
    <w:p w14:paraId="46221DD0" w14:textId="3DF5656B"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83" w:history="1">
        <w:r w:rsidR="00064003" w:rsidRPr="00476F01">
          <w:rPr>
            <w:rStyle w:val="Hyperkobling"/>
            <w:noProof/>
          </w:rPr>
          <w:t>xxx2 Afrika sør for Sahara</w:t>
        </w:r>
      </w:hyperlink>
    </w:p>
    <w:p w14:paraId="25DE882F" w14:textId="69B1C753"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84" w:history="1">
        <w:r w:rsidR="00064003" w:rsidRPr="00476F01">
          <w:rPr>
            <w:rStyle w:val="Hyperkobling"/>
            <w:noProof/>
          </w:rPr>
          <w:t>xxx2 Midtøsten</w:t>
        </w:r>
      </w:hyperlink>
    </w:p>
    <w:p w14:paraId="651B41D2" w14:textId="6A2BA0C5"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85" w:history="1">
        <w:r w:rsidR="00064003" w:rsidRPr="00476F01">
          <w:rPr>
            <w:rStyle w:val="Hyperkobling"/>
            <w:noProof/>
          </w:rPr>
          <w:t>xxx2 India</w:t>
        </w:r>
      </w:hyperlink>
    </w:p>
    <w:p w14:paraId="61B911D1" w14:textId="38F51CAC"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86" w:history="1">
        <w:r w:rsidR="00064003" w:rsidRPr="00476F01">
          <w:rPr>
            <w:rStyle w:val="Hyperkobling"/>
            <w:noProof/>
          </w:rPr>
          <w:t>xxx2 Indonesia</w:t>
        </w:r>
      </w:hyperlink>
    </w:p>
    <w:p w14:paraId="13ED7AC9" w14:textId="45C6E069"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87" w:history="1">
        <w:r w:rsidR="00064003" w:rsidRPr="00476F01">
          <w:rPr>
            <w:rStyle w:val="Hyperkobling"/>
            <w:noProof/>
          </w:rPr>
          <w:t>xxx2 Thailand</w:t>
        </w:r>
      </w:hyperlink>
    </w:p>
    <w:p w14:paraId="188C2E2A" w14:textId="7001CD2A"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88" w:history="1">
        <w:r w:rsidR="00064003" w:rsidRPr="00476F01">
          <w:rPr>
            <w:rStyle w:val="Hyperkobling"/>
            <w:noProof/>
          </w:rPr>
          <w:t>xxx2 Kina</w:t>
        </w:r>
      </w:hyperlink>
    </w:p>
    <w:p w14:paraId="54D3BD20" w14:textId="03F7D7CB"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89" w:history="1">
        <w:r w:rsidR="00064003" w:rsidRPr="00476F01">
          <w:rPr>
            <w:rStyle w:val="Hyperkobling"/>
            <w:noProof/>
          </w:rPr>
          <w:t>xxx2 Japan</w:t>
        </w:r>
      </w:hyperlink>
    </w:p>
    <w:p w14:paraId="5A0B537C" w14:textId="62E874A4"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90" w:history="1">
        <w:r w:rsidR="00064003" w:rsidRPr="00476F01">
          <w:rPr>
            <w:rStyle w:val="Hyperkobling"/>
            <w:noProof/>
          </w:rPr>
          <w:t>xxx2 Australia</w:t>
        </w:r>
      </w:hyperlink>
    </w:p>
    <w:p w14:paraId="7F8E943C" w14:textId="5B8E3F10"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91" w:history="1">
        <w:r w:rsidR="00064003" w:rsidRPr="00476F01">
          <w:rPr>
            <w:rStyle w:val="Hyperkobling"/>
            <w:noProof/>
          </w:rPr>
          <w:t>xxx2 Sør- og Mellom-Amerika</w:t>
        </w:r>
      </w:hyperlink>
    </w:p>
    <w:p w14:paraId="1BD9B9FC" w14:textId="1D55BA29"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92" w:history="1">
        <w:r w:rsidR="00064003" w:rsidRPr="00476F01">
          <w:rPr>
            <w:rStyle w:val="Hyperkobling"/>
            <w:noProof/>
          </w:rPr>
          <w:t>xxx2 Nord-Amerika</w:t>
        </w:r>
      </w:hyperlink>
    </w:p>
    <w:p w14:paraId="0AC0B983" w14:textId="5514D6A6"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593" w:history="1">
        <w:r w:rsidR="00064003" w:rsidRPr="00476F01">
          <w:rPr>
            <w:rStyle w:val="Hyperkobling"/>
            <w:noProof/>
          </w:rPr>
          <w:t>xxx1 Lytteeksempler</w:t>
        </w:r>
      </w:hyperlink>
    </w:p>
    <w:p w14:paraId="1E999C93" w14:textId="6CCDDD51"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94" w:history="1">
        <w:r w:rsidR="00064003" w:rsidRPr="00476F01">
          <w:rPr>
            <w:rStyle w:val="Hyperkobling"/>
            <w:noProof/>
          </w:rPr>
          <w:t>xxx2 Middelalderen</w:t>
        </w:r>
      </w:hyperlink>
    </w:p>
    <w:p w14:paraId="06187FE8" w14:textId="76CC21B4"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95" w:history="1">
        <w:r w:rsidR="00064003" w:rsidRPr="00476F01">
          <w:rPr>
            <w:rStyle w:val="Hyperkobling"/>
            <w:noProof/>
          </w:rPr>
          <w:t>xxx2 Renessansen</w:t>
        </w:r>
      </w:hyperlink>
    </w:p>
    <w:p w14:paraId="74EFAC36" w14:textId="00D1DBF0"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96" w:history="1">
        <w:r w:rsidR="00064003" w:rsidRPr="00476F01">
          <w:rPr>
            <w:rStyle w:val="Hyperkobling"/>
            <w:noProof/>
          </w:rPr>
          <w:t>xxx2 Barokken</w:t>
        </w:r>
      </w:hyperlink>
    </w:p>
    <w:p w14:paraId="29AE9804" w14:textId="2E8994AA"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97" w:history="1">
        <w:r w:rsidR="00064003" w:rsidRPr="00476F01">
          <w:rPr>
            <w:rStyle w:val="Hyperkobling"/>
            <w:noProof/>
          </w:rPr>
          <w:t>xxx2 Klassisismen</w:t>
        </w:r>
      </w:hyperlink>
    </w:p>
    <w:p w14:paraId="2A0AA9CC" w14:textId="2DDDEA86"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98" w:history="1">
        <w:r w:rsidR="00064003" w:rsidRPr="00476F01">
          <w:rPr>
            <w:rStyle w:val="Hyperkobling"/>
            <w:noProof/>
          </w:rPr>
          <w:t>xxx2 Romantikken</w:t>
        </w:r>
      </w:hyperlink>
    </w:p>
    <w:p w14:paraId="7620B080" w14:textId="44595ECE"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599" w:history="1">
        <w:r w:rsidR="00064003" w:rsidRPr="00476F01">
          <w:rPr>
            <w:rStyle w:val="Hyperkobling"/>
            <w:noProof/>
          </w:rPr>
          <w:t>xxx2 Impresjonismen</w:t>
        </w:r>
      </w:hyperlink>
    </w:p>
    <w:p w14:paraId="5F2023F2" w14:textId="3D316CCC"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600" w:history="1">
        <w:r w:rsidR="00064003" w:rsidRPr="00476F01">
          <w:rPr>
            <w:rStyle w:val="Hyperkobling"/>
            <w:noProof/>
          </w:rPr>
          <w:t>xxx2 1900-tallet</w:t>
        </w:r>
      </w:hyperlink>
    </w:p>
    <w:p w14:paraId="6F0FE815" w14:textId="0799B001"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601" w:history="1">
        <w:r w:rsidR="00064003" w:rsidRPr="00476F01">
          <w:rPr>
            <w:rStyle w:val="Hyperkobling"/>
            <w:noProof/>
          </w:rPr>
          <w:t>xxx2 Jazz</w:t>
        </w:r>
      </w:hyperlink>
    </w:p>
    <w:p w14:paraId="5047606B" w14:textId="18946D28"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602" w:history="1">
        <w:r w:rsidR="00064003" w:rsidRPr="00476F01">
          <w:rPr>
            <w:rStyle w:val="Hyperkobling"/>
            <w:noProof/>
          </w:rPr>
          <w:t>xxx2 Pop/Rock</w:t>
        </w:r>
      </w:hyperlink>
    </w:p>
    <w:p w14:paraId="5D4ACD33" w14:textId="6B9C9984"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603" w:history="1">
        <w:r w:rsidR="00064003" w:rsidRPr="00476F01">
          <w:rPr>
            <w:rStyle w:val="Hyperkobling"/>
            <w:noProof/>
          </w:rPr>
          <w:t>xxx2 Folkemusikk i Norge</w:t>
        </w:r>
      </w:hyperlink>
    </w:p>
    <w:p w14:paraId="19AEFFB0" w14:textId="143BA8CD"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604" w:history="1">
        <w:r w:rsidR="00064003" w:rsidRPr="00476F01">
          <w:rPr>
            <w:rStyle w:val="Hyperkobling"/>
            <w:noProof/>
          </w:rPr>
          <w:t>xxx2 Folkemusikk i Europa</w:t>
        </w:r>
      </w:hyperlink>
    </w:p>
    <w:p w14:paraId="6993B477" w14:textId="3213FED0"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605" w:history="1">
        <w:r w:rsidR="00064003" w:rsidRPr="00476F01">
          <w:rPr>
            <w:rStyle w:val="Hyperkobling"/>
            <w:noProof/>
          </w:rPr>
          <w:t>xxx2 Utenomeuropeisk musikk</w:t>
        </w:r>
      </w:hyperlink>
    </w:p>
    <w:p w14:paraId="627F158A" w14:textId="167B5DD6"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606" w:history="1">
        <w:r w:rsidR="00064003" w:rsidRPr="00476F01">
          <w:rPr>
            <w:rStyle w:val="Hyperkobling"/>
            <w:noProof/>
          </w:rPr>
          <w:t>xxx3 Afrika sør for Sahara</w:t>
        </w:r>
      </w:hyperlink>
    </w:p>
    <w:p w14:paraId="406A46F2" w14:textId="411B1DFA"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607" w:history="1">
        <w:r w:rsidR="00064003" w:rsidRPr="00476F01">
          <w:rPr>
            <w:rStyle w:val="Hyperkobling"/>
            <w:noProof/>
          </w:rPr>
          <w:t>xxx3 Midtøsten</w:t>
        </w:r>
      </w:hyperlink>
    </w:p>
    <w:p w14:paraId="48307666" w14:textId="388A4AE1"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608" w:history="1">
        <w:r w:rsidR="00064003" w:rsidRPr="00476F01">
          <w:rPr>
            <w:rStyle w:val="Hyperkobling"/>
            <w:noProof/>
          </w:rPr>
          <w:t>xxx3 India</w:t>
        </w:r>
      </w:hyperlink>
    </w:p>
    <w:p w14:paraId="063B01A6" w14:textId="1784C98B"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609" w:history="1">
        <w:r w:rsidR="00064003" w:rsidRPr="00476F01">
          <w:rPr>
            <w:rStyle w:val="Hyperkobling"/>
            <w:noProof/>
          </w:rPr>
          <w:t>xxx3 Indonesia</w:t>
        </w:r>
      </w:hyperlink>
    </w:p>
    <w:p w14:paraId="20BAE192" w14:textId="6A52989F"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610" w:history="1">
        <w:r w:rsidR="00064003" w:rsidRPr="00476F01">
          <w:rPr>
            <w:rStyle w:val="Hyperkobling"/>
            <w:noProof/>
          </w:rPr>
          <w:t>xxx3 Kina</w:t>
        </w:r>
      </w:hyperlink>
    </w:p>
    <w:p w14:paraId="3C6C7495" w14:textId="4B045F44"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611" w:history="1">
        <w:r w:rsidR="00064003" w:rsidRPr="00476F01">
          <w:rPr>
            <w:rStyle w:val="Hyperkobling"/>
            <w:noProof/>
          </w:rPr>
          <w:t>xxx3 Japan</w:t>
        </w:r>
      </w:hyperlink>
    </w:p>
    <w:p w14:paraId="27C14A1A" w14:textId="5FA4DE22"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612" w:history="1">
        <w:r w:rsidR="00064003" w:rsidRPr="00476F01">
          <w:rPr>
            <w:rStyle w:val="Hyperkobling"/>
            <w:noProof/>
          </w:rPr>
          <w:t>xxx3 Australia</w:t>
        </w:r>
      </w:hyperlink>
    </w:p>
    <w:p w14:paraId="3D449658" w14:textId="0D9B2FF2" w:rsidR="00064003" w:rsidRDefault="009D79D4">
      <w:pPr>
        <w:pStyle w:val="INNH3"/>
        <w:tabs>
          <w:tab w:val="right" w:leader="dot" w:pos="9344"/>
        </w:tabs>
        <w:rPr>
          <w:rFonts w:asciiTheme="minorHAnsi" w:eastAsiaTheme="minorEastAsia" w:hAnsiTheme="minorHAnsi" w:cstheme="minorBidi"/>
          <w:noProof/>
          <w:sz w:val="22"/>
          <w:szCs w:val="22"/>
          <w:lang w:eastAsia="nb-NO"/>
        </w:rPr>
      </w:pPr>
      <w:hyperlink w:anchor="_Toc516148613" w:history="1">
        <w:r w:rsidR="00064003" w:rsidRPr="00476F01">
          <w:rPr>
            <w:rStyle w:val="Hyperkobling"/>
            <w:noProof/>
          </w:rPr>
          <w:t>xxx3 Sør- og Mellom-Amerika</w:t>
        </w:r>
      </w:hyperlink>
    </w:p>
    <w:p w14:paraId="0B489214" w14:textId="10292660"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614" w:history="1">
        <w:r w:rsidR="00064003" w:rsidRPr="00476F01">
          <w:rPr>
            <w:rStyle w:val="Hyperkobling"/>
            <w:noProof/>
          </w:rPr>
          <w:t>xxx1 Ekstra lytteeksempler</w:t>
        </w:r>
      </w:hyperlink>
    </w:p>
    <w:p w14:paraId="7A18B026" w14:textId="67DC5C79"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615" w:history="1">
        <w:r w:rsidR="00064003" w:rsidRPr="00476F01">
          <w:rPr>
            <w:rStyle w:val="Hyperkobling"/>
            <w:noProof/>
          </w:rPr>
          <w:t>xxx1 Innspillinger</w:t>
        </w:r>
      </w:hyperlink>
    </w:p>
    <w:p w14:paraId="202AAC6D" w14:textId="7192CCC4"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616" w:history="1">
        <w:r w:rsidR="00064003" w:rsidRPr="00476F01">
          <w:rPr>
            <w:rStyle w:val="Hyperkobling"/>
            <w:noProof/>
          </w:rPr>
          <w:t>xxx1 Bildeliste</w:t>
        </w:r>
      </w:hyperlink>
    </w:p>
    <w:p w14:paraId="20258693" w14:textId="02F507EB" w:rsidR="00064003" w:rsidRDefault="009D79D4">
      <w:pPr>
        <w:pStyle w:val="INNH1"/>
        <w:tabs>
          <w:tab w:val="right" w:leader="dot" w:pos="9344"/>
        </w:tabs>
        <w:rPr>
          <w:rFonts w:asciiTheme="minorHAnsi" w:eastAsiaTheme="minorEastAsia" w:hAnsiTheme="minorHAnsi" w:cstheme="minorBidi"/>
          <w:noProof/>
          <w:sz w:val="22"/>
          <w:szCs w:val="22"/>
          <w:lang w:eastAsia="nb-NO"/>
        </w:rPr>
      </w:pPr>
      <w:hyperlink w:anchor="_Toc516148617" w:history="1">
        <w:r w:rsidR="00064003" w:rsidRPr="00476F01">
          <w:rPr>
            <w:rStyle w:val="Hyperkobling"/>
            <w:noProof/>
          </w:rPr>
          <w:t>xxx1 Informasjon fra originalboka</w:t>
        </w:r>
      </w:hyperlink>
    </w:p>
    <w:p w14:paraId="5AA878FD" w14:textId="06F09944"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618" w:history="1">
        <w:r w:rsidR="00064003" w:rsidRPr="00476F01">
          <w:rPr>
            <w:rStyle w:val="Hyperkobling"/>
            <w:noProof/>
          </w:rPr>
          <w:t>xxx2 Innhold</w:t>
        </w:r>
      </w:hyperlink>
    </w:p>
    <w:p w14:paraId="0C36559C" w14:textId="10F1683C" w:rsidR="00064003" w:rsidRDefault="009D79D4">
      <w:pPr>
        <w:pStyle w:val="INNH2"/>
        <w:tabs>
          <w:tab w:val="right" w:leader="dot" w:pos="9344"/>
        </w:tabs>
        <w:rPr>
          <w:rFonts w:asciiTheme="minorHAnsi" w:eastAsiaTheme="minorEastAsia" w:hAnsiTheme="minorHAnsi" w:cstheme="minorBidi"/>
          <w:noProof/>
          <w:sz w:val="22"/>
          <w:szCs w:val="22"/>
          <w:lang w:eastAsia="nb-NO"/>
        </w:rPr>
      </w:pPr>
      <w:hyperlink w:anchor="_Toc516148619" w:history="1">
        <w:r w:rsidR="00064003" w:rsidRPr="00476F01">
          <w:rPr>
            <w:rStyle w:val="Hyperkobling"/>
            <w:noProof/>
          </w:rPr>
          <w:t>xxx2 Bakside</w:t>
        </w:r>
      </w:hyperlink>
    </w:p>
    <w:p w14:paraId="3503F790" w14:textId="391118CA" w:rsidR="00425D6B" w:rsidRPr="00612995" w:rsidRDefault="001E712D" w:rsidP="00A030C4">
      <w:pPr>
        <w:rPr>
          <w:szCs w:val="26"/>
        </w:rPr>
      </w:pPr>
      <w:r>
        <w:rPr>
          <w:szCs w:val="26"/>
        </w:rPr>
        <w:fldChar w:fldCharType="end"/>
      </w:r>
    </w:p>
    <w:p w14:paraId="245CAA29" w14:textId="77777777" w:rsidR="00487F78" w:rsidRPr="00612995" w:rsidRDefault="00487F78" w:rsidP="00487F78">
      <w:pPr>
        <w:pStyle w:val="Overskrift1"/>
        <w:rPr>
          <w:szCs w:val="26"/>
        </w:rPr>
      </w:pPr>
      <w:bookmarkStart w:id="0" w:name="_Toc511221290"/>
      <w:bookmarkStart w:id="1" w:name="_Toc511728647"/>
      <w:bookmarkStart w:id="2" w:name="_Toc511734855"/>
      <w:bookmarkStart w:id="3" w:name="_Toc514762032"/>
      <w:bookmarkStart w:id="4" w:name="_Toc515443708"/>
      <w:bookmarkStart w:id="5" w:name="_Toc515460180"/>
      <w:bookmarkStart w:id="6" w:name="_Toc515460905"/>
      <w:bookmarkStart w:id="7" w:name="_Toc515461040"/>
      <w:bookmarkStart w:id="8" w:name="_Toc515796306"/>
      <w:bookmarkStart w:id="9" w:name="_Toc515797025"/>
      <w:bookmarkStart w:id="10" w:name="_Toc516148433"/>
      <w:r w:rsidRPr="00612995">
        <w:rPr>
          <w:szCs w:val="26"/>
        </w:rPr>
        <w:t>xxx1 Merknad</w:t>
      </w:r>
      <w:bookmarkEnd w:id="0"/>
      <w:bookmarkEnd w:id="1"/>
      <w:bookmarkEnd w:id="2"/>
      <w:bookmarkEnd w:id="3"/>
      <w:bookmarkEnd w:id="4"/>
      <w:bookmarkEnd w:id="5"/>
      <w:bookmarkEnd w:id="6"/>
      <w:bookmarkEnd w:id="7"/>
      <w:bookmarkEnd w:id="8"/>
      <w:bookmarkEnd w:id="9"/>
      <w:bookmarkEnd w:id="10"/>
    </w:p>
    <w:p w14:paraId="7CB9B23E" w14:textId="77777777" w:rsidR="00F00DBA" w:rsidRPr="00612995" w:rsidRDefault="00F00DBA" w:rsidP="00F00DBA">
      <w:pPr>
        <w:rPr>
          <w:szCs w:val="26"/>
          <w:highlight w:val="yellow"/>
        </w:rPr>
      </w:pPr>
      <w:r w:rsidRPr="006E4D08">
        <w:rPr>
          <w:szCs w:val="26"/>
        </w:rPr>
        <w:t>Denne filen inneholder alle tekstene i originalboka. Musikkeksemplene er ikke med, fordi standarden for musikknotasjon i punktskrift bare gjelder for 6</w:t>
      </w:r>
      <w:r>
        <w:rPr>
          <w:szCs w:val="26"/>
        </w:rPr>
        <w:t>-</w:t>
      </w:r>
      <w:r w:rsidRPr="006E4D08">
        <w:rPr>
          <w:szCs w:val="26"/>
        </w:rPr>
        <w:t>punkts punktskrift som printes ut på papir. Det kan produseres et papirhefte med alle musikkeksemplene. For å nytte dette heftet er det en forutsetning at brukeren behersker musikknotasjon i punktskrift. I denne filen henvises det til musikkeksemplene med merke {{Musikknoter</w:t>
      </w:r>
      <w:r>
        <w:rPr>
          <w:szCs w:val="26"/>
        </w:rPr>
        <w:t>.</w:t>
      </w:r>
      <w:r w:rsidRPr="006E4D08">
        <w:rPr>
          <w:szCs w:val="26"/>
        </w:rPr>
        <w:t xml:space="preserve">}} </w:t>
      </w:r>
    </w:p>
    <w:p w14:paraId="7AF7E00B" w14:textId="77777777" w:rsidR="00F00DBA" w:rsidRDefault="00F00DBA" w:rsidP="00F00DBA">
      <w:pPr>
        <w:rPr>
          <w:szCs w:val="26"/>
        </w:rPr>
      </w:pPr>
      <w:r w:rsidRPr="00F22FC8">
        <w:rPr>
          <w:szCs w:val="26"/>
        </w:rPr>
        <w:t xml:space="preserve">  De få bildene i </w:t>
      </w:r>
      <w:r>
        <w:rPr>
          <w:szCs w:val="26"/>
        </w:rPr>
        <w:t>original</w:t>
      </w:r>
      <w:r w:rsidRPr="00F22FC8">
        <w:rPr>
          <w:szCs w:val="26"/>
        </w:rPr>
        <w:t>boka er ikke beskrevet i denne leselistutgaven</w:t>
      </w:r>
      <w:r>
        <w:rPr>
          <w:szCs w:val="26"/>
        </w:rPr>
        <w:t>, men bildetekster er med</w:t>
      </w:r>
      <w:r w:rsidRPr="00F22FC8">
        <w:rPr>
          <w:szCs w:val="26"/>
        </w:rPr>
        <w:t>.</w:t>
      </w:r>
    </w:p>
    <w:p w14:paraId="125AF904" w14:textId="77777777" w:rsidR="00F00DBA" w:rsidRDefault="00F00DBA" w:rsidP="00F00DBA">
      <w:pPr>
        <w:rPr>
          <w:szCs w:val="26"/>
        </w:rPr>
      </w:pPr>
      <w:r>
        <w:rPr>
          <w:szCs w:val="26"/>
        </w:rPr>
        <w:t>  Noen få tekster er i originalen skrevet med en mindre skrifttype enn den som brukes vanligvis. Disse tekstene har fått merket {{Petit:}}</w:t>
      </w:r>
    </w:p>
    <w:p w14:paraId="470FBB09" w14:textId="77777777" w:rsidR="00F00DBA" w:rsidRDefault="00F00DBA" w:rsidP="00F00DBA">
      <w:pPr>
        <w:rPr>
          <w:szCs w:val="26"/>
        </w:rPr>
      </w:pPr>
      <w:r>
        <w:rPr>
          <w:szCs w:val="26"/>
        </w:rPr>
        <w:t>  "Ordforklaringer" som i originalen står på side 118-122, er i denne leselistutgaven flyttet fram til etter "Inndeling".</w:t>
      </w:r>
    </w:p>
    <w:p w14:paraId="41872508" w14:textId="77777777" w:rsidR="00F00DBA" w:rsidRPr="00612995" w:rsidRDefault="00F00DBA" w:rsidP="00F00DBA">
      <w:pPr>
        <w:rPr>
          <w:szCs w:val="26"/>
          <w:highlight w:val="yellow"/>
        </w:rPr>
      </w:pPr>
      <w:r w:rsidRPr="00F22FC8">
        <w:rPr>
          <w:szCs w:val="26"/>
        </w:rPr>
        <w:t xml:space="preserve">  Innholdsfortegnelsen på s. 6 i originalboka står under "xxx1 Informasjon fra originalboka".</w:t>
      </w:r>
      <w:r w:rsidRPr="00612995">
        <w:rPr>
          <w:szCs w:val="26"/>
          <w:highlight w:val="yellow"/>
        </w:rPr>
        <w:t xml:space="preserve"> </w:t>
      </w:r>
    </w:p>
    <w:p w14:paraId="78A478CC" w14:textId="77777777" w:rsidR="00F00DBA" w:rsidRPr="007F5992" w:rsidRDefault="00F00DBA" w:rsidP="00F00DBA">
      <w:pPr>
        <w:rPr>
          <w:szCs w:val="26"/>
        </w:rPr>
      </w:pPr>
      <w:r w:rsidRPr="007F5992">
        <w:rPr>
          <w:szCs w:val="26"/>
        </w:rPr>
        <w:t xml:space="preserve">  Ordforklaringer og stikkord </w:t>
      </w:r>
      <w:r>
        <w:rPr>
          <w:szCs w:val="26"/>
        </w:rPr>
        <w:t xml:space="preserve">som forekommer underveis i tekstene, </w:t>
      </w:r>
      <w:r w:rsidRPr="007F5992">
        <w:rPr>
          <w:szCs w:val="26"/>
        </w:rPr>
        <w:t>er flyttet foran tekstene de hører til.</w:t>
      </w:r>
    </w:p>
    <w:p w14:paraId="58BB2298" w14:textId="77777777" w:rsidR="00F00DBA" w:rsidRPr="007F5992" w:rsidRDefault="00F00DBA" w:rsidP="00F00DBA">
      <w:pPr>
        <w:rPr>
          <w:szCs w:val="26"/>
        </w:rPr>
      </w:pPr>
      <w:r w:rsidRPr="007F5992">
        <w:rPr>
          <w:szCs w:val="26"/>
        </w:rPr>
        <w:t>  Uthevingstegnet er slik: _ Eksempel: _Denne setningen er uthevet_.</w:t>
      </w:r>
      <w:bookmarkStart w:id="11" w:name="_Toc511221291"/>
      <w:r w:rsidRPr="007F5992">
        <w:rPr>
          <w:szCs w:val="26"/>
        </w:rPr>
        <w:t xml:space="preserve"> </w:t>
      </w:r>
    </w:p>
    <w:p w14:paraId="1E2AFE0F" w14:textId="77777777" w:rsidR="00F00DBA" w:rsidRPr="007F5992" w:rsidRDefault="00F00DBA" w:rsidP="00F00DBA">
      <w:pPr>
        <w:ind w:left="374" w:hanging="374"/>
      </w:pPr>
      <w:r w:rsidRPr="007F5992">
        <w:rPr>
          <w:szCs w:val="26"/>
        </w:rPr>
        <w:t>xxx innleder overskrifter. Overskriftsnivået vises med tall: xxx1, xxx2 osv.</w:t>
      </w:r>
    </w:p>
    <w:bookmarkEnd w:id="11"/>
    <w:p w14:paraId="72613AF2" w14:textId="77777777" w:rsidR="00F00DBA" w:rsidRPr="007F5992" w:rsidRDefault="00F00DBA" w:rsidP="00F00DBA">
      <w:pPr>
        <w:rPr>
          <w:szCs w:val="26"/>
        </w:rPr>
      </w:pPr>
      <w:r>
        <w:rPr>
          <w:szCs w:val="26"/>
        </w:rPr>
        <w:t>---</w:t>
      </w:r>
      <w:r w:rsidRPr="007F5992">
        <w:rPr>
          <w:szCs w:val="26"/>
        </w:rPr>
        <w:t xml:space="preserve"> markerer sidetall.</w:t>
      </w:r>
    </w:p>
    <w:p w14:paraId="171F4A48" w14:textId="77777777" w:rsidR="00F00DBA" w:rsidRPr="007F5992" w:rsidRDefault="00F00DBA" w:rsidP="00F00DBA">
      <w:pPr>
        <w:ind w:left="374" w:hanging="374"/>
        <w:rPr>
          <w:szCs w:val="26"/>
        </w:rPr>
      </w:pPr>
      <w:r w:rsidRPr="007F5992">
        <w:rPr>
          <w:szCs w:val="26"/>
        </w:rPr>
        <w:t>{{...}} brukes rundt kommentarer eller forklaringer fra tilretteleggeren.</w:t>
      </w:r>
    </w:p>
    <w:p w14:paraId="6193894A" w14:textId="65DA8EE1" w:rsidR="00487F78" w:rsidRPr="00F7695A" w:rsidRDefault="00BF70EC" w:rsidP="00487F78">
      <w:pPr>
        <w:rPr>
          <w:szCs w:val="26"/>
        </w:rPr>
      </w:pPr>
      <w:r>
        <w:rPr>
          <w:szCs w:val="26"/>
        </w:rPr>
        <w:t>  </w:t>
      </w:r>
      <w:r w:rsidR="00487F78" w:rsidRPr="00F7695A">
        <w:rPr>
          <w:szCs w:val="26"/>
        </w:rPr>
        <w:t>Spesielle tegn:</w:t>
      </w:r>
    </w:p>
    <w:p w14:paraId="11BD0CDB" w14:textId="7B1B96DC" w:rsidR="00676AC1" w:rsidRDefault="00891DD8" w:rsidP="00A030C4">
      <w:pPr>
        <w:rPr>
          <w:szCs w:val="26"/>
        </w:rPr>
      </w:pPr>
      <w:r w:rsidRPr="00612995">
        <w:rPr>
          <w:szCs w:val="26"/>
        </w:rPr>
        <w:t>á</w:t>
      </w:r>
      <w:r w:rsidR="00F00DBA">
        <w:rPr>
          <w:szCs w:val="26"/>
        </w:rPr>
        <w:t xml:space="preserve"> = </w:t>
      </w:r>
      <w:r w:rsidR="00076F7C">
        <w:rPr>
          <w:szCs w:val="26"/>
        </w:rPr>
        <w:t>bokstav a med akutt</w:t>
      </w:r>
      <w:r w:rsidR="00761B88">
        <w:rPr>
          <w:szCs w:val="26"/>
        </w:rPr>
        <w:t>-t</w:t>
      </w:r>
      <w:r w:rsidR="00076F7C">
        <w:rPr>
          <w:szCs w:val="26"/>
        </w:rPr>
        <w:t>egn</w:t>
      </w:r>
    </w:p>
    <w:p w14:paraId="052AB811" w14:textId="4B13A343" w:rsidR="00676AC1" w:rsidRDefault="00676AC1" w:rsidP="00A030C4">
      <w:pPr>
        <w:rPr>
          <w:szCs w:val="26"/>
        </w:rPr>
      </w:pPr>
      <w:r w:rsidRPr="00612995">
        <w:rPr>
          <w:szCs w:val="26"/>
        </w:rPr>
        <w:t>ó</w:t>
      </w:r>
      <w:r w:rsidR="00761B88">
        <w:rPr>
          <w:szCs w:val="26"/>
        </w:rPr>
        <w:t xml:space="preserve"> = bokstav o med akutt-tegn</w:t>
      </w:r>
    </w:p>
    <w:p w14:paraId="175CC826" w14:textId="3398EF33" w:rsidR="00425D6B" w:rsidRDefault="006B66E9" w:rsidP="00A030C4">
      <w:pPr>
        <w:rPr>
          <w:szCs w:val="26"/>
        </w:rPr>
      </w:pPr>
      <w:r w:rsidRPr="00612995">
        <w:rPr>
          <w:szCs w:val="26"/>
        </w:rPr>
        <w:t>ö</w:t>
      </w:r>
      <w:r w:rsidR="00891DD8">
        <w:rPr>
          <w:szCs w:val="26"/>
        </w:rPr>
        <w:t xml:space="preserve"> </w:t>
      </w:r>
      <w:r w:rsidR="0019644B">
        <w:rPr>
          <w:szCs w:val="26"/>
        </w:rPr>
        <w:t>= bokstav o med trema</w:t>
      </w:r>
    </w:p>
    <w:p w14:paraId="0E9DA0F5" w14:textId="65311989" w:rsidR="0068179C" w:rsidRPr="00612995" w:rsidRDefault="0068179C" w:rsidP="00A030C4">
      <w:pPr>
        <w:rPr>
          <w:szCs w:val="26"/>
        </w:rPr>
      </w:pPr>
      <w:r w:rsidRPr="00612995">
        <w:rPr>
          <w:szCs w:val="26"/>
        </w:rPr>
        <w:t>ñ</w:t>
      </w:r>
      <w:r w:rsidR="0019644B">
        <w:rPr>
          <w:szCs w:val="26"/>
        </w:rPr>
        <w:t xml:space="preserve"> = bokstav</w:t>
      </w:r>
      <w:r w:rsidR="00622F28">
        <w:rPr>
          <w:szCs w:val="26"/>
        </w:rPr>
        <w:t xml:space="preserve"> </w:t>
      </w:r>
      <w:r w:rsidR="0019644B">
        <w:rPr>
          <w:szCs w:val="26"/>
        </w:rPr>
        <w:t>n</w:t>
      </w:r>
      <w:r w:rsidR="00622F28">
        <w:rPr>
          <w:szCs w:val="26"/>
        </w:rPr>
        <w:t xml:space="preserve"> med </w:t>
      </w:r>
      <w:r w:rsidR="00F7695A">
        <w:rPr>
          <w:szCs w:val="26"/>
        </w:rPr>
        <w:t>tilde</w:t>
      </w:r>
      <w:r w:rsidR="0019644B">
        <w:rPr>
          <w:szCs w:val="26"/>
        </w:rPr>
        <w:t xml:space="preserve"> </w:t>
      </w:r>
    </w:p>
    <w:p w14:paraId="3597A9B7" w14:textId="77777777" w:rsidR="001F6240" w:rsidRDefault="001F6240" w:rsidP="00A030C4">
      <w:pPr>
        <w:rPr>
          <w:szCs w:val="26"/>
        </w:rPr>
      </w:pPr>
    </w:p>
    <w:p w14:paraId="6F9BDAA5" w14:textId="712BBA51" w:rsidR="00A030C4" w:rsidRPr="00612995" w:rsidRDefault="00D506D0" w:rsidP="00A030C4">
      <w:pPr>
        <w:rPr>
          <w:szCs w:val="26"/>
        </w:rPr>
      </w:pPr>
      <w:r>
        <w:rPr>
          <w:szCs w:val="26"/>
        </w:rPr>
        <w:t>---</w:t>
      </w:r>
      <w:r w:rsidR="00E80DC9" w:rsidRPr="00612995">
        <w:rPr>
          <w:szCs w:val="26"/>
        </w:rPr>
        <w:t xml:space="preserve"> </w:t>
      </w:r>
      <w:r w:rsidR="00A030C4" w:rsidRPr="00612995">
        <w:rPr>
          <w:szCs w:val="26"/>
        </w:rPr>
        <w:t>5 til 12</w:t>
      </w:r>
      <w:r w:rsidR="004678E7" w:rsidRPr="00612995">
        <w:rPr>
          <w:szCs w:val="26"/>
        </w:rPr>
        <w:t>2</w:t>
      </w:r>
    </w:p>
    <w:p w14:paraId="491FE2A1" w14:textId="77777777" w:rsidR="00A030C4" w:rsidRPr="00612995" w:rsidRDefault="00A030C4" w:rsidP="00557A07">
      <w:pPr>
        <w:pStyle w:val="Overskrift1"/>
      </w:pPr>
      <w:bookmarkStart w:id="12" w:name="_Toc516148434"/>
      <w:r w:rsidRPr="00612995">
        <w:t>xxx1 Forord</w:t>
      </w:r>
      <w:bookmarkEnd w:id="12"/>
    </w:p>
    <w:p w14:paraId="67460989" w14:textId="12F53377" w:rsidR="00A030C4" w:rsidRPr="00612995" w:rsidRDefault="00A030C4" w:rsidP="00F75ECC">
      <w:r w:rsidRPr="00612995">
        <w:t>Musikkhistorisk oversikt ble første gang gitt ut i 1999. Den var tenkt som en første innføring i kunstmusikkens utvikling i den vesteuropeisk kultur, norsk folkemusikk, jazz og pop/rock.</w:t>
      </w:r>
    </w:p>
    <w:p w14:paraId="04E8BED0" w14:textId="77777777" w:rsidR="00A030C4" w:rsidRPr="00612995" w:rsidRDefault="00A030C4" w:rsidP="00F75ECC">
      <w:r w:rsidRPr="00612995">
        <w:lastRenderedPageBreak/>
        <w:t>  I denne reviderte utgaven er det også tatt med folkemusikk i Europa og utenomeuropeisk musikk.</w:t>
      </w:r>
    </w:p>
    <w:p w14:paraId="6FECF692" w14:textId="77777777" w:rsidR="00A030C4" w:rsidRPr="00612995" w:rsidRDefault="00A030C4" w:rsidP="00F75ECC">
      <w:r w:rsidRPr="00612995">
        <w:t>  Det følger med en CD med innspilte lytteeksempler.</w:t>
      </w:r>
    </w:p>
    <w:p w14:paraId="70BC240A" w14:textId="77777777" w:rsidR="00A030C4" w:rsidRPr="00612995" w:rsidRDefault="00A030C4" w:rsidP="00F75ECC">
      <w:r w:rsidRPr="00612995">
        <w:t>  For å få mest mulig utbytte av boka er det en fordel å lytte til musikken først, eller parallelt med lesningen.</w:t>
      </w:r>
    </w:p>
    <w:p w14:paraId="7CBF8E23" w14:textId="77777777" w:rsidR="00A030C4" w:rsidRPr="00612995" w:rsidRDefault="00A030C4" w:rsidP="00F75ECC">
      <w:r w:rsidRPr="00612995">
        <w:t>  Det er også foreslått en rekke ekstra lytteeksempler.</w:t>
      </w:r>
    </w:p>
    <w:p w14:paraId="5BBCD451" w14:textId="267EF9E1" w:rsidR="00A030C4" w:rsidRPr="00612995" w:rsidRDefault="00A030C4" w:rsidP="00F75ECC">
      <w:r w:rsidRPr="00612995">
        <w:t>  Denne boka kan passe som en første innføring i musikkorientering for studenter som tar musikk i grunnskole</w:t>
      </w:r>
      <w:r w:rsidR="00D506D0">
        <w:t>-</w:t>
      </w:r>
      <w:r w:rsidRPr="00612995">
        <w:t xml:space="preserve"> og barnehagelærerutdanninga.</w:t>
      </w:r>
    </w:p>
    <w:p w14:paraId="762A0E26" w14:textId="77777777" w:rsidR="00A030C4" w:rsidRPr="00612995" w:rsidRDefault="00A030C4" w:rsidP="00F75ECC">
      <w:r w:rsidRPr="00612995">
        <w:t>  Den kan også passe for elever med musikk som programfag i videregående skole.</w:t>
      </w:r>
    </w:p>
    <w:p w14:paraId="466DC922" w14:textId="77777777" w:rsidR="00A030C4" w:rsidRPr="00612995" w:rsidRDefault="00A030C4" w:rsidP="00F75ECC">
      <w:r w:rsidRPr="00612995">
        <w:t xml:space="preserve">  Det er mitt håp at også vanlige musikkinteresserte kan ha glede av å lese boka og lytte til musikkeksemplene og dermed få et innblikk i hvordan musikken har utviklet seg gjennom tidene. </w:t>
      </w:r>
    </w:p>
    <w:p w14:paraId="7CC9E49B" w14:textId="7241AD0C" w:rsidR="00A030C4" w:rsidRPr="00612995" w:rsidRDefault="004F5A30" w:rsidP="00F75ECC">
      <w:r w:rsidRPr="00612995">
        <w:t>    </w:t>
      </w:r>
      <w:r w:rsidR="00A030C4" w:rsidRPr="00612995">
        <w:t>Stavanger juli 2002</w:t>
      </w:r>
    </w:p>
    <w:p w14:paraId="6854048B" w14:textId="71C98A06" w:rsidR="00A030C4" w:rsidRPr="00612995" w:rsidRDefault="004F5A30" w:rsidP="00F75ECC">
      <w:r w:rsidRPr="00612995">
        <w:t>    </w:t>
      </w:r>
      <w:r w:rsidR="00A030C4" w:rsidRPr="00612995">
        <w:t>Sigmund Hjorthaug</w:t>
      </w:r>
    </w:p>
    <w:p w14:paraId="7A3F3A9C" w14:textId="77777777" w:rsidR="00A030C4" w:rsidRPr="00612995" w:rsidRDefault="00A030C4" w:rsidP="00A030C4">
      <w:pPr>
        <w:rPr>
          <w:szCs w:val="26"/>
        </w:rPr>
      </w:pPr>
    </w:p>
    <w:p w14:paraId="2CFCA893" w14:textId="298DAF35" w:rsidR="00A030C4" w:rsidRPr="00612995" w:rsidRDefault="00D506D0" w:rsidP="00A030C4">
      <w:pPr>
        <w:rPr>
          <w:szCs w:val="26"/>
        </w:rPr>
      </w:pPr>
      <w:r>
        <w:rPr>
          <w:szCs w:val="26"/>
        </w:rPr>
        <w:t>---</w:t>
      </w:r>
      <w:r w:rsidR="00E80DC9" w:rsidRPr="00612995">
        <w:rPr>
          <w:szCs w:val="26"/>
        </w:rPr>
        <w:t xml:space="preserve"> </w:t>
      </w:r>
      <w:r w:rsidR="00A030C4" w:rsidRPr="00612995">
        <w:rPr>
          <w:szCs w:val="26"/>
        </w:rPr>
        <w:t xml:space="preserve">6 </w:t>
      </w:r>
      <w:r w:rsidR="00C63C2A" w:rsidRPr="00612995">
        <w:rPr>
          <w:szCs w:val="26"/>
        </w:rPr>
        <w:t>til 122</w:t>
      </w:r>
      <w:r w:rsidR="0017283D">
        <w:rPr>
          <w:szCs w:val="26"/>
        </w:rPr>
        <w:t xml:space="preserve"> </w:t>
      </w:r>
      <w:r w:rsidR="00A86364" w:rsidRPr="00612995">
        <w:rPr>
          <w:szCs w:val="26"/>
        </w:rPr>
        <w:t>{{</w:t>
      </w:r>
      <w:r w:rsidR="00B00B6F">
        <w:rPr>
          <w:szCs w:val="26"/>
        </w:rPr>
        <w:t>Originalens i</w:t>
      </w:r>
      <w:r w:rsidR="00A86364" w:rsidRPr="00612995">
        <w:rPr>
          <w:szCs w:val="26"/>
        </w:rPr>
        <w:t>nnhold}}</w:t>
      </w:r>
    </w:p>
    <w:p w14:paraId="274448B6" w14:textId="77777777" w:rsidR="00A86364" w:rsidRPr="00612995" w:rsidRDefault="00A86364" w:rsidP="00A030C4">
      <w:pPr>
        <w:rPr>
          <w:szCs w:val="26"/>
        </w:rPr>
      </w:pPr>
    </w:p>
    <w:p w14:paraId="73DBEB1D" w14:textId="7A68490E" w:rsidR="00A030C4" w:rsidRPr="00612995" w:rsidRDefault="00D506D0" w:rsidP="00A030C4">
      <w:pPr>
        <w:rPr>
          <w:szCs w:val="26"/>
        </w:rPr>
      </w:pPr>
      <w:r>
        <w:rPr>
          <w:szCs w:val="26"/>
        </w:rPr>
        <w:t>---</w:t>
      </w:r>
      <w:r w:rsidR="00E80DC9" w:rsidRPr="00612995">
        <w:rPr>
          <w:szCs w:val="26"/>
        </w:rPr>
        <w:t xml:space="preserve"> </w:t>
      </w:r>
      <w:r w:rsidR="00A030C4" w:rsidRPr="00612995">
        <w:rPr>
          <w:szCs w:val="26"/>
        </w:rPr>
        <w:t xml:space="preserve">7 </w:t>
      </w:r>
      <w:r w:rsidR="00C63C2A" w:rsidRPr="00612995">
        <w:rPr>
          <w:szCs w:val="26"/>
        </w:rPr>
        <w:t>til 122</w:t>
      </w:r>
    </w:p>
    <w:p w14:paraId="56D79DF6" w14:textId="77777777" w:rsidR="00A030C4" w:rsidRPr="00612995" w:rsidRDefault="00A030C4" w:rsidP="00820F83">
      <w:pPr>
        <w:pStyle w:val="Overskrift1"/>
      </w:pPr>
      <w:bookmarkStart w:id="13" w:name="_Toc516148435"/>
      <w:r w:rsidRPr="00612995">
        <w:t>xxx1 Innledning</w:t>
      </w:r>
      <w:bookmarkEnd w:id="13"/>
    </w:p>
    <w:p w14:paraId="28D3CBE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Når begynner musikkens historie?</w:t>
      </w:r>
    </w:p>
    <w:p w14:paraId="6041EEC0" w14:textId="0250C8AF"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Like lenge som det har levd mennesker, er det sannsynlig at det har eksistert musikk. Men vi vet lite og ingenting om hva slags musikk det har vært i den første tiden av menneskehetens historie. Vi kan si noe om instrumenter som er funnet, og kan ha en formening om hvordan de har lydt. Her i Norden er det for eksempel funnet bronselurer (bronsealderen regnes fra 1500 til 500 f.Kr.). Det finnes over 4000 år gamle </w:t>
      </w:r>
      <w:r w:rsidRPr="00F9210C">
        <w:rPr>
          <w:rFonts w:ascii="Verdana" w:hAnsi="Verdana"/>
          <w:sz w:val="26"/>
          <w:szCs w:val="26"/>
        </w:rPr>
        <w:t>helleristinger</w:t>
      </w:r>
      <w:r w:rsidRPr="00612995">
        <w:rPr>
          <w:rFonts w:ascii="Verdana" w:hAnsi="Verdana"/>
          <w:sz w:val="26"/>
          <w:szCs w:val="26"/>
        </w:rPr>
        <w:t xml:space="preserve"> som viser bilder av trommer. Det finnes beinfløyter som vi vet stammer fra jernalderen.</w:t>
      </w:r>
    </w:p>
    <w:p w14:paraId="5C711E6E" w14:textId="5FDDD8BF" w:rsidR="00A030C4" w:rsidRPr="00612995" w:rsidRDefault="00A030C4" w:rsidP="00A030C4">
      <w:pPr>
        <w:pStyle w:val="NormalWeb"/>
        <w:rPr>
          <w:rFonts w:ascii="Verdana" w:hAnsi="Verdana"/>
          <w:sz w:val="26"/>
          <w:szCs w:val="26"/>
        </w:rPr>
      </w:pPr>
      <w:r w:rsidRPr="00612995">
        <w:rPr>
          <w:rFonts w:ascii="Verdana" w:hAnsi="Verdana"/>
          <w:sz w:val="26"/>
          <w:szCs w:val="26"/>
        </w:rPr>
        <w:t>  I andre deler av verden vet vi at det fantes instrumenter flere tusen år tilbake Vi kan nevne det kinesiske siterinstrumentet _chin_, som man tror eksisterte nærmere 3000 år f.Kr. Ulike folkeslag har hatt sine instrumenter i tusener av år enten de har holdt til i Afrika, Australia, Asia eller Amerika. Men vi har ingen dokumentasjon på hvordan musikken lød for lang, lang tid siden. Innen denne musikken, som i stor grad er overlevert ved muntlig tradering, kan man nok tenke seg at det har vært en viss kontinuitet. Men samtidig vet vi at den har vært åpen for påvirkning og forandring, slik at vi ikke med sikkerhet kan si hvordan den lød lang tid tilbake.</w:t>
      </w:r>
    </w:p>
    <w:p w14:paraId="7AA94443" w14:textId="7BC1AD79" w:rsidR="00A030C4" w:rsidRPr="00612995" w:rsidRDefault="00A030C4" w:rsidP="00A030C4">
      <w:pPr>
        <w:pStyle w:val="NormalWeb"/>
        <w:rPr>
          <w:rFonts w:ascii="Verdana" w:hAnsi="Verdana"/>
          <w:sz w:val="26"/>
          <w:szCs w:val="26"/>
        </w:rPr>
      </w:pPr>
      <w:r w:rsidRPr="00612995">
        <w:rPr>
          <w:rFonts w:ascii="Verdana" w:hAnsi="Verdana"/>
          <w:sz w:val="26"/>
          <w:szCs w:val="26"/>
        </w:rPr>
        <w:t>  Det er den musikken som ble skrevet ned, vi kan vite noe sikkert om. Når det gjelder den vesteuropeiske kultur, har vi noen tidlige eksempler innen gresk musikk i oldtiden, men det er først i middelalderen at det finnes rikelig skriftlig notasjon.</w:t>
      </w:r>
    </w:p>
    <w:p w14:paraId="4AACCA88" w14:textId="501C086C"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Musikken har en utrolig stor variasjon når det gjelder stiluttrykk, alt fra det vi kaller vesteuropeisk kunstmusikk (mange vil kalle det "klassisk" musikk), via jazz, pop/rock til folkemusikk i Norge og Europa for øvrig og i utenomeuropeisk musikk. Innenfor hver av disse </w:t>
      </w:r>
      <w:r w:rsidRPr="00612995">
        <w:rPr>
          <w:rFonts w:ascii="Verdana" w:hAnsi="Verdana"/>
          <w:sz w:val="26"/>
          <w:szCs w:val="26"/>
        </w:rPr>
        <w:lastRenderedPageBreak/>
        <w:t xml:space="preserve">stilartene er det igjen mange "underavdelinger". Bare tenk hvor mange retninger det finnes </w:t>
      </w:r>
      <w:r w:rsidRPr="00F9210C">
        <w:rPr>
          <w:rFonts w:ascii="Verdana" w:hAnsi="Verdana"/>
          <w:sz w:val="26"/>
          <w:szCs w:val="26"/>
        </w:rPr>
        <w:t>inne</w:t>
      </w:r>
      <w:r w:rsidR="00F9210C" w:rsidRPr="00F9210C">
        <w:rPr>
          <w:rFonts w:ascii="Verdana" w:hAnsi="Verdana"/>
          <w:sz w:val="26"/>
          <w:szCs w:val="26"/>
        </w:rPr>
        <w:t>n</w:t>
      </w:r>
      <w:r w:rsidRPr="00F9210C">
        <w:rPr>
          <w:rFonts w:ascii="Verdana" w:hAnsi="Verdana"/>
          <w:sz w:val="26"/>
          <w:szCs w:val="26"/>
        </w:rPr>
        <w:t>for</w:t>
      </w:r>
      <w:r w:rsidRPr="00612995">
        <w:rPr>
          <w:rFonts w:ascii="Verdana" w:hAnsi="Verdana"/>
          <w:sz w:val="26"/>
          <w:szCs w:val="26"/>
        </w:rPr>
        <w:t xml:space="preserve"> pop og rock. Og nye navn og benevnelser oppstår stadig.</w:t>
      </w:r>
    </w:p>
    <w:p w14:paraId="61E2978D" w14:textId="3D1919C1" w:rsidR="00A030C4" w:rsidRPr="00612995" w:rsidRDefault="00A030C4" w:rsidP="00A030C4">
      <w:pPr>
        <w:pStyle w:val="NormalWeb"/>
        <w:rPr>
          <w:rFonts w:ascii="Verdana" w:hAnsi="Verdana"/>
          <w:sz w:val="26"/>
          <w:szCs w:val="26"/>
        </w:rPr>
      </w:pPr>
      <w:r w:rsidRPr="00612995">
        <w:rPr>
          <w:rFonts w:ascii="Verdana" w:hAnsi="Verdana"/>
          <w:sz w:val="26"/>
          <w:szCs w:val="26"/>
        </w:rPr>
        <w:t>  Det sier seg selv at det er umulig å gå noe særlig i dybden på disse stilartene i en oversikt som dette. Det er heller ikke mulig å få med så mange lytteeksempler på en CD</w:t>
      </w:r>
      <w:r w:rsidR="00D506D0">
        <w:rPr>
          <w:rFonts w:ascii="Verdana" w:hAnsi="Verdana"/>
          <w:sz w:val="26"/>
          <w:szCs w:val="26"/>
        </w:rPr>
        <w:t>-</w:t>
      </w:r>
      <w:r w:rsidRPr="00612995">
        <w:rPr>
          <w:rFonts w:ascii="Verdana" w:hAnsi="Verdana"/>
          <w:sz w:val="26"/>
          <w:szCs w:val="26"/>
        </w:rPr>
        <w:t>plate. Det blir derfor henvist til ekstra lytteeksempler. Bakerst i boka er det ei liste over alle disse med opplysninger om hvor en kan få tak i de lydkuttene som kanskje er vanskeligst tilgjengelig. Der finnes det også ei liste med ordforklaringer. Selv om det finnes definisjoner av ulike faguttrykk direkte i teksten, kan det være praktisk med ei samlet ordliste hvor ulike begrep kommer i alfabetisk rekkefølge.</w:t>
      </w:r>
    </w:p>
    <w:p w14:paraId="4CDCD563" w14:textId="2C8E13A4" w:rsidR="00A030C4" w:rsidRPr="00612995" w:rsidRDefault="00A030C4" w:rsidP="00A030C4">
      <w:pPr>
        <w:pStyle w:val="NormalWeb"/>
        <w:rPr>
          <w:rFonts w:ascii="Verdana" w:hAnsi="Verdana"/>
          <w:sz w:val="26"/>
          <w:szCs w:val="26"/>
        </w:rPr>
      </w:pPr>
      <w:r w:rsidRPr="00612995">
        <w:rPr>
          <w:rFonts w:ascii="Verdana" w:hAnsi="Verdana"/>
          <w:sz w:val="26"/>
          <w:szCs w:val="26"/>
        </w:rPr>
        <w:t>  Denne musikkhistoriske oversikten og de innspilte lytteeksemplene viser viktige særtrekk ved de ulike stilartene i musikk. Hva som skal tas med, og hva som kan utelates i en slik kortfattet fremstilling, vil alltid være gjenstand for diskusjon.</w:t>
      </w:r>
    </w:p>
    <w:p w14:paraId="4EF316A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Håpet er likevel at leseren gjennom denne boka skal få et visst inntrykk av musikkens utvikling og mangfold.</w:t>
      </w:r>
    </w:p>
    <w:p w14:paraId="5EB8B66B" w14:textId="57A7B20F" w:rsidR="00A030C4" w:rsidRDefault="00A030C4" w:rsidP="00A030C4">
      <w:pPr>
        <w:rPr>
          <w:szCs w:val="26"/>
        </w:rPr>
      </w:pPr>
    </w:p>
    <w:p w14:paraId="1FB47926" w14:textId="77777777" w:rsidR="009E2295" w:rsidRPr="00612995" w:rsidRDefault="009E2295" w:rsidP="009E2295">
      <w:pPr>
        <w:rPr>
          <w:szCs w:val="26"/>
        </w:rPr>
      </w:pPr>
      <w:r>
        <w:rPr>
          <w:szCs w:val="26"/>
        </w:rPr>
        <w:t xml:space="preserve">--- </w:t>
      </w:r>
      <w:r w:rsidRPr="00612995">
        <w:rPr>
          <w:szCs w:val="26"/>
        </w:rPr>
        <w:t>118 til 122</w:t>
      </w:r>
    </w:p>
    <w:p w14:paraId="69985D80" w14:textId="77777777" w:rsidR="009E2295" w:rsidRPr="00612995" w:rsidRDefault="009E2295" w:rsidP="00872440">
      <w:pPr>
        <w:pStyle w:val="Overskrift1"/>
      </w:pPr>
      <w:bookmarkStart w:id="14" w:name="_Toc516148436"/>
      <w:r w:rsidRPr="00612995">
        <w:t>xxx1 Ordforklaringer</w:t>
      </w:r>
      <w:bookmarkEnd w:id="14"/>
    </w:p>
    <w:p w14:paraId="07C0495E" w14:textId="6E8BF032" w:rsidR="00897970" w:rsidRDefault="00897970" w:rsidP="009E2295">
      <w:pPr>
        <w:rPr>
          <w:rStyle w:val="sentence"/>
          <w:szCs w:val="26"/>
        </w:rPr>
      </w:pPr>
      <w:r>
        <w:rPr>
          <w:rStyle w:val="sentence"/>
          <w:szCs w:val="26"/>
        </w:rPr>
        <w:t>A:</w:t>
      </w:r>
    </w:p>
    <w:p w14:paraId="1547E845" w14:textId="01FAA609" w:rsidR="009E2295" w:rsidRPr="00612995" w:rsidRDefault="009E2295" w:rsidP="009E2295">
      <w:pPr>
        <w:rPr>
          <w:szCs w:val="26"/>
        </w:rPr>
      </w:pPr>
      <w:r w:rsidRPr="00612995">
        <w:rPr>
          <w:rStyle w:val="sentence"/>
          <w:szCs w:val="26"/>
        </w:rPr>
        <w:t>aboriginene: Australias urbefolkning</w:t>
      </w:r>
    </w:p>
    <w:p w14:paraId="02A660B5" w14:textId="77777777" w:rsidR="009E2295" w:rsidRPr="00612995" w:rsidRDefault="009E2295" w:rsidP="009E2295">
      <w:pPr>
        <w:rPr>
          <w:szCs w:val="26"/>
        </w:rPr>
      </w:pPr>
      <w:r w:rsidRPr="00612995">
        <w:rPr>
          <w:rStyle w:val="sentence"/>
          <w:szCs w:val="26"/>
        </w:rPr>
        <w:t>akkordprogresjon: rekkefølge av akkorder</w:t>
      </w:r>
    </w:p>
    <w:p w14:paraId="43D8B7BA" w14:textId="77777777" w:rsidR="009E2295" w:rsidRPr="00612995" w:rsidRDefault="009E2295" w:rsidP="00872440">
      <w:pPr>
        <w:ind w:left="374" w:hanging="374"/>
        <w:rPr>
          <w:szCs w:val="26"/>
        </w:rPr>
      </w:pPr>
      <w:r w:rsidRPr="00612995">
        <w:rPr>
          <w:rStyle w:val="sentence"/>
          <w:szCs w:val="26"/>
        </w:rPr>
        <w:t>albertibass: etter komponisten Alberti, akkompagnementsfigurer som består av oppdelte akkorder</w:t>
      </w:r>
    </w:p>
    <w:p w14:paraId="6C0D2859" w14:textId="77777777" w:rsidR="009E2295" w:rsidRPr="00612995" w:rsidRDefault="009E2295" w:rsidP="009E2295">
      <w:pPr>
        <w:rPr>
          <w:szCs w:val="26"/>
        </w:rPr>
      </w:pPr>
      <w:r w:rsidRPr="00612995">
        <w:rPr>
          <w:rStyle w:val="sentence"/>
          <w:szCs w:val="26"/>
        </w:rPr>
        <w:t>aleatorikk: tilfeldighetsmusikk</w:t>
      </w:r>
    </w:p>
    <w:p w14:paraId="4FD1BDA4" w14:textId="77777777" w:rsidR="009E2295" w:rsidRPr="00612995" w:rsidRDefault="009E2295" w:rsidP="009E2295">
      <w:pPr>
        <w:rPr>
          <w:szCs w:val="26"/>
        </w:rPr>
      </w:pPr>
      <w:r w:rsidRPr="00612995">
        <w:rPr>
          <w:rStyle w:val="sentence"/>
          <w:szCs w:val="26"/>
        </w:rPr>
        <w:t>algaita: afrikansk oboinstrument</w:t>
      </w:r>
    </w:p>
    <w:p w14:paraId="3C651837" w14:textId="77777777" w:rsidR="009E2295" w:rsidRPr="00612995" w:rsidRDefault="009E2295" w:rsidP="00897970">
      <w:pPr>
        <w:ind w:left="374" w:hanging="374"/>
        <w:rPr>
          <w:szCs w:val="26"/>
        </w:rPr>
      </w:pPr>
      <w:r w:rsidRPr="00612995">
        <w:rPr>
          <w:rStyle w:val="sentence"/>
          <w:szCs w:val="26"/>
        </w:rPr>
        <w:t>alterert akkord: akkord som har fått én eller flere toner forhøyet eller senket et halvt trinn</w:t>
      </w:r>
    </w:p>
    <w:p w14:paraId="0D5ED571" w14:textId="1479317D" w:rsidR="009E2295" w:rsidRPr="00612995" w:rsidRDefault="009E2295" w:rsidP="009E2295">
      <w:pPr>
        <w:rPr>
          <w:szCs w:val="26"/>
        </w:rPr>
      </w:pPr>
      <w:r w:rsidRPr="00612995">
        <w:rPr>
          <w:rStyle w:val="sentence"/>
          <w:szCs w:val="26"/>
        </w:rPr>
        <w:t>ars antiqua: "gammel kunst", navn på stilretning ca. 1150</w:t>
      </w:r>
      <w:r w:rsidR="00FB1746">
        <w:rPr>
          <w:rStyle w:val="sentence"/>
          <w:szCs w:val="26"/>
        </w:rPr>
        <w:t>-</w:t>
      </w:r>
      <w:r w:rsidRPr="00612995">
        <w:rPr>
          <w:rStyle w:val="sentence"/>
          <w:szCs w:val="26"/>
        </w:rPr>
        <w:t>1300</w:t>
      </w:r>
    </w:p>
    <w:p w14:paraId="0A2F1344" w14:textId="3D16D00F" w:rsidR="009E2295" w:rsidRPr="00612995" w:rsidRDefault="009E2295" w:rsidP="009E2295">
      <w:pPr>
        <w:rPr>
          <w:szCs w:val="26"/>
        </w:rPr>
      </w:pPr>
      <w:r w:rsidRPr="00612995">
        <w:rPr>
          <w:rStyle w:val="sentence"/>
          <w:szCs w:val="26"/>
        </w:rPr>
        <w:t>ars nova: "ny kunst", navn på stilretning ca. 1300</w:t>
      </w:r>
      <w:r w:rsidR="00FB1746">
        <w:rPr>
          <w:rStyle w:val="sentence"/>
          <w:szCs w:val="26"/>
        </w:rPr>
        <w:t>-</w:t>
      </w:r>
      <w:r w:rsidRPr="00612995">
        <w:rPr>
          <w:rStyle w:val="sentence"/>
          <w:szCs w:val="26"/>
        </w:rPr>
        <w:t>1400</w:t>
      </w:r>
    </w:p>
    <w:p w14:paraId="4B02C88E" w14:textId="60AAFC01" w:rsidR="009E2295" w:rsidRPr="00612995" w:rsidRDefault="009E2295" w:rsidP="00891B74">
      <w:pPr>
        <w:ind w:left="374" w:hanging="374"/>
        <w:rPr>
          <w:szCs w:val="26"/>
        </w:rPr>
      </w:pPr>
      <w:r w:rsidRPr="00612995">
        <w:rPr>
          <w:rStyle w:val="sentence"/>
          <w:szCs w:val="26"/>
        </w:rPr>
        <w:t xml:space="preserve">atonal musikk: uten tonalitet, dvs. at tonene og samklangene ikke er avhengige av en sentraltone (grunntone) eller sentralakkord (tonikaakkord) </w:t>
      </w:r>
      <w:r>
        <w:rPr>
          <w:rStyle w:val="sentence"/>
          <w:szCs w:val="26"/>
        </w:rPr>
        <w:t>-</w:t>
      </w:r>
      <w:r w:rsidRPr="00612995">
        <w:rPr>
          <w:rStyle w:val="sentence"/>
          <w:szCs w:val="26"/>
        </w:rPr>
        <w:t xml:space="preserve"> musikk som først og fremst er knyttet til bruken av tolvtoneskalaen</w:t>
      </w:r>
    </w:p>
    <w:p w14:paraId="44D4D9E9" w14:textId="77777777" w:rsidR="009E2295" w:rsidRPr="00612995" w:rsidRDefault="009E2295" w:rsidP="009E2295">
      <w:pPr>
        <w:rPr>
          <w:szCs w:val="26"/>
        </w:rPr>
      </w:pPr>
      <w:r w:rsidRPr="00612995">
        <w:rPr>
          <w:rStyle w:val="sentence"/>
          <w:szCs w:val="26"/>
        </w:rPr>
        <w:t>azan: islamsk bønnerop</w:t>
      </w:r>
    </w:p>
    <w:p w14:paraId="05022295" w14:textId="77777777" w:rsidR="00891B74" w:rsidRDefault="00891B74" w:rsidP="009E2295">
      <w:pPr>
        <w:rPr>
          <w:rStyle w:val="sentence"/>
          <w:szCs w:val="26"/>
        </w:rPr>
      </w:pPr>
    </w:p>
    <w:p w14:paraId="081BDB17" w14:textId="293E5F3E" w:rsidR="00891B74" w:rsidRDefault="00891B74" w:rsidP="009E2295">
      <w:pPr>
        <w:rPr>
          <w:rStyle w:val="sentence"/>
          <w:szCs w:val="26"/>
        </w:rPr>
      </w:pPr>
      <w:r>
        <w:rPr>
          <w:rStyle w:val="sentence"/>
          <w:szCs w:val="26"/>
        </w:rPr>
        <w:t>B:</w:t>
      </w:r>
    </w:p>
    <w:p w14:paraId="34B88FD2" w14:textId="3DF5571D" w:rsidR="009E2295" w:rsidRPr="00612995" w:rsidRDefault="009E2295" w:rsidP="009E2295">
      <w:pPr>
        <w:rPr>
          <w:szCs w:val="26"/>
        </w:rPr>
      </w:pPr>
      <w:r w:rsidRPr="00612995">
        <w:rPr>
          <w:rStyle w:val="sentence"/>
          <w:szCs w:val="26"/>
        </w:rPr>
        <w:t>balalaika: russisk strengeinstrument med trekantet resonanskasse</w:t>
      </w:r>
    </w:p>
    <w:p w14:paraId="27722C67" w14:textId="77777777" w:rsidR="009E2295" w:rsidRPr="00612995" w:rsidRDefault="009E2295" w:rsidP="009E2295">
      <w:pPr>
        <w:rPr>
          <w:szCs w:val="26"/>
        </w:rPr>
      </w:pPr>
      <w:r w:rsidRPr="00612995">
        <w:rPr>
          <w:rStyle w:val="sentence"/>
          <w:szCs w:val="26"/>
        </w:rPr>
        <w:t>bitonalitet: bruk av to tonearter samtidig</w:t>
      </w:r>
    </w:p>
    <w:p w14:paraId="621E3F56" w14:textId="77777777" w:rsidR="009E2295" w:rsidRPr="00612995" w:rsidRDefault="009E2295" w:rsidP="009E2295">
      <w:pPr>
        <w:rPr>
          <w:szCs w:val="26"/>
        </w:rPr>
      </w:pPr>
      <w:r w:rsidRPr="00612995">
        <w:rPr>
          <w:rStyle w:val="sentence"/>
          <w:szCs w:val="26"/>
        </w:rPr>
        <w:t>biwa: japansk strengeinstrument av luttypen, likner kinesisk pipa</w:t>
      </w:r>
    </w:p>
    <w:p w14:paraId="3D70B0DE" w14:textId="77777777" w:rsidR="009E2295" w:rsidRPr="00612995" w:rsidRDefault="009E2295" w:rsidP="009E2295">
      <w:pPr>
        <w:rPr>
          <w:szCs w:val="26"/>
        </w:rPr>
      </w:pPr>
      <w:r w:rsidRPr="00612995">
        <w:rPr>
          <w:rStyle w:val="sentence"/>
          <w:szCs w:val="26"/>
        </w:rPr>
        <w:t>bluebeat: samme som ska, en afroamerikansk populær musikkform</w:t>
      </w:r>
    </w:p>
    <w:p w14:paraId="273DFA55" w14:textId="77777777" w:rsidR="009E2295" w:rsidRPr="00612995" w:rsidRDefault="009E2295" w:rsidP="009E2295">
      <w:pPr>
        <w:rPr>
          <w:szCs w:val="26"/>
        </w:rPr>
      </w:pPr>
      <w:r w:rsidRPr="00612995">
        <w:rPr>
          <w:rStyle w:val="sentence"/>
          <w:szCs w:val="26"/>
        </w:rPr>
        <w:t>blue notes: "blå toner", i jazzen senket 3. og 7. tone i skalaen</w:t>
      </w:r>
    </w:p>
    <w:p w14:paraId="0FB965E0" w14:textId="77777777" w:rsidR="009E2295" w:rsidRPr="00612995" w:rsidRDefault="009E2295" w:rsidP="00453C1C">
      <w:pPr>
        <w:ind w:left="374" w:hanging="374"/>
        <w:rPr>
          <w:szCs w:val="26"/>
        </w:rPr>
      </w:pPr>
      <w:r w:rsidRPr="00612995">
        <w:rPr>
          <w:rStyle w:val="sentence"/>
          <w:szCs w:val="26"/>
        </w:rPr>
        <w:t>bonang: gamelaninstrument, bestående av flere "kjeleliknende" gonger</w:t>
      </w:r>
    </w:p>
    <w:p w14:paraId="5685F16E" w14:textId="77777777" w:rsidR="009E2295" w:rsidRPr="00612995" w:rsidRDefault="009E2295" w:rsidP="009E2295">
      <w:pPr>
        <w:rPr>
          <w:szCs w:val="26"/>
        </w:rPr>
      </w:pPr>
      <w:r w:rsidRPr="00612995">
        <w:rPr>
          <w:rStyle w:val="sentence"/>
          <w:szCs w:val="26"/>
        </w:rPr>
        <w:t>bongotrommer: to små trommer av ulik størrelse i Sør</w:t>
      </w:r>
      <w:r>
        <w:rPr>
          <w:rStyle w:val="sentence"/>
          <w:szCs w:val="26"/>
        </w:rPr>
        <w:t>-</w:t>
      </w:r>
      <w:r w:rsidRPr="00612995">
        <w:rPr>
          <w:rStyle w:val="sentence"/>
          <w:szCs w:val="26"/>
        </w:rPr>
        <w:t xml:space="preserve"> Amerika</w:t>
      </w:r>
    </w:p>
    <w:p w14:paraId="6B8BE57F" w14:textId="77777777" w:rsidR="009E2295" w:rsidRPr="00612995" w:rsidRDefault="009E2295" w:rsidP="009E2295">
      <w:pPr>
        <w:rPr>
          <w:szCs w:val="26"/>
        </w:rPr>
      </w:pPr>
      <w:bookmarkStart w:id="15" w:name="_GoBack"/>
      <w:bookmarkEnd w:id="15"/>
      <w:r w:rsidRPr="00612995">
        <w:rPr>
          <w:rStyle w:val="sentence"/>
          <w:szCs w:val="26"/>
        </w:rPr>
        <w:lastRenderedPageBreak/>
        <w:t>bouzouki: gresk luttinstrument med lang hals og doblestrengepar</w:t>
      </w:r>
    </w:p>
    <w:p w14:paraId="6D9849CD" w14:textId="77777777" w:rsidR="00453C1C" w:rsidRDefault="00453C1C" w:rsidP="00453C1C">
      <w:pPr>
        <w:ind w:left="374" w:hanging="374"/>
        <w:rPr>
          <w:rStyle w:val="sentence"/>
          <w:szCs w:val="26"/>
        </w:rPr>
      </w:pPr>
    </w:p>
    <w:p w14:paraId="692243C4" w14:textId="173DADDD" w:rsidR="00453C1C" w:rsidRDefault="00453C1C" w:rsidP="00453C1C">
      <w:pPr>
        <w:ind w:left="374" w:hanging="374"/>
        <w:rPr>
          <w:rStyle w:val="sentence"/>
          <w:szCs w:val="26"/>
        </w:rPr>
      </w:pPr>
      <w:r>
        <w:rPr>
          <w:rStyle w:val="sentence"/>
          <w:szCs w:val="26"/>
        </w:rPr>
        <w:t>C:</w:t>
      </w:r>
    </w:p>
    <w:p w14:paraId="70F01F7C" w14:textId="06543FDA" w:rsidR="009E2295" w:rsidRPr="00612995" w:rsidRDefault="009E2295" w:rsidP="00453C1C">
      <w:pPr>
        <w:ind w:left="374" w:hanging="374"/>
        <w:rPr>
          <w:szCs w:val="26"/>
        </w:rPr>
      </w:pPr>
      <w:r w:rsidRPr="00612995">
        <w:rPr>
          <w:rStyle w:val="sentence"/>
          <w:szCs w:val="26"/>
        </w:rPr>
        <w:t>cantus firmus: "fast sang", en melodi som ligger til grunn for en polyfon komposisjon, ligger vanligvis i tenorstemmen</w:t>
      </w:r>
    </w:p>
    <w:p w14:paraId="46F4DD0B" w14:textId="77777777" w:rsidR="009E2295" w:rsidRPr="00612995" w:rsidRDefault="009E2295" w:rsidP="00646A27">
      <w:pPr>
        <w:ind w:left="374" w:hanging="374"/>
        <w:rPr>
          <w:szCs w:val="26"/>
        </w:rPr>
      </w:pPr>
      <w:r w:rsidRPr="00612995">
        <w:rPr>
          <w:rStyle w:val="sentence"/>
          <w:szCs w:val="26"/>
        </w:rPr>
        <w:t>chanson: fransk (= sang), opprinnelig navnet på franske trubadurviser, seinere betegnelse for flerstemmig verdslig korsang</w:t>
      </w:r>
    </w:p>
    <w:p w14:paraId="3AD0D8B8" w14:textId="23BA8E5D" w:rsidR="009E2295" w:rsidRPr="00612995" w:rsidRDefault="009E2295" w:rsidP="009E2295">
      <w:pPr>
        <w:rPr>
          <w:szCs w:val="26"/>
        </w:rPr>
      </w:pPr>
      <w:r w:rsidRPr="00612995">
        <w:rPr>
          <w:rStyle w:val="sentence"/>
          <w:szCs w:val="26"/>
        </w:rPr>
        <w:t>charango: liten gitar, brukt i Sør</w:t>
      </w:r>
      <w:r>
        <w:rPr>
          <w:rStyle w:val="sentence"/>
          <w:szCs w:val="26"/>
        </w:rPr>
        <w:t>-</w:t>
      </w:r>
      <w:r w:rsidRPr="00612995">
        <w:rPr>
          <w:rStyle w:val="sentence"/>
          <w:szCs w:val="26"/>
        </w:rPr>
        <w:t>Amerika</w:t>
      </w:r>
    </w:p>
    <w:p w14:paraId="7916EFFE" w14:textId="77777777" w:rsidR="009E2295" w:rsidRPr="00612995" w:rsidRDefault="009E2295" w:rsidP="00C37206">
      <w:pPr>
        <w:ind w:left="374" w:hanging="374"/>
        <w:rPr>
          <w:szCs w:val="26"/>
        </w:rPr>
      </w:pPr>
      <w:r w:rsidRPr="00612995">
        <w:rPr>
          <w:rStyle w:val="sentence"/>
          <w:szCs w:val="26"/>
        </w:rPr>
        <w:t>cluster: "toneklase", alle toner som blir spilt samtidig innenfor et avgrenset område</w:t>
      </w:r>
    </w:p>
    <w:p w14:paraId="0001EBB9" w14:textId="77777777" w:rsidR="009E2295" w:rsidRPr="00612995" w:rsidRDefault="009E2295" w:rsidP="009E2295">
      <w:pPr>
        <w:rPr>
          <w:szCs w:val="26"/>
        </w:rPr>
      </w:pPr>
      <w:r w:rsidRPr="00612995">
        <w:rPr>
          <w:rStyle w:val="sentence"/>
          <w:szCs w:val="26"/>
        </w:rPr>
        <w:t>claves: rytmepinner</w:t>
      </w:r>
    </w:p>
    <w:p w14:paraId="64BCC2D7" w14:textId="77777777" w:rsidR="009E2295" w:rsidRPr="00612995" w:rsidRDefault="009E2295" w:rsidP="00C37206">
      <w:pPr>
        <w:ind w:left="374" w:hanging="374"/>
        <w:rPr>
          <w:szCs w:val="26"/>
        </w:rPr>
      </w:pPr>
      <w:r w:rsidRPr="00612995">
        <w:rPr>
          <w:rStyle w:val="sentence"/>
          <w:szCs w:val="26"/>
        </w:rPr>
        <w:t>concerto grosso: italiensk (= stor konsert), en instrumentalform fra barokken med en solistgruppe (concertinogruppen) som blir akkompagnert av, og spiller i vekselspill med, et større orkester</w:t>
      </w:r>
    </w:p>
    <w:p w14:paraId="388B9982" w14:textId="07BA2FCB" w:rsidR="009E2295" w:rsidRPr="00612995" w:rsidRDefault="009E2295" w:rsidP="009E2295">
      <w:pPr>
        <w:rPr>
          <w:szCs w:val="26"/>
        </w:rPr>
      </w:pPr>
      <w:r w:rsidRPr="00612995">
        <w:rPr>
          <w:rStyle w:val="sentence"/>
          <w:szCs w:val="26"/>
        </w:rPr>
        <w:t>congas: to eller tre større trommer i Sør</w:t>
      </w:r>
      <w:r>
        <w:rPr>
          <w:rStyle w:val="sentence"/>
          <w:szCs w:val="26"/>
        </w:rPr>
        <w:t>-</w:t>
      </w:r>
      <w:r w:rsidRPr="00612995">
        <w:rPr>
          <w:rStyle w:val="sentence"/>
          <w:szCs w:val="26"/>
        </w:rPr>
        <w:t>Amerika</w:t>
      </w:r>
    </w:p>
    <w:p w14:paraId="47804973" w14:textId="77777777" w:rsidR="002D46FF" w:rsidRDefault="002D46FF" w:rsidP="009E2295">
      <w:pPr>
        <w:rPr>
          <w:rStyle w:val="sentence"/>
          <w:szCs w:val="26"/>
        </w:rPr>
      </w:pPr>
    </w:p>
    <w:p w14:paraId="3ACEC817" w14:textId="69EBEC97" w:rsidR="002D46FF" w:rsidRDefault="002D46FF" w:rsidP="009E2295">
      <w:pPr>
        <w:rPr>
          <w:rStyle w:val="sentence"/>
          <w:szCs w:val="26"/>
        </w:rPr>
      </w:pPr>
      <w:r>
        <w:rPr>
          <w:rStyle w:val="sentence"/>
          <w:szCs w:val="26"/>
        </w:rPr>
        <w:t>D:</w:t>
      </w:r>
    </w:p>
    <w:p w14:paraId="5E8CEB0A" w14:textId="1F8E8D48" w:rsidR="009E2295" w:rsidRPr="00612995" w:rsidRDefault="009E2295" w:rsidP="009E2295">
      <w:pPr>
        <w:rPr>
          <w:szCs w:val="26"/>
        </w:rPr>
      </w:pPr>
      <w:r w:rsidRPr="00612995">
        <w:rPr>
          <w:rStyle w:val="sentence"/>
          <w:szCs w:val="26"/>
        </w:rPr>
        <w:t>darabouka: tromme fra Midtøsten av blikk, bronse eller keramikk</w:t>
      </w:r>
    </w:p>
    <w:p w14:paraId="5F21BE2A" w14:textId="77777777" w:rsidR="009E2295" w:rsidRPr="00612995" w:rsidRDefault="009E2295" w:rsidP="009E2295">
      <w:pPr>
        <w:rPr>
          <w:szCs w:val="26"/>
        </w:rPr>
      </w:pPr>
      <w:r w:rsidRPr="00612995">
        <w:rPr>
          <w:rStyle w:val="sentence"/>
          <w:szCs w:val="26"/>
        </w:rPr>
        <w:t>didjeridu: australsk instrument som består av et langt, uthult rør</w:t>
      </w:r>
    </w:p>
    <w:p w14:paraId="2C8941CD" w14:textId="77777777" w:rsidR="009E2295" w:rsidRPr="00612995" w:rsidRDefault="009E2295" w:rsidP="003B7113">
      <w:pPr>
        <w:ind w:left="374" w:hanging="374"/>
        <w:rPr>
          <w:szCs w:val="26"/>
        </w:rPr>
      </w:pPr>
      <w:r w:rsidRPr="00612995">
        <w:rPr>
          <w:rStyle w:val="sentence"/>
          <w:szCs w:val="26"/>
        </w:rPr>
        <w:t>dissonans: en sammensetning av toner som ikke harmonerer og i tradisjonell musikk krever oppløsning til en tilfredsstillende klang (konsonans)</w:t>
      </w:r>
    </w:p>
    <w:p w14:paraId="28AE2892" w14:textId="77777777" w:rsidR="009E2295" w:rsidRPr="00612995" w:rsidRDefault="009E2295" w:rsidP="009E2295">
      <w:pPr>
        <w:rPr>
          <w:szCs w:val="26"/>
        </w:rPr>
      </w:pPr>
      <w:r w:rsidRPr="00612995">
        <w:rPr>
          <w:rStyle w:val="sentence"/>
          <w:szCs w:val="26"/>
        </w:rPr>
        <w:t>djembe: afrikansk tromme</w:t>
      </w:r>
    </w:p>
    <w:p w14:paraId="3C572D60" w14:textId="245990C3" w:rsidR="009E2295" w:rsidRPr="00612995" w:rsidRDefault="009E2295" w:rsidP="009E2295">
      <w:pPr>
        <w:rPr>
          <w:szCs w:val="26"/>
        </w:rPr>
      </w:pPr>
      <w:r w:rsidRPr="00612995">
        <w:rPr>
          <w:rStyle w:val="sentence"/>
          <w:szCs w:val="26"/>
        </w:rPr>
        <w:t>dominant: femte tone i en dur</w:t>
      </w:r>
      <w:r>
        <w:rPr>
          <w:rStyle w:val="sentence"/>
          <w:szCs w:val="26"/>
        </w:rPr>
        <w:t>-</w:t>
      </w:r>
      <w:r w:rsidRPr="00612995">
        <w:rPr>
          <w:rStyle w:val="sentence"/>
          <w:szCs w:val="26"/>
        </w:rPr>
        <w:t xml:space="preserve"> eller mollskala</w:t>
      </w:r>
    </w:p>
    <w:p w14:paraId="77748886" w14:textId="77777777" w:rsidR="009E2295" w:rsidRPr="00612995" w:rsidRDefault="009E2295" w:rsidP="003B7113">
      <w:pPr>
        <w:ind w:left="374" w:hanging="374"/>
        <w:rPr>
          <w:szCs w:val="26"/>
        </w:rPr>
      </w:pPr>
      <w:r w:rsidRPr="00612995">
        <w:rPr>
          <w:rStyle w:val="sentence"/>
          <w:szCs w:val="26"/>
        </w:rPr>
        <w:t>dreiel ire: europeisk feleliknende instrument, strengene spilles på ved hjelp av en sveiv</w:t>
      </w:r>
    </w:p>
    <w:p w14:paraId="4CA675EA" w14:textId="77777777" w:rsidR="009E2295" w:rsidRPr="00612995" w:rsidRDefault="009E2295" w:rsidP="009E2295">
      <w:pPr>
        <w:rPr>
          <w:szCs w:val="26"/>
        </w:rPr>
      </w:pPr>
      <w:r w:rsidRPr="00612995">
        <w:rPr>
          <w:rStyle w:val="sentence"/>
          <w:szCs w:val="26"/>
        </w:rPr>
        <w:t>dulcimer: siterinstrument, slås på med køller (engelsk hakkebrett)</w:t>
      </w:r>
    </w:p>
    <w:p w14:paraId="290667F4" w14:textId="77777777" w:rsidR="009E2295" w:rsidRPr="00612995" w:rsidRDefault="009E2295" w:rsidP="009E2295">
      <w:pPr>
        <w:rPr>
          <w:szCs w:val="26"/>
        </w:rPr>
      </w:pPr>
      <w:r w:rsidRPr="00612995">
        <w:rPr>
          <w:rStyle w:val="sentence"/>
          <w:szCs w:val="26"/>
        </w:rPr>
        <w:t>duda: ungarsk sekkepipe</w:t>
      </w:r>
    </w:p>
    <w:p w14:paraId="75CEBC3A" w14:textId="77777777" w:rsidR="009E2295" w:rsidRPr="00612995" w:rsidRDefault="009E2295" w:rsidP="00B358D2">
      <w:pPr>
        <w:ind w:left="374" w:hanging="374"/>
        <w:rPr>
          <w:szCs w:val="26"/>
        </w:rPr>
      </w:pPr>
      <w:r w:rsidRPr="00612995">
        <w:rPr>
          <w:rStyle w:val="sentence"/>
          <w:szCs w:val="26"/>
        </w:rPr>
        <w:t>elektronisk musikk: musikk som er fremstilt av elektroniske apparater, såkalte tonegeneratorer, eller innspilt musikk som er bearbeidet elektronisk</w:t>
      </w:r>
    </w:p>
    <w:p w14:paraId="2C369BEF" w14:textId="77777777" w:rsidR="002D46FF" w:rsidRDefault="002D46FF" w:rsidP="009E2295">
      <w:pPr>
        <w:rPr>
          <w:rStyle w:val="sentence"/>
          <w:szCs w:val="26"/>
        </w:rPr>
      </w:pPr>
    </w:p>
    <w:p w14:paraId="5E73620E" w14:textId="1D037734" w:rsidR="002D46FF" w:rsidRDefault="002D46FF" w:rsidP="009E2295">
      <w:pPr>
        <w:rPr>
          <w:rStyle w:val="sentence"/>
          <w:szCs w:val="26"/>
        </w:rPr>
      </w:pPr>
      <w:r>
        <w:rPr>
          <w:rStyle w:val="sentence"/>
          <w:szCs w:val="26"/>
        </w:rPr>
        <w:t>E:</w:t>
      </w:r>
    </w:p>
    <w:p w14:paraId="1717ECF1" w14:textId="4608E62F" w:rsidR="009E2295" w:rsidRPr="00612995" w:rsidRDefault="009E2295" w:rsidP="009E2295">
      <w:pPr>
        <w:rPr>
          <w:szCs w:val="26"/>
        </w:rPr>
      </w:pPr>
      <w:r w:rsidRPr="00612995">
        <w:rPr>
          <w:rStyle w:val="sentence"/>
          <w:szCs w:val="26"/>
        </w:rPr>
        <w:t>erhu: kinesisk tostrengs fiolin</w:t>
      </w:r>
    </w:p>
    <w:p w14:paraId="0BE9945F" w14:textId="5272052F" w:rsidR="009E2295" w:rsidRPr="00612995" w:rsidRDefault="009E2295" w:rsidP="008310FD">
      <w:pPr>
        <w:ind w:left="374" w:hanging="374"/>
        <w:rPr>
          <w:rStyle w:val="sentence"/>
        </w:rPr>
      </w:pPr>
      <w:r w:rsidRPr="00612995">
        <w:rPr>
          <w:rStyle w:val="sentence"/>
          <w:szCs w:val="26"/>
        </w:rPr>
        <w:t xml:space="preserve">evangelist: tenorsolist i en pasjon som synger den fortellende delen av </w:t>
      </w:r>
      <w:r w:rsidR="008310FD" w:rsidRPr="00612995">
        <w:rPr>
          <w:rStyle w:val="sentence"/>
          <w:szCs w:val="26"/>
        </w:rPr>
        <w:t>teksten i lidelseshistorien</w:t>
      </w:r>
    </w:p>
    <w:p w14:paraId="1AEDCA8B" w14:textId="77777777" w:rsidR="009E2295" w:rsidRDefault="009E2295" w:rsidP="009E2295">
      <w:pPr>
        <w:rPr>
          <w:szCs w:val="26"/>
        </w:rPr>
      </w:pPr>
    </w:p>
    <w:p w14:paraId="2F7FFBA8" w14:textId="77777777" w:rsidR="009E2295" w:rsidRPr="00612995" w:rsidRDefault="009E2295" w:rsidP="009E2295">
      <w:r>
        <w:rPr>
          <w:szCs w:val="26"/>
        </w:rPr>
        <w:t xml:space="preserve">--- </w:t>
      </w:r>
      <w:r w:rsidRPr="00612995">
        <w:rPr>
          <w:szCs w:val="26"/>
        </w:rPr>
        <w:t>119 til 122</w:t>
      </w:r>
    </w:p>
    <w:p w14:paraId="0CFF27DD" w14:textId="7E4E2C25" w:rsidR="00DE530B" w:rsidRDefault="00DE530B" w:rsidP="009E2295">
      <w:pPr>
        <w:rPr>
          <w:rStyle w:val="sentence"/>
          <w:szCs w:val="26"/>
        </w:rPr>
      </w:pPr>
      <w:r>
        <w:rPr>
          <w:rStyle w:val="sentence"/>
          <w:szCs w:val="26"/>
        </w:rPr>
        <w:t>F:</w:t>
      </w:r>
    </w:p>
    <w:p w14:paraId="27B0B493" w14:textId="23AF0929" w:rsidR="009E2295" w:rsidRPr="00612995" w:rsidRDefault="009E2295" w:rsidP="009E2295">
      <w:pPr>
        <w:rPr>
          <w:szCs w:val="26"/>
        </w:rPr>
      </w:pPr>
      <w:r w:rsidRPr="00612995">
        <w:rPr>
          <w:rStyle w:val="sentence"/>
          <w:szCs w:val="26"/>
        </w:rPr>
        <w:t>feedback: akustisk tilbakekobling fra høyttaler til mikrofon</w:t>
      </w:r>
    </w:p>
    <w:p w14:paraId="410C4551" w14:textId="77777777" w:rsidR="009E2295" w:rsidRPr="00612995" w:rsidRDefault="009E2295" w:rsidP="009E2295">
      <w:pPr>
        <w:rPr>
          <w:szCs w:val="26"/>
        </w:rPr>
      </w:pPr>
      <w:r w:rsidRPr="00612995">
        <w:rPr>
          <w:rStyle w:val="sentence"/>
          <w:szCs w:val="26"/>
        </w:rPr>
        <w:t>forsiring: utsmykning</w:t>
      </w:r>
    </w:p>
    <w:p w14:paraId="0ECC0D12" w14:textId="77777777" w:rsidR="009E2295" w:rsidRPr="00612995" w:rsidRDefault="009E2295" w:rsidP="009E2295">
      <w:pPr>
        <w:rPr>
          <w:szCs w:val="26"/>
        </w:rPr>
      </w:pPr>
      <w:r w:rsidRPr="00612995">
        <w:rPr>
          <w:rStyle w:val="sentence"/>
          <w:szCs w:val="26"/>
        </w:rPr>
        <w:t>fritt organum: tostemmig sang i motbevegelse</w:t>
      </w:r>
    </w:p>
    <w:p w14:paraId="451E1A72" w14:textId="77777777" w:rsidR="009E2295" w:rsidRPr="00612995" w:rsidRDefault="009E2295" w:rsidP="009E2295">
      <w:pPr>
        <w:rPr>
          <w:szCs w:val="26"/>
        </w:rPr>
      </w:pPr>
      <w:r w:rsidRPr="00612995">
        <w:rPr>
          <w:rStyle w:val="sentence"/>
          <w:szCs w:val="26"/>
        </w:rPr>
        <w:t>fuge: en polyfon form som spilte stor rolle i barokken (jf. kanon)</w:t>
      </w:r>
    </w:p>
    <w:p w14:paraId="2EE95604" w14:textId="77777777" w:rsidR="009E2295" w:rsidRPr="00612995" w:rsidRDefault="009E2295" w:rsidP="008137EE">
      <w:pPr>
        <w:ind w:left="374" w:hanging="374"/>
        <w:rPr>
          <w:szCs w:val="26"/>
        </w:rPr>
      </w:pPr>
      <w:r w:rsidRPr="00612995">
        <w:rPr>
          <w:rStyle w:val="sentence"/>
          <w:szCs w:val="26"/>
        </w:rPr>
        <w:t>funksjonsharmonikk: harmonikk som baserer seg på hovedtreklangene TSD og avledninger av disse</w:t>
      </w:r>
    </w:p>
    <w:p w14:paraId="44C249EA" w14:textId="18007883" w:rsidR="00DE530B" w:rsidRDefault="00DE530B" w:rsidP="009E2295">
      <w:pPr>
        <w:rPr>
          <w:rStyle w:val="sentence"/>
          <w:szCs w:val="26"/>
        </w:rPr>
      </w:pPr>
    </w:p>
    <w:p w14:paraId="651BF0CF" w14:textId="1536EAC2" w:rsidR="00DE530B" w:rsidRDefault="00DE530B" w:rsidP="009E2295">
      <w:pPr>
        <w:rPr>
          <w:rStyle w:val="sentence"/>
          <w:szCs w:val="26"/>
        </w:rPr>
      </w:pPr>
      <w:r>
        <w:rPr>
          <w:rStyle w:val="sentence"/>
          <w:szCs w:val="26"/>
        </w:rPr>
        <w:t>G:</w:t>
      </w:r>
    </w:p>
    <w:p w14:paraId="48959FAF" w14:textId="5D23E2D7" w:rsidR="009E2295" w:rsidRPr="00612995" w:rsidRDefault="009E2295" w:rsidP="009E2295">
      <w:pPr>
        <w:rPr>
          <w:szCs w:val="26"/>
        </w:rPr>
      </w:pPr>
      <w:r w:rsidRPr="00612995">
        <w:rPr>
          <w:rStyle w:val="sentence"/>
          <w:szCs w:val="26"/>
        </w:rPr>
        <w:lastRenderedPageBreak/>
        <w:t>gagak</w:t>
      </w:r>
      <w:r w:rsidR="00CB30CC">
        <w:rPr>
          <w:rStyle w:val="sentence"/>
          <w:szCs w:val="26"/>
        </w:rPr>
        <w:t>u</w:t>
      </w:r>
      <w:r w:rsidRPr="00612995">
        <w:rPr>
          <w:rStyle w:val="sentence"/>
          <w:szCs w:val="26"/>
        </w:rPr>
        <w:t>: en type japansk instrumentalensemble ved det keiserlige hoff</w:t>
      </w:r>
    </w:p>
    <w:p w14:paraId="2F1BDA50" w14:textId="77777777" w:rsidR="009E2295" w:rsidRPr="00612995" w:rsidRDefault="009E2295" w:rsidP="009E2295">
      <w:pPr>
        <w:rPr>
          <w:szCs w:val="26"/>
        </w:rPr>
      </w:pPr>
      <w:r w:rsidRPr="00612995">
        <w:rPr>
          <w:rStyle w:val="sentence"/>
          <w:szCs w:val="26"/>
        </w:rPr>
        <w:t>gamelanmusikk: musikk fra Indonesia (Bali og Java)</w:t>
      </w:r>
    </w:p>
    <w:p w14:paraId="5A92EB74" w14:textId="77777777" w:rsidR="009E2295" w:rsidRPr="00612995" w:rsidRDefault="009E2295" w:rsidP="009E2295">
      <w:pPr>
        <w:rPr>
          <w:szCs w:val="26"/>
        </w:rPr>
      </w:pPr>
      <w:r w:rsidRPr="00612995">
        <w:rPr>
          <w:rStyle w:val="sentence"/>
          <w:szCs w:val="26"/>
        </w:rPr>
        <w:t>gendèr: xylofonliknende gamelaninstrument</w:t>
      </w:r>
    </w:p>
    <w:p w14:paraId="515FAA6A" w14:textId="77777777" w:rsidR="009E2295" w:rsidRPr="00612995" w:rsidRDefault="009E2295" w:rsidP="009E2295">
      <w:pPr>
        <w:rPr>
          <w:szCs w:val="26"/>
        </w:rPr>
      </w:pPr>
      <w:r w:rsidRPr="00612995">
        <w:rPr>
          <w:rStyle w:val="sentence"/>
          <w:szCs w:val="26"/>
        </w:rPr>
        <w:t>gregoriansk sang: enstemmig kirkesang fra middelalderen</w:t>
      </w:r>
    </w:p>
    <w:p w14:paraId="5E198636" w14:textId="77777777" w:rsidR="009E2295" w:rsidRPr="00612995" w:rsidRDefault="009E2295" w:rsidP="009E2295">
      <w:pPr>
        <w:rPr>
          <w:szCs w:val="26"/>
        </w:rPr>
      </w:pPr>
      <w:r w:rsidRPr="00612995">
        <w:rPr>
          <w:rStyle w:val="sentence"/>
          <w:szCs w:val="26"/>
        </w:rPr>
        <w:t>griot: afrikansk historieforteller</w:t>
      </w:r>
    </w:p>
    <w:p w14:paraId="143EC06D" w14:textId="77777777" w:rsidR="009E2295" w:rsidRPr="00612995" w:rsidRDefault="009E2295" w:rsidP="009E2295">
      <w:pPr>
        <w:rPr>
          <w:szCs w:val="26"/>
        </w:rPr>
      </w:pPr>
      <w:r w:rsidRPr="00612995">
        <w:rPr>
          <w:rStyle w:val="sentence"/>
          <w:szCs w:val="26"/>
        </w:rPr>
        <w:t>guiro: skrapeinstrument i Sør</w:t>
      </w:r>
      <w:r>
        <w:rPr>
          <w:rStyle w:val="sentence"/>
          <w:szCs w:val="26"/>
        </w:rPr>
        <w:t>-</w:t>
      </w:r>
      <w:r w:rsidRPr="00612995">
        <w:rPr>
          <w:rStyle w:val="sentence"/>
          <w:szCs w:val="26"/>
        </w:rPr>
        <w:t xml:space="preserve"> Amerika</w:t>
      </w:r>
    </w:p>
    <w:p w14:paraId="4668E446" w14:textId="77777777" w:rsidR="009E2295" w:rsidRPr="00612995" w:rsidRDefault="009E2295" w:rsidP="009E2295">
      <w:pPr>
        <w:rPr>
          <w:szCs w:val="26"/>
        </w:rPr>
      </w:pPr>
      <w:r w:rsidRPr="00612995">
        <w:rPr>
          <w:rStyle w:val="sentence"/>
          <w:szCs w:val="26"/>
        </w:rPr>
        <w:t>hakkebrett: siterinstrument, slått på med køller (dulcimer)</w:t>
      </w:r>
    </w:p>
    <w:p w14:paraId="410A20A1" w14:textId="77777777" w:rsidR="009E2295" w:rsidRPr="00612995" w:rsidRDefault="009E2295" w:rsidP="009E2295">
      <w:pPr>
        <w:rPr>
          <w:szCs w:val="26"/>
        </w:rPr>
      </w:pPr>
      <w:r w:rsidRPr="00612995">
        <w:rPr>
          <w:rStyle w:val="sentence"/>
          <w:szCs w:val="26"/>
        </w:rPr>
        <w:t>halling: norsk dans i todelt rytme, mannlig solodans</w:t>
      </w:r>
    </w:p>
    <w:p w14:paraId="3C929A1A" w14:textId="77777777" w:rsidR="009E2295" w:rsidRPr="00612995" w:rsidRDefault="009E2295" w:rsidP="009E2295">
      <w:pPr>
        <w:rPr>
          <w:szCs w:val="26"/>
        </w:rPr>
      </w:pPr>
      <w:r w:rsidRPr="00612995">
        <w:rPr>
          <w:rStyle w:val="sentence"/>
          <w:szCs w:val="26"/>
        </w:rPr>
        <w:t>heltoneskala: skala bestående av bare hele tonetrinn</w:t>
      </w:r>
    </w:p>
    <w:p w14:paraId="5F2EBA93" w14:textId="77777777" w:rsidR="009E2295" w:rsidRPr="00612995" w:rsidRDefault="009E2295" w:rsidP="00DE530B">
      <w:pPr>
        <w:ind w:left="374" w:hanging="374"/>
        <w:rPr>
          <w:szCs w:val="26"/>
        </w:rPr>
      </w:pPr>
      <w:r w:rsidRPr="00612995">
        <w:rPr>
          <w:rStyle w:val="sentence"/>
          <w:szCs w:val="26"/>
        </w:rPr>
        <w:t>heterofoni: tilfeldig flerstemmighet som oppstår ved at én eller flere musikere for eksempel føyer ekstra toner til hovedmelodien</w:t>
      </w:r>
    </w:p>
    <w:p w14:paraId="1EB87F28" w14:textId="77777777" w:rsidR="009E2295" w:rsidRPr="00612995" w:rsidRDefault="009E2295" w:rsidP="001B7F5E">
      <w:pPr>
        <w:ind w:left="374" w:hanging="374"/>
        <w:rPr>
          <w:szCs w:val="26"/>
        </w:rPr>
      </w:pPr>
      <w:r w:rsidRPr="00612995">
        <w:rPr>
          <w:rStyle w:val="sentence"/>
          <w:szCs w:val="26"/>
        </w:rPr>
        <w:t>homofoni: flerstemmighet hvor én stemme er overordnet, mens de andre er underordnet i et akkordmessig akkompagnement</w:t>
      </w:r>
    </w:p>
    <w:p w14:paraId="26F2EEA2" w14:textId="77777777" w:rsidR="009E2295" w:rsidRPr="00612995" w:rsidRDefault="009E2295" w:rsidP="009E2295">
      <w:pPr>
        <w:rPr>
          <w:szCs w:val="26"/>
        </w:rPr>
      </w:pPr>
      <w:r w:rsidRPr="00612995">
        <w:rPr>
          <w:rStyle w:val="sentence"/>
          <w:szCs w:val="26"/>
        </w:rPr>
        <w:t>hymne: eg. lovsang, åndelige sanger fra middelalderen</w:t>
      </w:r>
    </w:p>
    <w:p w14:paraId="0DF74329" w14:textId="77777777" w:rsidR="001B7F5E" w:rsidRDefault="001B7F5E" w:rsidP="009E2295">
      <w:pPr>
        <w:rPr>
          <w:rStyle w:val="sentence"/>
          <w:szCs w:val="26"/>
        </w:rPr>
      </w:pPr>
    </w:p>
    <w:p w14:paraId="3C4DD051" w14:textId="21D4B8BC" w:rsidR="001B7F5E" w:rsidRDefault="001B7F5E" w:rsidP="009E2295">
      <w:pPr>
        <w:rPr>
          <w:rStyle w:val="sentence"/>
          <w:szCs w:val="26"/>
        </w:rPr>
      </w:pPr>
      <w:r>
        <w:rPr>
          <w:rStyle w:val="sentence"/>
          <w:szCs w:val="26"/>
        </w:rPr>
        <w:t>I:</w:t>
      </w:r>
    </w:p>
    <w:p w14:paraId="50B9932B" w14:textId="61D8269A" w:rsidR="009E2295" w:rsidRPr="00612995" w:rsidRDefault="009E2295" w:rsidP="001B7F5E">
      <w:pPr>
        <w:ind w:left="374" w:hanging="374"/>
        <w:rPr>
          <w:szCs w:val="26"/>
        </w:rPr>
      </w:pPr>
      <w:r w:rsidRPr="00612995">
        <w:rPr>
          <w:rStyle w:val="sentence"/>
          <w:szCs w:val="26"/>
        </w:rPr>
        <w:t>imitasjonsprinsippet: komposisjonsteknikk, særlig brukt i renessansen hvor stemmene i en flerstemt sats kommer inn i tur og orden med samme melodi, på samme måte som i en kanon</w:t>
      </w:r>
    </w:p>
    <w:p w14:paraId="7A4FBC0C" w14:textId="77777777" w:rsidR="009E2295" w:rsidRPr="00612995" w:rsidRDefault="009E2295" w:rsidP="009E2295">
      <w:pPr>
        <w:rPr>
          <w:szCs w:val="26"/>
        </w:rPr>
      </w:pPr>
      <w:r w:rsidRPr="00612995">
        <w:rPr>
          <w:rStyle w:val="sentence"/>
          <w:szCs w:val="26"/>
        </w:rPr>
        <w:t>impromptu: eg. "innfall", musikkstykke som har et improvisert preg</w:t>
      </w:r>
    </w:p>
    <w:p w14:paraId="5FEE19FC" w14:textId="77777777" w:rsidR="009E2295" w:rsidRPr="00612995" w:rsidRDefault="009E2295" w:rsidP="004B2FA2">
      <w:pPr>
        <w:ind w:left="374" w:hanging="374"/>
        <w:rPr>
          <w:szCs w:val="26"/>
        </w:rPr>
      </w:pPr>
      <w:r w:rsidRPr="00612995">
        <w:rPr>
          <w:rStyle w:val="sentence"/>
          <w:szCs w:val="26"/>
        </w:rPr>
        <w:t>improvisasjon: "øyeblikkskunst", fri fantasering, gjerne over et visst akkordforløp eller en bestemt melodi (jazz)</w:t>
      </w:r>
    </w:p>
    <w:p w14:paraId="4C67BBAD" w14:textId="77777777" w:rsidR="009E2295" w:rsidRPr="00612995" w:rsidRDefault="009E2295" w:rsidP="004B2FA2">
      <w:pPr>
        <w:ind w:left="374" w:hanging="374"/>
        <w:rPr>
          <w:szCs w:val="26"/>
        </w:rPr>
      </w:pPr>
      <w:r w:rsidRPr="00612995">
        <w:rPr>
          <w:rStyle w:val="sentence"/>
          <w:szCs w:val="26"/>
        </w:rPr>
        <w:t>improvisasjonsform: musikkformer i renessansen og barokken som preludium, fantasi og toccata</w:t>
      </w:r>
    </w:p>
    <w:p w14:paraId="4297C19A" w14:textId="77777777" w:rsidR="009E2295" w:rsidRPr="00612995" w:rsidRDefault="009E2295" w:rsidP="009E2295">
      <w:pPr>
        <w:rPr>
          <w:szCs w:val="26"/>
        </w:rPr>
      </w:pPr>
      <w:r w:rsidRPr="00612995">
        <w:rPr>
          <w:rStyle w:val="sentence"/>
          <w:szCs w:val="26"/>
        </w:rPr>
        <w:t>indisk sitar: indisk langhalset, luttliknende instrument med tverrbånd</w:t>
      </w:r>
    </w:p>
    <w:p w14:paraId="16440468" w14:textId="77777777" w:rsidR="004B2FA2" w:rsidRDefault="004B2FA2" w:rsidP="009E2295">
      <w:pPr>
        <w:rPr>
          <w:rStyle w:val="sentence"/>
          <w:szCs w:val="26"/>
        </w:rPr>
      </w:pPr>
    </w:p>
    <w:p w14:paraId="5765C970" w14:textId="1862DF25" w:rsidR="004B2FA2" w:rsidRDefault="004B2FA2" w:rsidP="009E2295">
      <w:pPr>
        <w:rPr>
          <w:rStyle w:val="sentence"/>
          <w:szCs w:val="26"/>
        </w:rPr>
      </w:pPr>
      <w:r>
        <w:rPr>
          <w:rStyle w:val="sentence"/>
          <w:szCs w:val="26"/>
        </w:rPr>
        <w:t>J:</w:t>
      </w:r>
    </w:p>
    <w:p w14:paraId="52EAFE0C" w14:textId="4A69C98B" w:rsidR="009E2295" w:rsidRPr="00612995" w:rsidRDefault="009E2295" w:rsidP="009E2295">
      <w:pPr>
        <w:rPr>
          <w:szCs w:val="26"/>
        </w:rPr>
      </w:pPr>
      <w:r w:rsidRPr="00612995">
        <w:rPr>
          <w:rStyle w:val="sentence"/>
          <w:szCs w:val="26"/>
        </w:rPr>
        <w:t>jakhé: siterinstrument i Thailand</w:t>
      </w:r>
    </w:p>
    <w:p w14:paraId="1C20E8AE" w14:textId="35E6E182" w:rsidR="009E2295" w:rsidRPr="00612995" w:rsidRDefault="009E2295" w:rsidP="009E2295">
      <w:pPr>
        <w:rPr>
          <w:szCs w:val="26"/>
        </w:rPr>
      </w:pPr>
      <w:r w:rsidRPr="00612995">
        <w:rPr>
          <w:rStyle w:val="sentence"/>
          <w:szCs w:val="26"/>
        </w:rPr>
        <w:t>jodling: veksling mellom bryst</w:t>
      </w:r>
      <w:r>
        <w:rPr>
          <w:rStyle w:val="sentence"/>
          <w:szCs w:val="26"/>
        </w:rPr>
        <w:t>-</w:t>
      </w:r>
      <w:r w:rsidRPr="00612995">
        <w:rPr>
          <w:rStyle w:val="sentence"/>
          <w:szCs w:val="26"/>
        </w:rPr>
        <w:t xml:space="preserve"> og falsettklang, kjent særlig i Alpene</w:t>
      </w:r>
    </w:p>
    <w:p w14:paraId="0A43EBE0" w14:textId="77777777" w:rsidR="00815F0E" w:rsidRDefault="00815F0E" w:rsidP="009E2295">
      <w:pPr>
        <w:rPr>
          <w:rStyle w:val="sentence"/>
          <w:szCs w:val="26"/>
        </w:rPr>
      </w:pPr>
    </w:p>
    <w:p w14:paraId="5FD00BEC" w14:textId="2B1A7925" w:rsidR="00815F0E" w:rsidRDefault="00815F0E" w:rsidP="009E2295">
      <w:pPr>
        <w:rPr>
          <w:rStyle w:val="sentence"/>
          <w:szCs w:val="26"/>
        </w:rPr>
      </w:pPr>
      <w:r>
        <w:rPr>
          <w:rStyle w:val="sentence"/>
          <w:szCs w:val="26"/>
        </w:rPr>
        <w:t>K:</w:t>
      </w:r>
    </w:p>
    <w:p w14:paraId="358B1847" w14:textId="6ABC95E9" w:rsidR="009E2295" w:rsidRPr="00612995" w:rsidRDefault="009E2295" w:rsidP="009E2295">
      <w:pPr>
        <w:rPr>
          <w:rStyle w:val="sentence"/>
        </w:rPr>
      </w:pPr>
      <w:r w:rsidRPr="00612995">
        <w:rPr>
          <w:rStyle w:val="sentence"/>
          <w:szCs w:val="26"/>
        </w:rPr>
        <w:t xml:space="preserve">kadens: </w:t>
      </w:r>
    </w:p>
    <w:p w14:paraId="342F370F" w14:textId="77777777" w:rsidR="009E2295" w:rsidRPr="00612995" w:rsidRDefault="009E2295" w:rsidP="003C1A17">
      <w:pPr>
        <w:pStyle w:val="NormalWeb"/>
        <w:ind w:left="748" w:hanging="374"/>
      </w:pPr>
      <w:r w:rsidRPr="00612995">
        <w:rPr>
          <w:rFonts w:ascii="Verdana" w:hAnsi="Verdana"/>
          <w:sz w:val="26"/>
          <w:szCs w:val="26"/>
        </w:rPr>
        <w:t>1) avslutning, med bruk av akkordene på 1., 4. og 5.</w:t>
      </w:r>
      <w:proofErr w:type="gramStart"/>
      <w:r w:rsidRPr="00612995">
        <w:rPr>
          <w:rFonts w:ascii="Verdana" w:hAnsi="Verdana"/>
          <w:sz w:val="26"/>
          <w:szCs w:val="26"/>
        </w:rPr>
        <w:t>tone(</w:t>
      </w:r>
      <w:proofErr w:type="gramEnd"/>
      <w:r w:rsidRPr="00612995">
        <w:rPr>
          <w:rFonts w:ascii="Verdana" w:hAnsi="Verdana"/>
          <w:sz w:val="26"/>
          <w:szCs w:val="26"/>
        </w:rPr>
        <w:t>tonika, subdominant og dominant)</w:t>
      </w:r>
    </w:p>
    <w:p w14:paraId="30899BCF" w14:textId="77777777" w:rsidR="003D6D27" w:rsidRDefault="009E2295" w:rsidP="00CB0351">
      <w:pPr>
        <w:ind w:left="748" w:hanging="374"/>
      </w:pPr>
      <w:r w:rsidRPr="00612995">
        <w:t>2) virtuost soloparti mot slutten av en sats i en solokonsert.</w:t>
      </w:r>
      <w:r w:rsidR="00CB0351">
        <w:t xml:space="preserve"> </w:t>
      </w:r>
    </w:p>
    <w:p w14:paraId="06961EFF" w14:textId="402041D0" w:rsidR="009E2295" w:rsidRDefault="009E2295" w:rsidP="003D6D27">
      <w:pPr>
        <w:rPr>
          <w:rStyle w:val="sentence"/>
          <w:szCs w:val="26"/>
        </w:rPr>
      </w:pPr>
      <w:r w:rsidRPr="00CB0351">
        <w:t>kalebass: uthult frukt, frøkapsel, brukt som resonator på instrument</w:t>
      </w:r>
    </w:p>
    <w:p w14:paraId="482FCB9E" w14:textId="77777777" w:rsidR="009E2295" w:rsidRPr="00612995" w:rsidRDefault="009E2295" w:rsidP="008D1F96">
      <w:pPr>
        <w:rPr>
          <w:szCs w:val="26"/>
        </w:rPr>
      </w:pPr>
      <w:r w:rsidRPr="00612995">
        <w:rPr>
          <w:rStyle w:val="sentence"/>
          <w:szCs w:val="26"/>
        </w:rPr>
        <w:t>kalimba: afrikansk fingerpiano (se også mbira og sansa)</w:t>
      </w:r>
    </w:p>
    <w:p w14:paraId="6CA341F7" w14:textId="77777777" w:rsidR="009E2295" w:rsidRPr="00612995" w:rsidRDefault="009E2295" w:rsidP="009E2295">
      <w:pPr>
        <w:rPr>
          <w:szCs w:val="26"/>
        </w:rPr>
      </w:pPr>
      <w:r w:rsidRPr="00612995">
        <w:rPr>
          <w:rStyle w:val="sentence"/>
          <w:szCs w:val="26"/>
        </w:rPr>
        <w:t>kalungu: afrikansk "talende tromme"</w:t>
      </w:r>
    </w:p>
    <w:p w14:paraId="4E268B34" w14:textId="77777777" w:rsidR="009E2295" w:rsidRPr="00612995" w:rsidRDefault="009E2295" w:rsidP="0066021F">
      <w:pPr>
        <w:ind w:left="374" w:hanging="374"/>
        <w:rPr>
          <w:szCs w:val="26"/>
        </w:rPr>
      </w:pPr>
      <w:r w:rsidRPr="00612995">
        <w:rPr>
          <w:rStyle w:val="sentence"/>
          <w:szCs w:val="26"/>
        </w:rPr>
        <w:t>kantate: av italiensk cantare (synge), en vokal komposisjon med verdslig eller kristen tekst</w:t>
      </w:r>
    </w:p>
    <w:p w14:paraId="37B72814" w14:textId="77777777" w:rsidR="009E2295" w:rsidRPr="00612995" w:rsidRDefault="009E2295" w:rsidP="009E2295">
      <w:pPr>
        <w:rPr>
          <w:szCs w:val="26"/>
        </w:rPr>
      </w:pPr>
      <w:r w:rsidRPr="00612995">
        <w:rPr>
          <w:rStyle w:val="sentence"/>
          <w:szCs w:val="26"/>
        </w:rPr>
        <w:t>kantele: finsk siterinstrument</w:t>
      </w:r>
    </w:p>
    <w:p w14:paraId="0889471C" w14:textId="77777777" w:rsidR="009E2295" w:rsidRPr="00612995" w:rsidRDefault="009E2295" w:rsidP="009E2295">
      <w:pPr>
        <w:rPr>
          <w:szCs w:val="26"/>
        </w:rPr>
      </w:pPr>
      <w:r w:rsidRPr="00612995">
        <w:rPr>
          <w:rStyle w:val="sentence"/>
          <w:szCs w:val="26"/>
        </w:rPr>
        <w:t>kendang: dobbeltromme i gamelanorkesteret</w:t>
      </w:r>
    </w:p>
    <w:p w14:paraId="1579A75C" w14:textId="77777777" w:rsidR="009E2295" w:rsidRPr="00612995" w:rsidRDefault="009E2295" w:rsidP="009E2295">
      <w:pPr>
        <w:rPr>
          <w:szCs w:val="26"/>
        </w:rPr>
      </w:pPr>
      <w:r w:rsidRPr="00612995">
        <w:rPr>
          <w:rStyle w:val="sentence"/>
          <w:szCs w:val="26"/>
        </w:rPr>
        <w:t>khaen: munnorgel i Thailand</w:t>
      </w:r>
    </w:p>
    <w:p w14:paraId="77163203" w14:textId="77777777" w:rsidR="009E2295" w:rsidRPr="00612995" w:rsidRDefault="009E2295" w:rsidP="009E2295">
      <w:pPr>
        <w:rPr>
          <w:szCs w:val="26"/>
        </w:rPr>
      </w:pPr>
      <w:r w:rsidRPr="00612995">
        <w:rPr>
          <w:rStyle w:val="sentence"/>
          <w:szCs w:val="26"/>
        </w:rPr>
        <w:t>kollektiv improvisasjon: flere som improviserer samtidig</w:t>
      </w:r>
    </w:p>
    <w:p w14:paraId="298982C5" w14:textId="77777777" w:rsidR="009E2295" w:rsidRPr="00612995" w:rsidRDefault="009E2295" w:rsidP="009E2295">
      <w:pPr>
        <w:rPr>
          <w:rStyle w:val="sentence"/>
        </w:rPr>
      </w:pPr>
      <w:r w:rsidRPr="00612995">
        <w:rPr>
          <w:rStyle w:val="sentence"/>
          <w:szCs w:val="26"/>
        </w:rPr>
        <w:t xml:space="preserve">kontrapunkt: </w:t>
      </w:r>
    </w:p>
    <w:p w14:paraId="1B6A85C7" w14:textId="77777777" w:rsidR="009E2295" w:rsidRPr="00612995" w:rsidRDefault="009E2295" w:rsidP="007427F2">
      <w:pPr>
        <w:pStyle w:val="NormalWeb"/>
        <w:ind w:left="748" w:hanging="374"/>
      </w:pPr>
      <w:r w:rsidRPr="00612995">
        <w:rPr>
          <w:rFonts w:ascii="Verdana" w:hAnsi="Verdana"/>
          <w:sz w:val="26"/>
          <w:szCs w:val="26"/>
        </w:rPr>
        <w:t>1) betegnelse for kunsten å komponere flere melodier som klinger godt samtidig</w:t>
      </w:r>
    </w:p>
    <w:p w14:paraId="609ADE56" w14:textId="77777777" w:rsidR="009E2295" w:rsidRPr="00612995" w:rsidRDefault="009E2295" w:rsidP="007427F2">
      <w:pPr>
        <w:pStyle w:val="NormalWeb"/>
        <w:ind w:left="748" w:hanging="374"/>
        <w:rPr>
          <w:rFonts w:ascii="Verdana" w:hAnsi="Verdana"/>
          <w:sz w:val="26"/>
          <w:szCs w:val="26"/>
        </w:rPr>
      </w:pPr>
      <w:r w:rsidRPr="00612995">
        <w:rPr>
          <w:rFonts w:ascii="Verdana" w:hAnsi="Verdana"/>
          <w:sz w:val="26"/>
          <w:szCs w:val="26"/>
        </w:rPr>
        <w:lastRenderedPageBreak/>
        <w:t>2) motstemme til fugetemaet i en fuge</w:t>
      </w:r>
    </w:p>
    <w:p w14:paraId="3050682D" w14:textId="77777777" w:rsidR="009E2295" w:rsidRPr="00612995" w:rsidRDefault="009E2295" w:rsidP="009E2295">
      <w:pPr>
        <w:rPr>
          <w:szCs w:val="26"/>
        </w:rPr>
      </w:pPr>
      <w:r w:rsidRPr="00612995">
        <w:rPr>
          <w:rStyle w:val="sentence"/>
          <w:szCs w:val="26"/>
        </w:rPr>
        <w:t>koloratur: utsmykking av musikken i form av triller og løp</w:t>
      </w:r>
    </w:p>
    <w:p w14:paraId="17B96582" w14:textId="77777777" w:rsidR="009E2295" w:rsidRPr="00612995" w:rsidRDefault="009E2295" w:rsidP="009E2295">
      <w:pPr>
        <w:rPr>
          <w:szCs w:val="26"/>
        </w:rPr>
      </w:pPr>
      <w:r w:rsidRPr="00612995">
        <w:rPr>
          <w:rStyle w:val="sentence"/>
          <w:szCs w:val="26"/>
        </w:rPr>
        <w:t>kora: afrikansk strengeinstrument</w:t>
      </w:r>
    </w:p>
    <w:p w14:paraId="3E77F9ED" w14:textId="77777777" w:rsidR="009E2295" w:rsidRPr="00612995" w:rsidRDefault="009E2295" w:rsidP="009E2295">
      <w:pPr>
        <w:rPr>
          <w:szCs w:val="26"/>
        </w:rPr>
      </w:pPr>
      <w:r w:rsidRPr="00612995">
        <w:rPr>
          <w:rStyle w:val="sentence"/>
          <w:szCs w:val="26"/>
        </w:rPr>
        <w:t>koral: salme brukt i gudstjenesten</w:t>
      </w:r>
    </w:p>
    <w:p w14:paraId="1BBBE0CD" w14:textId="77777777" w:rsidR="009E2295" w:rsidRPr="00612995" w:rsidRDefault="009E2295" w:rsidP="009E2295">
      <w:pPr>
        <w:rPr>
          <w:szCs w:val="26"/>
        </w:rPr>
      </w:pPr>
      <w:r w:rsidRPr="00612995">
        <w:rPr>
          <w:rStyle w:val="sentence"/>
          <w:szCs w:val="26"/>
        </w:rPr>
        <w:t>koto: japansk siterinstrument, lik kinesisk chin</w:t>
      </w:r>
    </w:p>
    <w:p w14:paraId="11ABDAF0" w14:textId="77777777" w:rsidR="009E2295" w:rsidRPr="00612995" w:rsidRDefault="009E2295" w:rsidP="009E2295">
      <w:pPr>
        <w:rPr>
          <w:szCs w:val="26"/>
        </w:rPr>
      </w:pPr>
      <w:r w:rsidRPr="00612995">
        <w:rPr>
          <w:rStyle w:val="sentence"/>
          <w:szCs w:val="26"/>
        </w:rPr>
        <w:t>kromatikk: melodisk bevegelse i halvtonetrinn</w:t>
      </w:r>
    </w:p>
    <w:p w14:paraId="08FAE116" w14:textId="756611B0" w:rsidR="009E2295" w:rsidRPr="00612995" w:rsidRDefault="009E2295" w:rsidP="008B7BE4">
      <w:pPr>
        <w:ind w:left="374" w:hanging="374"/>
        <w:rPr>
          <w:szCs w:val="26"/>
        </w:rPr>
      </w:pPr>
      <w:r w:rsidRPr="00612995">
        <w:rPr>
          <w:rStyle w:val="sentence"/>
          <w:szCs w:val="26"/>
        </w:rPr>
        <w:t>ledetone: den nest siste tonen i en dur</w:t>
      </w:r>
      <w:r>
        <w:rPr>
          <w:rStyle w:val="sentence"/>
          <w:szCs w:val="26"/>
        </w:rPr>
        <w:t>-</w:t>
      </w:r>
      <w:r w:rsidRPr="00612995">
        <w:rPr>
          <w:rStyle w:val="sentence"/>
          <w:szCs w:val="26"/>
        </w:rPr>
        <w:t xml:space="preserve"> eller mollskala eller en kirketoneart</w:t>
      </w:r>
    </w:p>
    <w:p w14:paraId="1B99CFCD" w14:textId="77777777" w:rsidR="009E2295" w:rsidRPr="00612995" w:rsidRDefault="009E2295" w:rsidP="009E2295">
      <w:pPr>
        <w:rPr>
          <w:szCs w:val="26"/>
        </w:rPr>
      </w:pPr>
    </w:p>
    <w:p w14:paraId="76C5B7E6" w14:textId="77777777" w:rsidR="009E2295" w:rsidRPr="00612995" w:rsidRDefault="009E2295" w:rsidP="009E2295">
      <w:pPr>
        <w:rPr>
          <w:szCs w:val="26"/>
        </w:rPr>
      </w:pPr>
      <w:r>
        <w:rPr>
          <w:szCs w:val="26"/>
        </w:rPr>
        <w:t xml:space="preserve">--- </w:t>
      </w:r>
      <w:r w:rsidRPr="00612995">
        <w:rPr>
          <w:szCs w:val="26"/>
        </w:rPr>
        <w:t>120 til 122</w:t>
      </w:r>
    </w:p>
    <w:p w14:paraId="1E9EF801" w14:textId="47837071" w:rsidR="008B7BE4" w:rsidRDefault="008B7BE4" w:rsidP="009E2295">
      <w:pPr>
        <w:rPr>
          <w:rStyle w:val="sentence"/>
          <w:szCs w:val="26"/>
        </w:rPr>
      </w:pPr>
      <w:r>
        <w:rPr>
          <w:rStyle w:val="sentence"/>
          <w:szCs w:val="26"/>
        </w:rPr>
        <w:t>L:</w:t>
      </w:r>
    </w:p>
    <w:p w14:paraId="1A2CD6E3" w14:textId="0FCBF5BC" w:rsidR="009E2295" w:rsidRPr="00612995" w:rsidRDefault="009E2295" w:rsidP="00505CF0">
      <w:pPr>
        <w:ind w:left="374" w:hanging="374"/>
        <w:rPr>
          <w:szCs w:val="26"/>
        </w:rPr>
      </w:pPr>
      <w:r w:rsidRPr="00612995">
        <w:rPr>
          <w:rStyle w:val="sentence"/>
          <w:szCs w:val="26"/>
        </w:rPr>
        <w:t>lied: tysk ord for "sang" eller "vise", etter hvert vanligvis brukt om verdslig kunstsang</w:t>
      </w:r>
    </w:p>
    <w:p w14:paraId="453C7E55" w14:textId="77777777" w:rsidR="009E2295" w:rsidRPr="00612995" w:rsidRDefault="009E2295" w:rsidP="009E2295">
      <w:pPr>
        <w:rPr>
          <w:szCs w:val="26"/>
        </w:rPr>
      </w:pPr>
      <w:r w:rsidRPr="00612995">
        <w:rPr>
          <w:rStyle w:val="sentence"/>
          <w:szCs w:val="26"/>
        </w:rPr>
        <w:t>lutt: gitarliknende instrument med pæreformet instrumentkropp</w:t>
      </w:r>
    </w:p>
    <w:p w14:paraId="32E735F4" w14:textId="77777777" w:rsidR="00505CF0" w:rsidRDefault="00505CF0" w:rsidP="009E2295">
      <w:pPr>
        <w:rPr>
          <w:rStyle w:val="sentence"/>
          <w:szCs w:val="26"/>
        </w:rPr>
      </w:pPr>
    </w:p>
    <w:p w14:paraId="03E61CFA" w14:textId="4289CE71" w:rsidR="00505CF0" w:rsidRDefault="00505CF0" w:rsidP="009E2295">
      <w:pPr>
        <w:rPr>
          <w:rStyle w:val="sentence"/>
          <w:szCs w:val="26"/>
        </w:rPr>
      </w:pPr>
      <w:r>
        <w:rPr>
          <w:rStyle w:val="sentence"/>
          <w:szCs w:val="26"/>
        </w:rPr>
        <w:t>M:</w:t>
      </w:r>
    </w:p>
    <w:p w14:paraId="3CC761BD" w14:textId="6B0D9A52" w:rsidR="009E2295" w:rsidRPr="00612995" w:rsidRDefault="009E2295" w:rsidP="009E2295">
      <w:pPr>
        <w:rPr>
          <w:szCs w:val="26"/>
        </w:rPr>
      </w:pPr>
      <w:r w:rsidRPr="00612995">
        <w:rPr>
          <w:rStyle w:val="sentence"/>
          <w:szCs w:val="26"/>
        </w:rPr>
        <w:t>madrigal: verdslig korsang i middelalder og renessanse</w:t>
      </w:r>
    </w:p>
    <w:p w14:paraId="47FD67DA" w14:textId="7D11953A" w:rsidR="009E2295" w:rsidRPr="00612995" w:rsidRDefault="009E2295" w:rsidP="00505CF0">
      <w:pPr>
        <w:ind w:left="374" w:hanging="374"/>
        <w:rPr>
          <w:szCs w:val="26"/>
        </w:rPr>
      </w:pPr>
      <w:r w:rsidRPr="00612995">
        <w:rPr>
          <w:rStyle w:val="sentence"/>
          <w:szCs w:val="26"/>
        </w:rPr>
        <w:t>maqam: melodiske formler som ligger til grunn for improvisasjoner i arabisk</w:t>
      </w:r>
      <w:r>
        <w:rPr>
          <w:rStyle w:val="sentence"/>
          <w:szCs w:val="26"/>
        </w:rPr>
        <w:t>-</w:t>
      </w:r>
      <w:r w:rsidRPr="00612995">
        <w:rPr>
          <w:rStyle w:val="sentence"/>
          <w:szCs w:val="26"/>
        </w:rPr>
        <w:t>islamsk musikk</w:t>
      </w:r>
    </w:p>
    <w:p w14:paraId="5F85E804" w14:textId="77777777" w:rsidR="009E2295" w:rsidRPr="00612995" w:rsidRDefault="009E2295" w:rsidP="009E2295">
      <w:pPr>
        <w:rPr>
          <w:szCs w:val="26"/>
        </w:rPr>
      </w:pPr>
      <w:r w:rsidRPr="00612995">
        <w:rPr>
          <w:rStyle w:val="sentence"/>
          <w:szCs w:val="26"/>
        </w:rPr>
        <w:t>mbira: afrikansk fingerpiano (se også kalimba og sansa)</w:t>
      </w:r>
    </w:p>
    <w:p w14:paraId="2F22C8C8" w14:textId="77777777" w:rsidR="009E2295" w:rsidRPr="00612995" w:rsidRDefault="009E2295" w:rsidP="009E2295">
      <w:pPr>
        <w:rPr>
          <w:szCs w:val="26"/>
        </w:rPr>
      </w:pPr>
      <w:r w:rsidRPr="00612995">
        <w:rPr>
          <w:rStyle w:val="sentence"/>
          <w:szCs w:val="26"/>
        </w:rPr>
        <w:t>mediantforbindelse: tersforbindelse</w:t>
      </w:r>
    </w:p>
    <w:p w14:paraId="647D66A3" w14:textId="77777777" w:rsidR="009E2295" w:rsidRPr="00612995" w:rsidRDefault="009E2295" w:rsidP="00746DD9">
      <w:pPr>
        <w:ind w:left="374" w:hanging="374"/>
        <w:rPr>
          <w:szCs w:val="26"/>
        </w:rPr>
      </w:pPr>
      <w:r w:rsidRPr="00612995">
        <w:rPr>
          <w:rStyle w:val="sentence"/>
          <w:szCs w:val="26"/>
        </w:rPr>
        <w:t>melismatisk stil: sang hvor det blir sunget flere toner på én stavelse (gregoriansk sang)</w:t>
      </w:r>
    </w:p>
    <w:p w14:paraId="39D76E15" w14:textId="77777777" w:rsidR="009E2295" w:rsidRPr="00612995" w:rsidRDefault="009E2295" w:rsidP="00746DD9">
      <w:pPr>
        <w:ind w:left="374" w:hanging="374"/>
        <w:rPr>
          <w:szCs w:val="26"/>
        </w:rPr>
      </w:pPr>
      <w:r w:rsidRPr="00612995">
        <w:rPr>
          <w:rStyle w:val="sentence"/>
          <w:szCs w:val="26"/>
        </w:rPr>
        <w:t>melsimatisk organum: tostemmig sang hvor den ene stemmen beveger seg i lange melismer</w:t>
      </w:r>
    </w:p>
    <w:p w14:paraId="18A6E091" w14:textId="77777777" w:rsidR="009E2295" w:rsidRPr="00612995" w:rsidRDefault="009E2295" w:rsidP="009E2295">
      <w:pPr>
        <w:rPr>
          <w:rStyle w:val="sentence"/>
        </w:rPr>
      </w:pPr>
      <w:r w:rsidRPr="00612995">
        <w:rPr>
          <w:rStyle w:val="sentence"/>
          <w:szCs w:val="26"/>
        </w:rPr>
        <w:t xml:space="preserve">messe: </w:t>
      </w:r>
    </w:p>
    <w:p w14:paraId="5501D259" w14:textId="77777777" w:rsidR="009E2295" w:rsidRPr="00612995" w:rsidRDefault="009E2295" w:rsidP="00EE1786">
      <w:pPr>
        <w:pStyle w:val="NormalWeb"/>
        <w:ind w:left="748" w:hanging="374"/>
      </w:pPr>
      <w:r w:rsidRPr="00612995">
        <w:rPr>
          <w:rFonts w:ascii="Verdana" w:hAnsi="Verdana"/>
          <w:sz w:val="26"/>
          <w:szCs w:val="26"/>
        </w:rPr>
        <w:t>1) navnet på den katolske kirkens hovedgudstjeneste</w:t>
      </w:r>
    </w:p>
    <w:p w14:paraId="41EF7899" w14:textId="77777777" w:rsidR="009E2295" w:rsidRPr="00612995" w:rsidRDefault="009E2295" w:rsidP="00EE1786">
      <w:pPr>
        <w:pStyle w:val="NormalWeb"/>
        <w:ind w:left="748" w:hanging="374"/>
        <w:rPr>
          <w:rFonts w:ascii="Verdana" w:hAnsi="Verdana"/>
          <w:sz w:val="26"/>
          <w:szCs w:val="26"/>
        </w:rPr>
      </w:pPr>
      <w:r w:rsidRPr="00612995">
        <w:rPr>
          <w:rFonts w:ascii="Verdana" w:hAnsi="Verdana"/>
          <w:sz w:val="26"/>
          <w:szCs w:val="26"/>
        </w:rPr>
        <w:t>2) komposisjon som består av de fem ordinarieleddene i messen</w:t>
      </w:r>
    </w:p>
    <w:p w14:paraId="1AF25E60" w14:textId="77777777" w:rsidR="009E2295" w:rsidRPr="00612995" w:rsidRDefault="009E2295" w:rsidP="00EE1786">
      <w:pPr>
        <w:ind w:left="374" w:hanging="374"/>
        <w:rPr>
          <w:szCs w:val="26"/>
        </w:rPr>
      </w:pPr>
      <w:r w:rsidRPr="00612995">
        <w:rPr>
          <w:rStyle w:val="sentence"/>
          <w:szCs w:val="26"/>
        </w:rPr>
        <w:t>modal: mest brukt om de toneartene vi har i middelalder og renessanse (kirketoneartene)</w:t>
      </w:r>
    </w:p>
    <w:p w14:paraId="5F1B45B7" w14:textId="77777777" w:rsidR="009E2295" w:rsidRPr="00612995" w:rsidRDefault="009E2295" w:rsidP="009E2295">
      <w:pPr>
        <w:rPr>
          <w:szCs w:val="26"/>
        </w:rPr>
      </w:pPr>
      <w:r w:rsidRPr="00612995">
        <w:rPr>
          <w:rStyle w:val="sentence"/>
          <w:szCs w:val="26"/>
        </w:rPr>
        <w:t>modulasjon: overgang fra én toneart til en annen</w:t>
      </w:r>
    </w:p>
    <w:p w14:paraId="344E6A34" w14:textId="77777777" w:rsidR="009E2295" w:rsidRPr="00612995" w:rsidRDefault="009E2295" w:rsidP="009E2295">
      <w:pPr>
        <w:rPr>
          <w:rStyle w:val="sentence"/>
        </w:rPr>
      </w:pPr>
      <w:r w:rsidRPr="00612995">
        <w:rPr>
          <w:rStyle w:val="sentence"/>
          <w:szCs w:val="26"/>
        </w:rPr>
        <w:t xml:space="preserve">motett: </w:t>
      </w:r>
    </w:p>
    <w:p w14:paraId="3F4D15DF" w14:textId="77777777" w:rsidR="009E2295" w:rsidRPr="00612995" w:rsidRDefault="009E2295" w:rsidP="008A6B1D">
      <w:pPr>
        <w:pStyle w:val="NormalWeb"/>
        <w:ind w:left="748" w:hanging="374"/>
      </w:pPr>
      <w:r w:rsidRPr="00612995">
        <w:rPr>
          <w:rFonts w:ascii="Verdana" w:hAnsi="Verdana"/>
          <w:sz w:val="26"/>
          <w:szCs w:val="26"/>
        </w:rPr>
        <w:t xml:space="preserve">1) i middelalderen navn på en korkomposisjon med gregoriansk melodi pluss én eller flere overstemmer med ulike tekster i hver stemme </w:t>
      </w:r>
    </w:p>
    <w:p w14:paraId="0B4CE2B5" w14:textId="77777777" w:rsidR="009E2295" w:rsidRPr="00612995" w:rsidRDefault="009E2295" w:rsidP="008A6B1D">
      <w:pPr>
        <w:pStyle w:val="NormalWeb"/>
        <w:ind w:left="748" w:hanging="374"/>
        <w:rPr>
          <w:rFonts w:ascii="Verdana" w:hAnsi="Verdana"/>
          <w:sz w:val="26"/>
          <w:szCs w:val="26"/>
        </w:rPr>
      </w:pPr>
      <w:r w:rsidRPr="00612995">
        <w:rPr>
          <w:rFonts w:ascii="Verdana" w:hAnsi="Verdana"/>
          <w:sz w:val="26"/>
          <w:szCs w:val="26"/>
        </w:rPr>
        <w:t>2) i renessansen en polyfon korkomposisjon med tydelige imitasjoner i stemmene</w:t>
      </w:r>
    </w:p>
    <w:p w14:paraId="1FA1F34D" w14:textId="77777777" w:rsidR="009E2295" w:rsidRPr="00612995" w:rsidRDefault="009E2295" w:rsidP="009E2295">
      <w:pPr>
        <w:rPr>
          <w:szCs w:val="26"/>
        </w:rPr>
      </w:pPr>
      <w:r w:rsidRPr="00612995">
        <w:rPr>
          <w:rStyle w:val="sentence"/>
          <w:szCs w:val="26"/>
        </w:rPr>
        <w:t>monodi: renessansens solosang, akkompagnert av akkorder</w:t>
      </w:r>
    </w:p>
    <w:p w14:paraId="22FF97A2" w14:textId="77777777" w:rsidR="009E2295" w:rsidRPr="00612995" w:rsidRDefault="009E2295" w:rsidP="008A6B1D">
      <w:pPr>
        <w:ind w:left="374" w:hanging="374"/>
        <w:rPr>
          <w:szCs w:val="26"/>
        </w:rPr>
      </w:pPr>
      <w:r w:rsidRPr="00612995">
        <w:rPr>
          <w:rStyle w:val="sentence"/>
          <w:szCs w:val="26"/>
        </w:rPr>
        <w:t>motiv: den minste melodiske eller rytmiske enheten i en musikalsk sammenheng</w:t>
      </w:r>
    </w:p>
    <w:p w14:paraId="4268E058" w14:textId="77777777" w:rsidR="009E2295" w:rsidRPr="00612995" w:rsidRDefault="009E2295" w:rsidP="009E2295">
      <w:pPr>
        <w:rPr>
          <w:szCs w:val="26"/>
        </w:rPr>
      </w:pPr>
      <w:r w:rsidRPr="00612995">
        <w:rPr>
          <w:rStyle w:val="sentence"/>
          <w:szCs w:val="26"/>
        </w:rPr>
        <w:t>musikkbue: instrumentbue med én streng, gjerne med resonator</w:t>
      </w:r>
    </w:p>
    <w:p w14:paraId="686BF27B" w14:textId="77777777" w:rsidR="00363B91" w:rsidRDefault="00363B91" w:rsidP="009E2295">
      <w:pPr>
        <w:rPr>
          <w:rStyle w:val="sentence"/>
          <w:szCs w:val="26"/>
        </w:rPr>
      </w:pPr>
    </w:p>
    <w:p w14:paraId="112D1205" w14:textId="77C8AB99" w:rsidR="002F0666" w:rsidRDefault="002F0666" w:rsidP="009E2295">
      <w:pPr>
        <w:rPr>
          <w:rStyle w:val="sentence"/>
          <w:szCs w:val="26"/>
        </w:rPr>
      </w:pPr>
      <w:r>
        <w:rPr>
          <w:rStyle w:val="sentence"/>
          <w:szCs w:val="26"/>
        </w:rPr>
        <w:t>N:</w:t>
      </w:r>
    </w:p>
    <w:p w14:paraId="4C73562D" w14:textId="17396D91" w:rsidR="009E2295" w:rsidRPr="00612995" w:rsidRDefault="009E2295" w:rsidP="004F18C8">
      <w:pPr>
        <w:ind w:left="374" w:hanging="374"/>
        <w:rPr>
          <w:szCs w:val="26"/>
        </w:rPr>
      </w:pPr>
      <w:r w:rsidRPr="00612995">
        <w:rPr>
          <w:rStyle w:val="sentence"/>
          <w:szCs w:val="26"/>
        </w:rPr>
        <w:t>naturtonerekke: toner som fremkommer ved "overblåsning", også kalt overtoner og partialtoner, brukt ved spill blant annet på lur og seljefløyte</w:t>
      </w:r>
    </w:p>
    <w:p w14:paraId="7FBDDDC0" w14:textId="582FAAED" w:rsidR="009E2295" w:rsidRPr="00612995" w:rsidRDefault="009E2295" w:rsidP="004F18C8">
      <w:pPr>
        <w:ind w:left="374" w:hanging="374"/>
        <w:rPr>
          <w:szCs w:val="26"/>
        </w:rPr>
      </w:pPr>
      <w:r w:rsidRPr="00612995">
        <w:rPr>
          <w:rStyle w:val="sentence"/>
          <w:szCs w:val="26"/>
        </w:rPr>
        <w:lastRenderedPageBreak/>
        <w:t>neoklassisisme: "nyklassisisme", musikalsk retning på 1900</w:t>
      </w:r>
      <w:r>
        <w:rPr>
          <w:rStyle w:val="sentence"/>
          <w:szCs w:val="26"/>
        </w:rPr>
        <w:t>-</w:t>
      </w:r>
      <w:r w:rsidRPr="00612995">
        <w:rPr>
          <w:rStyle w:val="sentence"/>
          <w:szCs w:val="26"/>
        </w:rPr>
        <w:t>tallet som forener moderne uttrykksform med trekk fra barokk og klassisisme</w:t>
      </w:r>
    </w:p>
    <w:p w14:paraId="31F1140C" w14:textId="77777777" w:rsidR="009E2295" w:rsidRPr="00612995" w:rsidRDefault="009E2295" w:rsidP="004F18C8">
      <w:pPr>
        <w:ind w:left="374" w:hanging="374"/>
        <w:rPr>
          <w:szCs w:val="26"/>
        </w:rPr>
      </w:pPr>
      <w:r w:rsidRPr="00612995">
        <w:rPr>
          <w:rStyle w:val="sentence"/>
          <w:szCs w:val="26"/>
        </w:rPr>
        <w:t>ney: arabisk fløyte</w:t>
      </w:r>
    </w:p>
    <w:p w14:paraId="089AEF99" w14:textId="77777777" w:rsidR="009E2295" w:rsidRPr="00612995" w:rsidRDefault="009E2295" w:rsidP="009E2295">
      <w:pPr>
        <w:rPr>
          <w:szCs w:val="26"/>
        </w:rPr>
      </w:pPr>
      <w:r w:rsidRPr="00612995">
        <w:rPr>
          <w:rStyle w:val="sentence"/>
          <w:szCs w:val="26"/>
        </w:rPr>
        <w:t>ngoma: afrikansk ord for "tromme","dans" og "fest"</w:t>
      </w:r>
    </w:p>
    <w:p w14:paraId="3AE66EE3" w14:textId="77777777" w:rsidR="009E2295" w:rsidRPr="00612995" w:rsidRDefault="009E2295" w:rsidP="004A0C7D">
      <w:pPr>
        <w:ind w:left="374" w:hanging="374"/>
        <w:rPr>
          <w:szCs w:val="26"/>
        </w:rPr>
      </w:pPr>
      <w:r w:rsidRPr="00612995">
        <w:rPr>
          <w:rStyle w:val="sentence"/>
          <w:szCs w:val="26"/>
        </w:rPr>
        <w:t>nyckelharpa: understrengeinstrument med tangenter til å trykke på strengene med</w:t>
      </w:r>
    </w:p>
    <w:p w14:paraId="2E3607FC" w14:textId="77777777" w:rsidR="00CB6FB6" w:rsidRDefault="00CB6FB6" w:rsidP="009E2295">
      <w:pPr>
        <w:rPr>
          <w:rStyle w:val="sentence"/>
          <w:szCs w:val="26"/>
        </w:rPr>
      </w:pPr>
    </w:p>
    <w:p w14:paraId="635D9B67" w14:textId="7084DB14" w:rsidR="00CB6FB6" w:rsidRDefault="00CB6FB6" w:rsidP="009E2295">
      <w:pPr>
        <w:rPr>
          <w:rStyle w:val="sentence"/>
          <w:szCs w:val="26"/>
        </w:rPr>
      </w:pPr>
      <w:r>
        <w:rPr>
          <w:rStyle w:val="sentence"/>
          <w:szCs w:val="26"/>
        </w:rPr>
        <w:t>O:</w:t>
      </w:r>
    </w:p>
    <w:p w14:paraId="3538DE0C" w14:textId="69DD2191" w:rsidR="009E2295" w:rsidRPr="00612995" w:rsidRDefault="009E2295" w:rsidP="00CB6FB6">
      <w:pPr>
        <w:ind w:left="374" w:hanging="374"/>
        <w:rPr>
          <w:szCs w:val="26"/>
        </w:rPr>
      </w:pPr>
      <w:r w:rsidRPr="00612995">
        <w:rPr>
          <w:rStyle w:val="sentence"/>
          <w:szCs w:val="26"/>
        </w:rPr>
        <w:t>opera buffa: en lettere form for opera, ofte med sentimental handling og lykkelig slutt</w:t>
      </w:r>
    </w:p>
    <w:p w14:paraId="61AB3532" w14:textId="77777777" w:rsidR="009E2295" w:rsidRPr="00612995" w:rsidRDefault="009E2295" w:rsidP="009E2295">
      <w:pPr>
        <w:rPr>
          <w:szCs w:val="26"/>
        </w:rPr>
      </w:pPr>
      <w:r w:rsidRPr="00612995">
        <w:rPr>
          <w:rStyle w:val="sentence"/>
          <w:szCs w:val="26"/>
        </w:rPr>
        <w:t>opera comique: komisk opera, dvs. opera buffa</w:t>
      </w:r>
    </w:p>
    <w:p w14:paraId="002499E8" w14:textId="33D58DF2" w:rsidR="009E2295" w:rsidRPr="00612995" w:rsidRDefault="009E2295" w:rsidP="00CB6FB6">
      <w:pPr>
        <w:ind w:left="374" w:hanging="374"/>
        <w:rPr>
          <w:szCs w:val="26"/>
        </w:rPr>
      </w:pPr>
      <w:r w:rsidRPr="00612995">
        <w:rPr>
          <w:rStyle w:val="sentence"/>
          <w:szCs w:val="26"/>
        </w:rPr>
        <w:t>opera seria: en "alvorlig" opera, som regel med et historisk</w:t>
      </w:r>
      <w:r>
        <w:rPr>
          <w:rStyle w:val="sentence"/>
          <w:szCs w:val="26"/>
        </w:rPr>
        <w:t>-</w:t>
      </w:r>
      <w:r w:rsidRPr="00612995">
        <w:rPr>
          <w:rStyle w:val="sentence"/>
          <w:szCs w:val="26"/>
        </w:rPr>
        <w:t>mytolo gisk emne</w:t>
      </w:r>
    </w:p>
    <w:p w14:paraId="17310B7C" w14:textId="063630F6" w:rsidR="009E2295" w:rsidRPr="00612995" w:rsidRDefault="009E2295" w:rsidP="00787A99">
      <w:pPr>
        <w:ind w:left="374" w:hanging="374"/>
        <w:rPr>
          <w:szCs w:val="26"/>
        </w:rPr>
      </w:pPr>
      <w:r w:rsidRPr="00612995">
        <w:rPr>
          <w:rStyle w:val="sentence"/>
          <w:szCs w:val="26"/>
        </w:rPr>
        <w:t>oratorium: av lat. oratio (bønnesa</w:t>
      </w:r>
      <w:r w:rsidR="00787A99">
        <w:rPr>
          <w:rStyle w:val="sentence"/>
          <w:szCs w:val="26"/>
        </w:rPr>
        <w:t>l</w:t>
      </w:r>
      <w:r w:rsidRPr="00612995">
        <w:rPr>
          <w:rStyle w:val="sentence"/>
          <w:szCs w:val="26"/>
        </w:rPr>
        <w:t>), et verk for solister, kor og orkester med kristen tekst</w:t>
      </w:r>
    </w:p>
    <w:p w14:paraId="4F926259" w14:textId="77777777" w:rsidR="009E2295" w:rsidRPr="00612995" w:rsidRDefault="009E2295" w:rsidP="009E2295">
      <w:pPr>
        <w:rPr>
          <w:szCs w:val="26"/>
        </w:rPr>
      </w:pPr>
      <w:r w:rsidRPr="00612995">
        <w:rPr>
          <w:rStyle w:val="sentence"/>
          <w:szCs w:val="26"/>
        </w:rPr>
        <w:t>ordinarium: de fem faste leddene i en messe</w:t>
      </w:r>
    </w:p>
    <w:p w14:paraId="3DD3D16C" w14:textId="4E0A9D3E" w:rsidR="009E2295" w:rsidRPr="00612995" w:rsidRDefault="009E2295" w:rsidP="009E2295">
      <w:pPr>
        <w:rPr>
          <w:rStyle w:val="sentence"/>
        </w:rPr>
      </w:pPr>
      <w:r w:rsidRPr="00612995">
        <w:rPr>
          <w:rStyle w:val="sentence"/>
          <w:szCs w:val="26"/>
        </w:rPr>
        <w:t>o</w:t>
      </w:r>
      <w:r w:rsidR="002C65AF">
        <w:rPr>
          <w:rStyle w:val="sentence"/>
          <w:szCs w:val="26"/>
        </w:rPr>
        <w:t>r</w:t>
      </w:r>
      <w:r w:rsidRPr="00612995">
        <w:rPr>
          <w:rStyle w:val="sentence"/>
          <w:szCs w:val="26"/>
        </w:rPr>
        <w:t xml:space="preserve">ganum: </w:t>
      </w:r>
    </w:p>
    <w:p w14:paraId="0215E72B" w14:textId="77777777" w:rsidR="009E2295" w:rsidRPr="00612995" w:rsidRDefault="009E2295" w:rsidP="00264144">
      <w:pPr>
        <w:pStyle w:val="NormalWeb"/>
        <w:ind w:left="374"/>
      </w:pPr>
      <w:r w:rsidRPr="00612995">
        <w:rPr>
          <w:rFonts w:ascii="Verdana" w:hAnsi="Verdana"/>
          <w:sz w:val="26"/>
          <w:szCs w:val="26"/>
        </w:rPr>
        <w:t>1) latin for orgel</w:t>
      </w:r>
    </w:p>
    <w:p w14:paraId="1D520250" w14:textId="77777777" w:rsidR="009E2295" w:rsidRPr="00612995" w:rsidRDefault="009E2295" w:rsidP="00264144">
      <w:pPr>
        <w:pStyle w:val="NormalWeb"/>
        <w:ind w:left="748" w:hanging="374"/>
        <w:rPr>
          <w:rFonts w:ascii="Verdana" w:hAnsi="Verdana"/>
          <w:sz w:val="26"/>
          <w:szCs w:val="26"/>
        </w:rPr>
      </w:pPr>
      <w:r w:rsidRPr="00612995">
        <w:rPr>
          <w:rFonts w:ascii="Verdana" w:hAnsi="Verdana"/>
          <w:sz w:val="26"/>
          <w:szCs w:val="26"/>
        </w:rPr>
        <w:t>2) brukt om den tidlige flerstemmigheten i middalealderen</w:t>
      </w:r>
    </w:p>
    <w:p w14:paraId="6E2F788D" w14:textId="77777777" w:rsidR="009E2295" w:rsidRPr="00612995" w:rsidRDefault="009E2295" w:rsidP="009E2295">
      <w:pPr>
        <w:rPr>
          <w:rStyle w:val="sentence"/>
        </w:rPr>
      </w:pPr>
      <w:r w:rsidRPr="00612995">
        <w:rPr>
          <w:rStyle w:val="sentence"/>
          <w:szCs w:val="26"/>
        </w:rPr>
        <w:t xml:space="preserve">ouverture: </w:t>
      </w:r>
    </w:p>
    <w:p w14:paraId="2E30A0A0" w14:textId="77777777" w:rsidR="009E2295" w:rsidRPr="00612995" w:rsidRDefault="009E2295" w:rsidP="002C65AF">
      <w:pPr>
        <w:pStyle w:val="NormalWeb"/>
        <w:ind w:left="374"/>
      </w:pPr>
      <w:r w:rsidRPr="00612995">
        <w:rPr>
          <w:rFonts w:ascii="Verdana" w:hAnsi="Verdana"/>
          <w:sz w:val="26"/>
          <w:szCs w:val="26"/>
        </w:rPr>
        <w:t>1) brukt som betegnelse på 1. sats i en orkestersuite</w:t>
      </w:r>
    </w:p>
    <w:p w14:paraId="1A8EE714" w14:textId="3AA83D0A" w:rsidR="009E2295" w:rsidRDefault="009E2295" w:rsidP="002C65AF">
      <w:pPr>
        <w:pStyle w:val="NormalWeb"/>
        <w:ind w:left="374"/>
        <w:rPr>
          <w:rFonts w:ascii="Verdana" w:hAnsi="Verdana"/>
          <w:sz w:val="26"/>
          <w:szCs w:val="26"/>
        </w:rPr>
      </w:pPr>
      <w:r w:rsidRPr="00612995">
        <w:rPr>
          <w:rFonts w:ascii="Verdana" w:hAnsi="Verdana"/>
          <w:sz w:val="26"/>
          <w:szCs w:val="26"/>
        </w:rPr>
        <w:t>2) innledningsmusikk for orkester i en opera</w:t>
      </w:r>
    </w:p>
    <w:p w14:paraId="633A8CCF" w14:textId="5838DBC8" w:rsidR="00A90AA3" w:rsidRDefault="00A90AA3" w:rsidP="00A90AA3">
      <w:pPr>
        <w:pStyle w:val="NormalWeb"/>
        <w:rPr>
          <w:rFonts w:ascii="Verdana" w:hAnsi="Verdana"/>
          <w:sz w:val="26"/>
          <w:szCs w:val="26"/>
        </w:rPr>
      </w:pPr>
    </w:p>
    <w:p w14:paraId="185467CB" w14:textId="23EB9B68" w:rsidR="00A90AA3" w:rsidRPr="00612995" w:rsidRDefault="00A90AA3" w:rsidP="00A90AA3">
      <w:pPr>
        <w:pStyle w:val="NormalWeb"/>
        <w:rPr>
          <w:rFonts w:ascii="Verdana" w:hAnsi="Verdana"/>
          <w:sz w:val="26"/>
          <w:szCs w:val="26"/>
        </w:rPr>
      </w:pPr>
      <w:r>
        <w:rPr>
          <w:rFonts w:ascii="Verdana" w:hAnsi="Verdana"/>
          <w:sz w:val="26"/>
          <w:szCs w:val="26"/>
        </w:rPr>
        <w:t>P:</w:t>
      </w:r>
    </w:p>
    <w:p w14:paraId="7743B2A5" w14:textId="77777777" w:rsidR="009E2295" w:rsidRPr="00612995" w:rsidRDefault="009E2295" w:rsidP="00395C5D">
      <w:pPr>
        <w:ind w:left="374" w:hanging="374"/>
        <w:rPr>
          <w:szCs w:val="26"/>
        </w:rPr>
      </w:pPr>
      <w:r w:rsidRPr="00612995">
        <w:rPr>
          <w:rStyle w:val="sentence"/>
          <w:szCs w:val="26"/>
        </w:rPr>
        <w:t>panfløyte: fløyteinstrument som består av et antall rør av ulik lengde festet inntil hverandre</w:t>
      </w:r>
    </w:p>
    <w:p w14:paraId="7B294F9C" w14:textId="77777777" w:rsidR="009E2295" w:rsidRPr="00612995" w:rsidRDefault="009E2295" w:rsidP="009E2295">
      <w:pPr>
        <w:rPr>
          <w:szCs w:val="26"/>
        </w:rPr>
      </w:pPr>
      <w:proofErr w:type="gramStart"/>
      <w:r w:rsidRPr="00612995">
        <w:rPr>
          <w:rStyle w:val="sentence"/>
          <w:szCs w:val="26"/>
        </w:rPr>
        <w:t>parallell organum</w:t>
      </w:r>
      <w:proofErr w:type="gramEnd"/>
      <w:r w:rsidRPr="00612995">
        <w:rPr>
          <w:rStyle w:val="sentence"/>
          <w:szCs w:val="26"/>
        </w:rPr>
        <w:t>: tostemmig sang i kvartavstand</w:t>
      </w:r>
    </w:p>
    <w:p w14:paraId="7AE0149F" w14:textId="77777777" w:rsidR="009E2295" w:rsidRPr="00612995" w:rsidRDefault="009E2295" w:rsidP="00395C5D">
      <w:pPr>
        <w:ind w:left="374" w:hanging="374"/>
        <w:rPr>
          <w:szCs w:val="26"/>
        </w:rPr>
      </w:pPr>
      <w:r w:rsidRPr="00612995">
        <w:rPr>
          <w:rStyle w:val="sentence"/>
          <w:szCs w:val="26"/>
        </w:rPr>
        <w:t>pasjon: ordet betyr "lidelse", et verk for solister, kor og orkester med Jesu lidelseshistorie som tekst</w:t>
      </w:r>
    </w:p>
    <w:p w14:paraId="018408D5" w14:textId="77777777" w:rsidR="009E2295" w:rsidRPr="00612995" w:rsidRDefault="009E2295" w:rsidP="009E2295">
      <w:pPr>
        <w:rPr>
          <w:szCs w:val="26"/>
        </w:rPr>
      </w:pPr>
      <w:r w:rsidRPr="00612995">
        <w:rPr>
          <w:rStyle w:val="sentence"/>
          <w:szCs w:val="26"/>
        </w:rPr>
        <w:t>pélog: stemmemåte for gamelaninstrumenter i indonesisk musikk</w:t>
      </w:r>
    </w:p>
    <w:p w14:paraId="41538A9A" w14:textId="77777777" w:rsidR="009E2295" w:rsidRPr="00612995" w:rsidRDefault="009E2295" w:rsidP="009E2295">
      <w:pPr>
        <w:rPr>
          <w:szCs w:val="26"/>
        </w:rPr>
      </w:pPr>
    </w:p>
    <w:p w14:paraId="3CF90AC4" w14:textId="77777777" w:rsidR="009E2295" w:rsidRPr="00612995" w:rsidRDefault="009E2295" w:rsidP="009E2295">
      <w:pPr>
        <w:rPr>
          <w:szCs w:val="26"/>
        </w:rPr>
      </w:pPr>
      <w:r>
        <w:rPr>
          <w:szCs w:val="26"/>
        </w:rPr>
        <w:t xml:space="preserve">--- </w:t>
      </w:r>
      <w:r w:rsidRPr="00612995">
        <w:rPr>
          <w:szCs w:val="26"/>
        </w:rPr>
        <w:t>121 til 122</w:t>
      </w:r>
    </w:p>
    <w:p w14:paraId="391ED7D2" w14:textId="77777777" w:rsidR="009E2295" w:rsidRPr="00612995" w:rsidRDefault="009E2295" w:rsidP="009E2295">
      <w:pPr>
        <w:rPr>
          <w:szCs w:val="26"/>
        </w:rPr>
      </w:pPr>
      <w:r w:rsidRPr="00612995">
        <w:rPr>
          <w:rStyle w:val="sentence"/>
          <w:szCs w:val="26"/>
        </w:rPr>
        <w:t>pentaton skala: femtoneskala, for eksempel c, d, e, g, a</w:t>
      </w:r>
    </w:p>
    <w:p w14:paraId="6F4A6C3A" w14:textId="77777777" w:rsidR="009E2295" w:rsidRPr="00612995" w:rsidRDefault="009E2295" w:rsidP="009E2295">
      <w:pPr>
        <w:rPr>
          <w:szCs w:val="26"/>
        </w:rPr>
      </w:pPr>
      <w:r w:rsidRPr="00612995">
        <w:rPr>
          <w:rStyle w:val="sentence"/>
          <w:szCs w:val="26"/>
        </w:rPr>
        <w:t>pipa: kinesisk strengeinstrument av luttypen</w:t>
      </w:r>
    </w:p>
    <w:p w14:paraId="1526DE37" w14:textId="77777777" w:rsidR="009E2295" w:rsidRPr="00612995" w:rsidRDefault="009E2295" w:rsidP="009E2295">
      <w:pPr>
        <w:rPr>
          <w:szCs w:val="26"/>
        </w:rPr>
      </w:pPr>
      <w:r w:rsidRPr="00612995">
        <w:rPr>
          <w:rStyle w:val="sentence"/>
          <w:szCs w:val="26"/>
        </w:rPr>
        <w:t>pluralisme: blanding av stilarter</w:t>
      </w:r>
    </w:p>
    <w:p w14:paraId="0F27A240" w14:textId="77777777" w:rsidR="009E2295" w:rsidRPr="00612995" w:rsidRDefault="009E2295" w:rsidP="009E2295">
      <w:pPr>
        <w:rPr>
          <w:szCs w:val="26"/>
        </w:rPr>
      </w:pPr>
      <w:r w:rsidRPr="00612995">
        <w:rPr>
          <w:rStyle w:val="sentence"/>
          <w:szCs w:val="26"/>
        </w:rPr>
        <w:t>polyfoni: flerstemmighet med stor grad av selvstendighet i stemmene</w:t>
      </w:r>
    </w:p>
    <w:p w14:paraId="7E88228D" w14:textId="77777777" w:rsidR="009E2295" w:rsidRPr="00612995" w:rsidRDefault="009E2295" w:rsidP="009E2295">
      <w:pPr>
        <w:rPr>
          <w:szCs w:val="26"/>
        </w:rPr>
      </w:pPr>
      <w:r w:rsidRPr="00612995">
        <w:rPr>
          <w:rStyle w:val="sentence"/>
          <w:szCs w:val="26"/>
        </w:rPr>
        <w:t>polyrytme: forkjelligartede rytmer spilt samtidig</w:t>
      </w:r>
    </w:p>
    <w:p w14:paraId="47A268FE" w14:textId="77777777" w:rsidR="009E2295" w:rsidRPr="00612995" w:rsidRDefault="009E2295" w:rsidP="009E2295">
      <w:pPr>
        <w:rPr>
          <w:szCs w:val="26"/>
        </w:rPr>
      </w:pPr>
      <w:r w:rsidRPr="00612995">
        <w:rPr>
          <w:rStyle w:val="sentence"/>
          <w:szCs w:val="26"/>
        </w:rPr>
        <w:t>preludium: eg. "forspill", som regel et kort stykke for tasteinstrument</w:t>
      </w:r>
    </w:p>
    <w:p w14:paraId="3CA2B629" w14:textId="77777777" w:rsidR="009E2295" w:rsidRPr="00612995" w:rsidRDefault="009E2295" w:rsidP="009E2295">
      <w:pPr>
        <w:rPr>
          <w:szCs w:val="26"/>
        </w:rPr>
      </w:pPr>
      <w:r w:rsidRPr="00612995">
        <w:rPr>
          <w:rStyle w:val="sentence"/>
          <w:szCs w:val="26"/>
        </w:rPr>
        <w:t>programmusikk: musikk som vil beskrive noe utenommusikalsk</w:t>
      </w:r>
    </w:p>
    <w:p w14:paraId="49330D39" w14:textId="77777777" w:rsidR="009E2295" w:rsidRPr="00612995" w:rsidRDefault="009E2295" w:rsidP="006A4ABB">
      <w:pPr>
        <w:ind w:left="374" w:hanging="374"/>
        <w:rPr>
          <w:szCs w:val="26"/>
        </w:rPr>
      </w:pPr>
      <w:r w:rsidRPr="00612995">
        <w:rPr>
          <w:rStyle w:val="sentence"/>
          <w:szCs w:val="26"/>
        </w:rPr>
        <w:t>proprium: ledd i den katolske messen hvor tekstene skifter i løpet av kirkeåret</w:t>
      </w:r>
    </w:p>
    <w:p w14:paraId="468F24BD" w14:textId="58284627" w:rsidR="009E2295" w:rsidRPr="00612995" w:rsidRDefault="009E2295" w:rsidP="00B1596C">
      <w:pPr>
        <w:ind w:left="374" w:hanging="374"/>
        <w:rPr>
          <w:szCs w:val="26"/>
        </w:rPr>
      </w:pPr>
      <w:r w:rsidRPr="00612995">
        <w:rPr>
          <w:rStyle w:val="sentence"/>
          <w:szCs w:val="26"/>
        </w:rPr>
        <w:t xml:space="preserve">punktmusikk: en musikkstil hvor det blir spilt noen ganske få toner som avbrytes av pauser </w:t>
      </w:r>
      <w:r>
        <w:rPr>
          <w:rStyle w:val="sentence"/>
          <w:szCs w:val="26"/>
        </w:rPr>
        <w:t>-</w:t>
      </w:r>
      <w:r w:rsidRPr="00612995">
        <w:rPr>
          <w:rStyle w:val="sentence"/>
          <w:szCs w:val="26"/>
        </w:rPr>
        <w:t xml:space="preserve"> "klangpunktene" som fremkommer på denne måten, har stadig skiftende instrumentering</w:t>
      </w:r>
    </w:p>
    <w:p w14:paraId="64881EC9" w14:textId="77777777" w:rsidR="00B1596C" w:rsidRDefault="00B1596C" w:rsidP="009E2295">
      <w:pPr>
        <w:rPr>
          <w:rStyle w:val="sentence"/>
          <w:szCs w:val="26"/>
        </w:rPr>
      </w:pPr>
    </w:p>
    <w:p w14:paraId="2B687B08" w14:textId="015C4624" w:rsidR="00B1596C" w:rsidRDefault="00B1596C" w:rsidP="009E2295">
      <w:pPr>
        <w:rPr>
          <w:rStyle w:val="sentence"/>
          <w:szCs w:val="26"/>
        </w:rPr>
      </w:pPr>
      <w:r>
        <w:rPr>
          <w:rStyle w:val="sentence"/>
          <w:szCs w:val="26"/>
        </w:rPr>
        <w:t>Q:</w:t>
      </w:r>
    </w:p>
    <w:p w14:paraId="7C81491D" w14:textId="5511EAC5" w:rsidR="009E2295" w:rsidRPr="00612995" w:rsidRDefault="009E2295" w:rsidP="009E2295">
      <w:pPr>
        <w:rPr>
          <w:szCs w:val="26"/>
        </w:rPr>
      </w:pPr>
      <w:r w:rsidRPr="00612995">
        <w:rPr>
          <w:rStyle w:val="sentence"/>
          <w:szCs w:val="26"/>
        </w:rPr>
        <w:t>quena: bambusfløyte i Sør</w:t>
      </w:r>
      <w:r>
        <w:rPr>
          <w:rStyle w:val="sentence"/>
          <w:szCs w:val="26"/>
        </w:rPr>
        <w:t>-</w:t>
      </w:r>
      <w:r w:rsidRPr="00612995">
        <w:rPr>
          <w:rStyle w:val="sentence"/>
          <w:szCs w:val="26"/>
        </w:rPr>
        <w:t xml:space="preserve"> Amerika</w:t>
      </w:r>
    </w:p>
    <w:p w14:paraId="0B9C64CE" w14:textId="77777777" w:rsidR="00B1596C" w:rsidRDefault="00B1596C" w:rsidP="009E2295">
      <w:pPr>
        <w:rPr>
          <w:rStyle w:val="sentence"/>
          <w:szCs w:val="26"/>
        </w:rPr>
      </w:pPr>
    </w:p>
    <w:p w14:paraId="22A18C71" w14:textId="46BEB4B6" w:rsidR="00B1596C" w:rsidRDefault="00B1596C" w:rsidP="009E2295">
      <w:pPr>
        <w:rPr>
          <w:rStyle w:val="sentence"/>
          <w:szCs w:val="26"/>
        </w:rPr>
      </w:pPr>
      <w:r>
        <w:rPr>
          <w:rStyle w:val="sentence"/>
          <w:szCs w:val="26"/>
        </w:rPr>
        <w:t>R:</w:t>
      </w:r>
    </w:p>
    <w:p w14:paraId="06DED14E" w14:textId="09D3EFC2" w:rsidR="009E2295" w:rsidRPr="00612995" w:rsidRDefault="009E2295" w:rsidP="006B761A">
      <w:pPr>
        <w:ind w:left="374" w:hanging="374"/>
        <w:rPr>
          <w:szCs w:val="26"/>
        </w:rPr>
      </w:pPr>
      <w:r w:rsidRPr="00612995">
        <w:rPr>
          <w:rStyle w:val="sentence"/>
          <w:szCs w:val="26"/>
        </w:rPr>
        <w:t>raga: melodisk tonematerial som ligger til grunn for improvisasjoner i indisk musikk</w:t>
      </w:r>
    </w:p>
    <w:p w14:paraId="2D1042E0" w14:textId="77777777" w:rsidR="009E2295" w:rsidRPr="00612995" w:rsidRDefault="009E2295" w:rsidP="009E2295">
      <w:pPr>
        <w:rPr>
          <w:szCs w:val="26"/>
        </w:rPr>
      </w:pPr>
      <w:r w:rsidRPr="00612995">
        <w:rPr>
          <w:rStyle w:val="sentence"/>
          <w:szCs w:val="26"/>
        </w:rPr>
        <w:t>ranat ek: xylofoninstrument i Thailand</w:t>
      </w:r>
    </w:p>
    <w:p w14:paraId="63E26549" w14:textId="77777777" w:rsidR="009E2295" w:rsidRPr="00612995" w:rsidRDefault="009E2295" w:rsidP="009E2295">
      <w:pPr>
        <w:rPr>
          <w:szCs w:val="26"/>
        </w:rPr>
      </w:pPr>
      <w:r w:rsidRPr="00612995">
        <w:rPr>
          <w:rStyle w:val="sentence"/>
          <w:szCs w:val="26"/>
        </w:rPr>
        <w:t>ranat thum: xylofoninstrument i Thailand</w:t>
      </w:r>
    </w:p>
    <w:p w14:paraId="7F54A085" w14:textId="77777777" w:rsidR="009E2295" w:rsidRPr="00612995" w:rsidRDefault="009E2295" w:rsidP="009E2295">
      <w:pPr>
        <w:rPr>
          <w:szCs w:val="26"/>
        </w:rPr>
      </w:pPr>
      <w:r w:rsidRPr="00612995">
        <w:rPr>
          <w:rStyle w:val="sentence"/>
          <w:szCs w:val="26"/>
        </w:rPr>
        <w:t>rebab: tostrenget spydfele</w:t>
      </w:r>
    </w:p>
    <w:p w14:paraId="6C9F09F2" w14:textId="5ADC3AD6" w:rsidR="009E2295" w:rsidRPr="00612995" w:rsidRDefault="009E2295" w:rsidP="009E2295">
      <w:pPr>
        <w:rPr>
          <w:szCs w:val="26"/>
        </w:rPr>
      </w:pPr>
      <w:r w:rsidRPr="00612995">
        <w:rPr>
          <w:rStyle w:val="sentence"/>
          <w:szCs w:val="26"/>
        </w:rPr>
        <w:t>reel: en skotsk dans i 2/4</w:t>
      </w:r>
      <w:r>
        <w:rPr>
          <w:rStyle w:val="sentence"/>
          <w:szCs w:val="26"/>
        </w:rPr>
        <w:t>-</w:t>
      </w:r>
      <w:r w:rsidRPr="00612995">
        <w:rPr>
          <w:rStyle w:val="sentence"/>
          <w:szCs w:val="26"/>
        </w:rPr>
        <w:t xml:space="preserve"> eller 4/4</w:t>
      </w:r>
      <w:r>
        <w:rPr>
          <w:rStyle w:val="sentence"/>
          <w:szCs w:val="26"/>
        </w:rPr>
        <w:t>-</w:t>
      </w:r>
      <w:r w:rsidRPr="00612995">
        <w:rPr>
          <w:rStyle w:val="sentence"/>
          <w:szCs w:val="26"/>
        </w:rPr>
        <w:t xml:space="preserve"> akt</w:t>
      </w:r>
    </w:p>
    <w:p w14:paraId="2C4D7E07" w14:textId="77777777" w:rsidR="009E2295" w:rsidRPr="00612995" w:rsidRDefault="009E2295" w:rsidP="00B10D1C">
      <w:pPr>
        <w:ind w:left="374" w:hanging="374"/>
        <w:rPr>
          <w:szCs w:val="26"/>
        </w:rPr>
      </w:pPr>
      <w:r w:rsidRPr="00612995">
        <w:rPr>
          <w:rStyle w:val="sentence"/>
          <w:szCs w:val="26"/>
        </w:rPr>
        <w:t>referansefunksjonen: uttrykk brukt blant annet om hvordan joik er tilknyttet et bestemt objekt</w:t>
      </w:r>
    </w:p>
    <w:p w14:paraId="33E8A8C9" w14:textId="77777777" w:rsidR="009E2295" w:rsidRPr="00612995" w:rsidRDefault="009E2295" w:rsidP="00B10D1C">
      <w:pPr>
        <w:ind w:left="374" w:hanging="374"/>
        <w:rPr>
          <w:szCs w:val="26"/>
        </w:rPr>
      </w:pPr>
      <w:r w:rsidRPr="00612995">
        <w:rPr>
          <w:rStyle w:val="sentence"/>
          <w:szCs w:val="26"/>
        </w:rPr>
        <w:t>resitativ: en slags "talesang" i opera og oratorium, hvor melodi og rytme i det talte språk er utgangspunktet</w:t>
      </w:r>
    </w:p>
    <w:p w14:paraId="7FA0037A" w14:textId="77777777" w:rsidR="009E2295" w:rsidRPr="00612995" w:rsidRDefault="009E2295" w:rsidP="009E2295">
      <w:pPr>
        <w:rPr>
          <w:szCs w:val="26"/>
        </w:rPr>
      </w:pPr>
      <w:r w:rsidRPr="00612995">
        <w:rPr>
          <w:rStyle w:val="sentence"/>
          <w:szCs w:val="26"/>
        </w:rPr>
        <w:t>ricercare: forløper for fugen</w:t>
      </w:r>
    </w:p>
    <w:p w14:paraId="38B26511" w14:textId="77777777" w:rsidR="009E2295" w:rsidRPr="00612995" w:rsidRDefault="009E2295" w:rsidP="009E2295">
      <w:pPr>
        <w:rPr>
          <w:szCs w:val="26"/>
        </w:rPr>
      </w:pPr>
      <w:r w:rsidRPr="00612995">
        <w:rPr>
          <w:rStyle w:val="sentence"/>
          <w:szCs w:val="26"/>
        </w:rPr>
        <w:t>riff: korte melodier som blir gjentatt mange ganger</w:t>
      </w:r>
    </w:p>
    <w:p w14:paraId="2EDC1FDC" w14:textId="77777777" w:rsidR="009E2295" w:rsidRPr="00612995" w:rsidRDefault="009E2295" w:rsidP="009E2295">
      <w:pPr>
        <w:rPr>
          <w:szCs w:val="26"/>
        </w:rPr>
      </w:pPr>
      <w:r w:rsidRPr="00612995">
        <w:rPr>
          <w:rStyle w:val="sentence"/>
          <w:szCs w:val="26"/>
        </w:rPr>
        <w:t>romanse: for det mest brukt om kunstsang ledsaget av piano</w:t>
      </w:r>
    </w:p>
    <w:p w14:paraId="4DBEF6DD" w14:textId="77777777" w:rsidR="009E2295" w:rsidRPr="00612995" w:rsidRDefault="009E2295" w:rsidP="003B3109">
      <w:pPr>
        <w:ind w:left="374" w:hanging="374"/>
        <w:rPr>
          <w:szCs w:val="26"/>
        </w:rPr>
      </w:pPr>
      <w:r w:rsidRPr="00612995">
        <w:rPr>
          <w:rStyle w:val="sentence"/>
          <w:szCs w:val="26"/>
        </w:rPr>
        <w:t>rondo: en musikalsk form hvor et tema stadig vender tilbake avbrutt av innskutt kontrasterende stoff, f.eks. slik: ABACADA</w:t>
      </w:r>
    </w:p>
    <w:p w14:paraId="3211621D" w14:textId="77777777" w:rsidR="009E2295" w:rsidRPr="00612995" w:rsidRDefault="009E2295" w:rsidP="009E2295">
      <w:pPr>
        <w:rPr>
          <w:szCs w:val="26"/>
        </w:rPr>
      </w:pPr>
      <w:r w:rsidRPr="00612995">
        <w:rPr>
          <w:rStyle w:val="sentence"/>
          <w:szCs w:val="26"/>
        </w:rPr>
        <w:t>runebomme: samisk tromme (seremonitromme)</w:t>
      </w:r>
    </w:p>
    <w:p w14:paraId="5FEDC69A" w14:textId="77777777" w:rsidR="009E2295" w:rsidRPr="00612995" w:rsidRDefault="009E2295" w:rsidP="009E2295">
      <w:pPr>
        <w:rPr>
          <w:szCs w:val="26"/>
        </w:rPr>
      </w:pPr>
      <w:r w:rsidRPr="00612995">
        <w:rPr>
          <w:rStyle w:val="sentence"/>
          <w:szCs w:val="26"/>
        </w:rPr>
        <w:t>samba: latinamerikansk dans</w:t>
      </w:r>
    </w:p>
    <w:p w14:paraId="3FE8FA81" w14:textId="77777777" w:rsidR="009E2295" w:rsidRPr="00612995" w:rsidRDefault="009E2295" w:rsidP="009E2295">
      <w:pPr>
        <w:rPr>
          <w:szCs w:val="26"/>
        </w:rPr>
      </w:pPr>
      <w:r w:rsidRPr="00612995">
        <w:rPr>
          <w:rStyle w:val="sentence"/>
          <w:szCs w:val="26"/>
        </w:rPr>
        <w:t>sansa: afrikansk fingerpiano (se også kalimba og mbira)</w:t>
      </w:r>
    </w:p>
    <w:p w14:paraId="67DF0AAA" w14:textId="77777777" w:rsidR="009E2295" w:rsidRPr="00612995" w:rsidRDefault="009E2295" w:rsidP="009E2295">
      <w:pPr>
        <w:rPr>
          <w:szCs w:val="26"/>
        </w:rPr>
      </w:pPr>
      <w:r w:rsidRPr="00612995">
        <w:rPr>
          <w:rStyle w:val="sentence"/>
          <w:szCs w:val="26"/>
        </w:rPr>
        <w:t>san hsien: kinesisk spydlutt</w:t>
      </w:r>
    </w:p>
    <w:p w14:paraId="72A919DC" w14:textId="77777777" w:rsidR="009E2295" w:rsidRPr="00612995" w:rsidRDefault="009E2295" w:rsidP="009E2295">
      <w:pPr>
        <w:rPr>
          <w:szCs w:val="26"/>
        </w:rPr>
      </w:pPr>
      <w:r w:rsidRPr="00612995">
        <w:rPr>
          <w:rStyle w:val="sentence"/>
          <w:szCs w:val="26"/>
        </w:rPr>
        <w:t>santur: navn på hakkebrett (dulcimer) i Midtøsten</w:t>
      </w:r>
    </w:p>
    <w:p w14:paraId="5C5201A9" w14:textId="67C1887E" w:rsidR="009E2295" w:rsidRPr="00612995" w:rsidRDefault="009E2295" w:rsidP="00C969FB">
      <w:pPr>
        <w:ind w:left="374" w:hanging="374"/>
        <w:rPr>
          <w:szCs w:val="26"/>
        </w:rPr>
      </w:pPr>
      <w:r w:rsidRPr="00612995">
        <w:rPr>
          <w:rStyle w:val="sentence"/>
          <w:szCs w:val="26"/>
        </w:rPr>
        <w:t>sekvens: flytting av et melodisk motiv i opp</w:t>
      </w:r>
      <w:r>
        <w:rPr>
          <w:rStyle w:val="sentence"/>
          <w:szCs w:val="26"/>
        </w:rPr>
        <w:t>-</w:t>
      </w:r>
      <w:r w:rsidRPr="00612995">
        <w:rPr>
          <w:rStyle w:val="sentence"/>
          <w:szCs w:val="26"/>
        </w:rPr>
        <w:t xml:space="preserve"> eller nedadgående retning</w:t>
      </w:r>
    </w:p>
    <w:p w14:paraId="51168A3C" w14:textId="77777777" w:rsidR="009E2295" w:rsidRPr="00612995" w:rsidRDefault="009E2295" w:rsidP="00C969FB">
      <w:pPr>
        <w:ind w:left="374" w:hanging="374"/>
        <w:rPr>
          <w:szCs w:val="26"/>
        </w:rPr>
      </w:pPr>
      <w:r w:rsidRPr="00612995">
        <w:rPr>
          <w:rStyle w:val="sentence"/>
          <w:szCs w:val="26"/>
        </w:rPr>
        <w:t>serialisme: musikk hvor det blir laget komposisjoner som baserer seg på rekkedannelser av tonehøyde, tonelengde, dynamikk etc.</w:t>
      </w:r>
    </w:p>
    <w:p w14:paraId="68C1F177" w14:textId="77777777" w:rsidR="009E2295" w:rsidRPr="00612995" w:rsidRDefault="009E2295" w:rsidP="009E2295">
      <w:pPr>
        <w:rPr>
          <w:szCs w:val="26"/>
        </w:rPr>
      </w:pPr>
      <w:r w:rsidRPr="00612995">
        <w:rPr>
          <w:rStyle w:val="sentence"/>
          <w:szCs w:val="26"/>
        </w:rPr>
        <w:t>singspiel: syngespill, opera på morsmålet med talt dialog</w:t>
      </w:r>
    </w:p>
    <w:p w14:paraId="735961FB" w14:textId="77777777" w:rsidR="009E2295" w:rsidRPr="00612995" w:rsidRDefault="009E2295" w:rsidP="009E2295">
      <w:pPr>
        <w:rPr>
          <w:szCs w:val="26"/>
        </w:rPr>
      </w:pPr>
      <w:r w:rsidRPr="00612995">
        <w:rPr>
          <w:rStyle w:val="sentence"/>
          <w:szCs w:val="26"/>
        </w:rPr>
        <w:t>shakuhachi: japansk fløyte</w:t>
      </w:r>
    </w:p>
    <w:p w14:paraId="4710CEC6" w14:textId="77777777" w:rsidR="009E2295" w:rsidRPr="00612995" w:rsidRDefault="009E2295" w:rsidP="009E2295">
      <w:pPr>
        <w:rPr>
          <w:szCs w:val="26"/>
        </w:rPr>
      </w:pPr>
      <w:r w:rsidRPr="00612995">
        <w:rPr>
          <w:rStyle w:val="sentence"/>
          <w:szCs w:val="26"/>
        </w:rPr>
        <w:t>shamisen: japansk spydlutt</w:t>
      </w:r>
    </w:p>
    <w:p w14:paraId="6AD94DAE" w14:textId="77777777" w:rsidR="009E2295" w:rsidRPr="00612995" w:rsidRDefault="009E2295" w:rsidP="009E2295">
      <w:pPr>
        <w:rPr>
          <w:szCs w:val="26"/>
        </w:rPr>
      </w:pPr>
      <w:r w:rsidRPr="00612995">
        <w:rPr>
          <w:rStyle w:val="sentence"/>
          <w:szCs w:val="26"/>
        </w:rPr>
        <w:t>sheng: kinesisk munnorgel</w:t>
      </w:r>
    </w:p>
    <w:p w14:paraId="2D85FE8E" w14:textId="77777777" w:rsidR="009E2295" w:rsidRPr="00612995" w:rsidRDefault="009E2295" w:rsidP="009E2295">
      <w:pPr>
        <w:rPr>
          <w:szCs w:val="26"/>
        </w:rPr>
      </w:pPr>
      <w:r w:rsidRPr="00612995">
        <w:rPr>
          <w:rStyle w:val="sentence"/>
          <w:szCs w:val="26"/>
        </w:rPr>
        <w:t>sho: japansk munnorgel</w:t>
      </w:r>
    </w:p>
    <w:p w14:paraId="08834842" w14:textId="77777777" w:rsidR="009E2295" w:rsidRPr="00612995" w:rsidRDefault="009E2295" w:rsidP="009E2295">
      <w:pPr>
        <w:rPr>
          <w:szCs w:val="26"/>
        </w:rPr>
      </w:pPr>
      <w:r w:rsidRPr="00612995">
        <w:rPr>
          <w:rStyle w:val="sentence"/>
          <w:szCs w:val="26"/>
        </w:rPr>
        <w:t>ska: samme som bluebeat, en afroamerikansk populær musikkform</w:t>
      </w:r>
    </w:p>
    <w:p w14:paraId="2F77C812" w14:textId="77777777" w:rsidR="009E2295" w:rsidRPr="00612995" w:rsidRDefault="009E2295" w:rsidP="009E2295">
      <w:pPr>
        <w:rPr>
          <w:szCs w:val="26"/>
        </w:rPr>
      </w:pPr>
      <w:r w:rsidRPr="00612995">
        <w:rPr>
          <w:rStyle w:val="sentence"/>
          <w:szCs w:val="26"/>
        </w:rPr>
        <w:t>sléndro: stemmemåte for gamelaninstrumenter i indonesisk musikk</w:t>
      </w:r>
    </w:p>
    <w:p w14:paraId="214327F1" w14:textId="77777777" w:rsidR="009E2295" w:rsidRPr="00612995" w:rsidRDefault="009E2295" w:rsidP="00390896">
      <w:pPr>
        <w:ind w:left="374" w:hanging="374"/>
        <w:rPr>
          <w:szCs w:val="26"/>
        </w:rPr>
      </w:pPr>
      <w:r w:rsidRPr="00612995">
        <w:rPr>
          <w:rStyle w:val="sentence"/>
          <w:szCs w:val="26"/>
        </w:rPr>
        <w:t>slått: fellesbetegnelse for musikken til norske folkedanser spilt fortrinnsvis på hardingfele og flatfele, f.eks. halling, gangar, springar, brureslått</w:t>
      </w:r>
    </w:p>
    <w:p w14:paraId="28601461" w14:textId="77777777" w:rsidR="009E2295" w:rsidRPr="00612995" w:rsidRDefault="009E2295" w:rsidP="007D274F">
      <w:pPr>
        <w:ind w:left="374" w:hanging="374"/>
        <w:rPr>
          <w:szCs w:val="26"/>
        </w:rPr>
      </w:pPr>
      <w:r w:rsidRPr="00612995">
        <w:rPr>
          <w:rStyle w:val="sentence"/>
          <w:szCs w:val="26"/>
        </w:rPr>
        <w:t>solokonsert: instrumentalform med en solist akkompagnert av, og i vekselspill med, et orkester</w:t>
      </w:r>
    </w:p>
    <w:p w14:paraId="08FAA030" w14:textId="77777777" w:rsidR="009E2295" w:rsidRPr="00612995" w:rsidRDefault="009E2295" w:rsidP="009E2295">
      <w:pPr>
        <w:rPr>
          <w:szCs w:val="26"/>
        </w:rPr>
      </w:pPr>
      <w:r w:rsidRPr="00612995">
        <w:rPr>
          <w:rStyle w:val="sentence"/>
          <w:szCs w:val="26"/>
        </w:rPr>
        <w:t>sona: kinesisk oboinstrument</w:t>
      </w:r>
    </w:p>
    <w:p w14:paraId="11E007D7" w14:textId="77777777" w:rsidR="009E2295" w:rsidRPr="00612995" w:rsidRDefault="009E2295" w:rsidP="007D274F">
      <w:pPr>
        <w:ind w:left="374" w:hanging="374"/>
        <w:rPr>
          <w:szCs w:val="26"/>
        </w:rPr>
      </w:pPr>
      <w:r w:rsidRPr="00612995">
        <w:rPr>
          <w:rStyle w:val="sentence"/>
          <w:szCs w:val="26"/>
        </w:rPr>
        <w:t>sonate: instrumental form, i barokken med fire satser, i klassisismens tre satser</w:t>
      </w:r>
    </w:p>
    <w:p w14:paraId="5A9971A2" w14:textId="77777777" w:rsidR="009E2295" w:rsidRPr="00612995" w:rsidRDefault="009E2295" w:rsidP="007D274F">
      <w:pPr>
        <w:ind w:left="374" w:hanging="374"/>
        <w:rPr>
          <w:szCs w:val="26"/>
        </w:rPr>
      </w:pPr>
      <w:r w:rsidRPr="00612995">
        <w:rPr>
          <w:rStyle w:val="sentence"/>
          <w:szCs w:val="26"/>
        </w:rPr>
        <w:t>Steelband: orkester av steelpans (oljefat), oppsto første gang i Trinidad</w:t>
      </w:r>
    </w:p>
    <w:p w14:paraId="4BA94C56" w14:textId="77777777" w:rsidR="009E2295" w:rsidRPr="00612995" w:rsidRDefault="009E2295" w:rsidP="009E2295">
      <w:pPr>
        <w:rPr>
          <w:szCs w:val="26"/>
        </w:rPr>
      </w:pPr>
    </w:p>
    <w:p w14:paraId="38E25C14" w14:textId="77777777" w:rsidR="009E2295" w:rsidRPr="00612995" w:rsidRDefault="009E2295" w:rsidP="009E2295">
      <w:pPr>
        <w:rPr>
          <w:szCs w:val="26"/>
        </w:rPr>
      </w:pPr>
      <w:r>
        <w:rPr>
          <w:szCs w:val="26"/>
        </w:rPr>
        <w:t xml:space="preserve">--- </w:t>
      </w:r>
      <w:r w:rsidRPr="00612995">
        <w:rPr>
          <w:szCs w:val="26"/>
        </w:rPr>
        <w:t>122 til 122</w:t>
      </w:r>
    </w:p>
    <w:p w14:paraId="5EF34720" w14:textId="77777777" w:rsidR="009E2295" w:rsidRPr="00612995" w:rsidRDefault="009E2295" w:rsidP="006577A6">
      <w:pPr>
        <w:ind w:left="374" w:hanging="374"/>
        <w:rPr>
          <w:szCs w:val="26"/>
        </w:rPr>
      </w:pPr>
      <w:r w:rsidRPr="00612995">
        <w:rPr>
          <w:rStyle w:val="sentence"/>
          <w:szCs w:val="26"/>
        </w:rPr>
        <w:t>steel guitar: hawaiigitar, kjent for vibratotonene laget av en metallstav som holdes over gripebrettet</w:t>
      </w:r>
    </w:p>
    <w:p w14:paraId="35FC8AFD" w14:textId="77777777" w:rsidR="009E2295" w:rsidRPr="00612995" w:rsidRDefault="009E2295" w:rsidP="006577A6">
      <w:pPr>
        <w:ind w:left="374" w:hanging="374"/>
        <w:rPr>
          <w:szCs w:val="26"/>
        </w:rPr>
      </w:pPr>
      <w:r w:rsidRPr="00612995">
        <w:rPr>
          <w:rStyle w:val="sentence"/>
          <w:szCs w:val="26"/>
        </w:rPr>
        <w:lastRenderedPageBreak/>
        <w:t>stol: et flatt trestykke med to bein som står loddrett på lokket på fiolinen, og som strengene er spent over</w:t>
      </w:r>
    </w:p>
    <w:p w14:paraId="346CE91F" w14:textId="069E37D9" w:rsidR="009E2295" w:rsidRPr="00612995" w:rsidRDefault="009E2295" w:rsidP="009E2295">
      <w:pPr>
        <w:rPr>
          <w:szCs w:val="26"/>
        </w:rPr>
      </w:pPr>
      <w:r w:rsidRPr="00612995">
        <w:rPr>
          <w:rStyle w:val="sentence"/>
          <w:szCs w:val="26"/>
        </w:rPr>
        <w:t>subdominant: fjerde tone i en dur</w:t>
      </w:r>
      <w:r>
        <w:rPr>
          <w:rStyle w:val="sentence"/>
          <w:szCs w:val="26"/>
        </w:rPr>
        <w:t>-</w:t>
      </w:r>
      <w:r w:rsidRPr="00612995">
        <w:rPr>
          <w:rStyle w:val="sentence"/>
          <w:szCs w:val="26"/>
        </w:rPr>
        <w:t xml:space="preserve"> eller mollskala</w:t>
      </w:r>
    </w:p>
    <w:p w14:paraId="5138229A" w14:textId="77777777" w:rsidR="009E2295" w:rsidRPr="00612995" w:rsidRDefault="009E2295" w:rsidP="009E2295">
      <w:pPr>
        <w:rPr>
          <w:rStyle w:val="sentence"/>
        </w:rPr>
      </w:pPr>
      <w:r w:rsidRPr="00612995">
        <w:rPr>
          <w:rStyle w:val="sentence"/>
          <w:szCs w:val="26"/>
        </w:rPr>
        <w:t xml:space="preserve">suite: </w:t>
      </w:r>
    </w:p>
    <w:p w14:paraId="71944DB3" w14:textId="77777777" w:rsidR="009E2295" w:rsidRPr="00612995" w:rsidRDefault="009E2295" w:rsidP="00F11B3A">
      <w:pPr>
        <w:pStyle w:val="NormalWeb"/>
        <w:ind w:left="748" w:hanging="374"/>
      </w:pPr>
      <w:r w:rsidRPr="00612995">
        <w:rPr>
          <w:rFonts w:ascii="Verdana" w:hAnsi="Verdana"/>
          <w:sz w:val="26"/>
          <w:szCs w:val="26"/>
        </w:rPr>
        <w:t>1) i barokken en rekke av dansesatser</w:t>
      </w:r>
    </w:p>
    <w:p w14:paraId="6175D179" w14:textId="77777777" w:rsidR="009E2295" w:rsidRPr="00612995" w:rsidRDefault="009E2295" w:rsidP="00F11B3A">
      <w:pPr>
        <w:pStyle w:val="NormalWeb"/>
        <w:ind w:left="748" w:hanging="374"/>
        <w:rPr>
          <w:rFonts w:ascii="Verdana" w:hAnsi="Verdana"/>
          <w:sz w:val="26"/>
          <w:szCs w:val="26"/>
        </w:rPr>
      </w:pPr>
      <w:r w:rsidRPr="00612995">
        <w:rPr>
          <w:rFonts w:ascii="Verdana" w:hAnsi="Verdana"/>
          <w:sz w:val="26"/>
          <w:szCs w:val="26"/>
        </w:rPr>
        <w:t>2) i romantikken vanligvis utvalgte musikkstykker fra en komponists egen scenemusikk eller ballettmusikk</w:t>
      </w:r>
    </w:p>
    <w:p w14:paraId="7FF1FC20" w14:textId="77777777" w:rsidR="009E2295" w:rsidRPr="00612995" w:rsidRDefault="009E2295" w:rsidP="009E2295">
      <w:pPr>
        <w:rPr>
          <w:szCs w:val="26"/>
        </w:rPr>
      </w:pPr>
      <w:r w:rsidRPr="00612995">
        <w:rPr>
          <w:rStyle w:val="sentence"/>
          <w:szCs w:val="26"/>
        </w:rPr>
        <w:t>suling: bambusfløyte tilknyttet gamelanorkesteret</w:t>
      </w:r>
    </w:p>
    <w:p w14:paraId="01624A6B" w14:textId="39A34299" w:rsidR="009E2295" w:rsidRPr="00612995" w:rsidRDefault="009E2295" w:rsidP="009E2295">
      <w:pPr>
        <w:rPr>
          <w:szCs w:val="26"/>
        </w:rPr>
      </w:pPr>
      <w:r w:rsidRPr="00612995">
        <w:rPr>
          <w:rStyle w:val="sentence"/>
          <w:szCs w:val="26"/>
        </w:rPr>
        <w:t>surdo: stor, dyp tromme i Sør</w:t>
      </w:r>
      <w:r>
        <w:rPr>
          <w:rStyle w:val="sentence"/>
          <w:szCs w:val="26"/>
        </w:rPr>
        <w:t>-</w:t>
      </w:r>
      <w:r w:rsidRPr="00612995">
        <w:rPr>
          <w:rStyle w:val="sentence"/>
          <w:szCs w:val="26"/>
        </w:rPr>
        <w:t>Amerika</w:t>
      </w:r>
    </w:p>
    <w:p w14:paraId="32CDA8D7" w14:textId="77777777" w:rsidR="009E2295" w:rsidRPr="00612995" w:rsidRDefault="009E2295" w:rsidP="009E2295">
      <w:pPr>
        <w:rPr>
          <w:szCs w:val="26"/>
        </w:rPr>
      </w:pPr>
      <w:r w:rsidRPr="00612995">
        <w:rPr>
          <w:rStyle w:val="sentence"/>
          <w:szCs w:val="26"/>
        </w:rPr>
        <w:t>syllabisk stil: sang hvor det blir sunget bare én tone på hver stavelse</w:t>
      </w:r>
    </w:p>
    <w:p w14:paraId="16D2FBE7" w14:textId="77777777" w:rsidR="009E2295" w:rsidRPr="00612995" w:rsidRDefault="009E2295" w:rsidP="009E2295">
      <w:pPr>
        <w:rPr>
          <w:szCs w:val="26"/>
        </w:rPr>
      </w:pPr>
      <w:r w:rsidRPr="00612995">
        <w:rPr>
          <w:rStyle w:val="sentence"/>
          <w:szCs w:val="26"/>
        </w:rPr>
        <w:t>symfoni: en komposisjon for fullt symfoniorkester i fire satser</w:t>
      </w:r>
    </w:p>
    <w:p w14:paraId="371689F3" w14:textId="77777777" w:rsidR="009E2295" w:rsidRPr="00612995" w:rsidRDefault="009E2295" w:rsidP="009E2295">
      <w:pPr>
        <w:rPr>
          <w:szCs w:val="26"/>
        </w:rPr>
      </w:pPr>
      <w:r w:rsidRPr="00612995">
        <w:rPr>
          <w:rStyle w:val="sentence"/>
          <w:szCs w:val="26"/>
        </w:rPr>
        <w:t>synkope: rytmeforskyving</w:t>
      </w:r>
    </w:p>
    <w:p w14:paraId="30B54802" w14:textId="77777777" w:rsidR="00423BE7" w:rsidRDefault="00423BE7" w:rsidP="009E2295">
      <w:pPr>
        <w:rPr>
          <w:rStyle w:val="sentence"/>
          <w:szCs w:val="26"/>
        </w:rPr>
      </w:pPr>
    </w:p>
    <w:p w14:paraId="2ECBA532" w14:textId="247C27F9" w:rsidR="00423BE7" w:rsidRDefault="00423BE7" w:rsidP="009E2295">
      <w:pPr>
        <w:rPr>
          <w:rStyle w:val="sentence"/>
          <w:szCs w:val="26"/>
        </w:rPr>
      </w:pPr>
      <w:r>
        <w:rPr>
          <w:rStyle w:val="sentence"/>
          <w:szCs w:val="26"/>
        </w:rPr>
        <w:t>T:</w:t>
      </w:r>
    </w:p>
    <w:p w14:paraId="76B6F3DF" w14:textId="35984CEB" w:rsidR="009E2295" w:rsidRPr="00612995" w:rsidRDefault="009E2295" w:rsidP="009E2295">
      <w:pPr>
        <w:rPr>
          <w:szCs w:val="26"/>
        </w:rPr>
      </w:pPr>
      <w:r w:rsidRPr="00612995">
        <w:rPr>
          <w:rStyle w:val="sentence"/>
          <w:szCs w:val="26"/>
        </w:rPr>
        <w:t>tala: ulike rytmemønstre i indisk musikk</w:t>
      </w:r>
    </w:p>
    <w:p w14:paraId="63B6AA32" w14:textId="2002045F" w:rsidR="009E2295" w:rsidRPr="00612995" w:rsidRDefault="009E2295" w:rsidP="009E2295">
      <w:pPr>
        <w:rPr>
          <w:szCs w:val="26"/>
        </w:rPr>
      </w:pPr>
      <w:r w:rsidRPr="00612995">
        <w:rPr>
          <w:rStyle w:val="sentence"/>
          <w:szCs w:val="26"/>
        </w:rPr>
        <w:t>tamborim: liten tromme i Sør</w:t>
      </w:r>
      <w:r>
        <w:rPr>
          <w:rStyle w:val="sentence"/>
          <w:szCs w:val="26"/>
        </w:rPr>
        <w:t>-</w:t>
      </w:r>
      <w:r w:rsidRPr="00612995">
        <w:rPr>
          <w:rStyle w:val="sentence"/>
          <w:szCs w:val="26"/>
        </w:rPr>
        <w:t>Amerika</w:t>
      </w:r>
    </w:p>
    <w:p w14:paraId="71AC277D" w14:textId="77777777" w:rsidR="009E2295" w:rsidRPr="00612995" w:rsidRDefault="009E2295" w:rsidP="007D4A43">
      <w:pPr>
        <w:ind w:left="374" w:hanging="374"/>
        <w:rPr>
          <w:szCs w:val="26"/>
        </w:rPr>
      </w:pPr>
      <w:r w:rsidRPr="00612995">
        <w:rPr>
          <w:rStyle w:val="sentence"/>
          <w:szCs w:val="26"/>
        </w:rPr>
        <w:t>tambura: indisk langhalset, luttliknende instrument uten tverrbånd</w:t>
      </w:r>
    </w:p>
    <w:p w14:paraId="7473D2C1" w14:textId="77777777" w:rsidR="009E2295" w:rsidRPr="00612995" w:rsidRDefault="009E2295" w:rsidP="00BF3727">
      <w:pPr>
        <w:ind w:left="374" w:hanging="374"/>
        <w:rPr>
          <w:szCs w:val="26"/>
        </w:rPr>
      </w:pPr>
      <w:r w:rsidRPr="00612995">
        <w:rPr>
          <w:rStyle w:val="sentence"/>
          <w:szCs w:val="26"/>
        </w:rPr>
        <w:t>temperert skala: en justering av intervallene i en renstemt skala som gjør at man kan ha like intervaller i alle tonearter</w:t>
      </w:r>
    </w:p>
    <w:p w14:paraId="1A692921" w14:textId="77777777" w:rsidR="009E2295" w:rsidRPr="00612995" w:rsidRDefault="009E2295" w:rsidP="009E2295">
      <w:pPr>
        <w:rPr>
          <w:rStyle w:val="sentence"/>
        </w:rPr>
      </w:pPr>
      <w:r w:rsidRPr="00612995">
        <w:rPr>
          <w:rStyle w:val="sentence"/>
          <w:szCs w:val="26"/>
        </w:rPr>
        <w:t xml:space="preserve">tenor: </w:t>
      </w:r>
    </w:p>
    <w:p w14:paraId="4F5BA9EF" w14:textId="77777777" w:rsidR="009E2295" w:rsidRPr="00612995" w:rsidRDefault="009E2295" w:rsidP="00BF3727">
      <w:pPr>
        <w:pStyle w:val="NormalWeb"/>
        <w:ind w:left="748" w:hanging="374"/>
      </w:pPr>
      <w:r w:rsidRPr="00612995">
        <w:rPr>
          <w:rFonts w:ascii="Verdana" w:hAnsi="Verdana"/>
          <w:sz w:val="26"/>
          <w:szCs w:val="26"/>
        </w:rPr>
        <w:t>1) den nest dypeste stemmen i et firestemmig blandet kor</w:t>
      </w:r>
    </w:p>
    <w:p w14:paraId="0A931297" w14:textId="77777777" w:rsidR="009E2295" w:rsidRPr="00612995" w:rsidRDefault="009E2295" w:rsidP="00BF3727">
      <w:pPr>
        <w:pStyle w:val="NormalWeb"/>
        <w:ind w:left="748" w:hanging="374"/>
        <w:rPr>
          <w:rFonts w:ascii="Verdana" w:hAnsi="Verdana"/>
          <w:sz w:val="26"/>
          <w:szCs w:val="26"/>
        </w:rPr>
      </w:pPr>
      <w:r w:rsidRPr="00612995">
        <w:rPr>
          <w:rFonts w:ascii="Verdana" w:hAnsi="Verdana"/>
          <w:sz w:val="26"/>
          <w:szCs w:val="26"/>
        </w:rPr>
        <w:t>2) høy mannsstemme</w:t>
      </w:r>
    </w:p>
    <w:p w14:paraId="473CD963" w14:textId="77777777" w:rsidR="009E2295" w:rsidRPr="00612995" w:rsidRDefault="009E2295" w:rsidP="009E2295">
      <w:pPr>
        <w:rPr>
          <w:szCs w:val="26"/>
        </w:rPr>
      </w:pPr>
      <w:r w:rsidRPr="00612995">
        <w:rPr>
          <w:rStyle w:val="sentence"/>
          <w:szCs w:val="26"/>
        </w:rPr>
        <w:t>ti: kinesisk fløyte</w:t>
      </w:r>
    </w:p>
    <w:p w14:paraId="046C7D17" w14:textId="77777777" w:rsidR="009E2295" w:rsidRPr="00612995" w:rsidRDefault="009E2295" w:rsidP="00144DD3">
      <w:pPr>
        <w:ind w:left="374" w:hanging="374"/>
        <w:rPr>
          <w:szCs w:val="26"/>
        </w:rPr>
      </w:pPr>
      <w:r w:rsidRPr="00612995">
        <w:rPr>
          <w:rStyle w:val="sentence"/>
          <w:szCs w:val="26"/>
        </w:rPr>
        <w:t>timbales: to metalltrommer festet på et stativ sammen med to kubjeller</w:t>
      </w:r>
    </w:p>
    <w:p w14:paraId="510791D4" w14:textId="77777777" w:rsidR="009E2295" w:rsidRPr="00612995" w:rsidRDefault="009E2295" w:rsidP="00E979CE">
      <w:pPr>
        <w:ind w:left="374" w:hanging="374"/>
        <w:rPr>
          <w:szCs w:val="26"/>
        </w:rPr>
      </w:pPr>
      <w:r w:rsidRPr="00612995">
        <w:rPr>
          <w:rStyle w:val="sentence"/>
          <w:szCs w:val="26"/>
        </w:rPr>
        <w:t>toccata: av italiensk toccare (berøre), kort improvisatorisk stykke for tasteinstrument</w:t>
      </w:r>
    </w:p>
    <w:p w14:paraId="2A724DE1" w14:textId="77777777" w:rsidR="009E2295" w:rsidRPr="00612995" w:rsidRDefault="009E2295" w:rsidP="00E979CE">
      <w:pPr>
        <w:ind w:left="374" w:hanging="374"/>
        <w:rPr>
          <w:szCs w:val="26"/>
        </w:rPr>
      </w:pPr>
      <w:r w:rsidRPr="00612995">
        <w:rPr>
          <w:rStyle w:val="sentence"/>
          <w:szCs w:val="26"/>
        </w:rPr>
        <w:t>tolvtoneskalaen: skala som består av alle de tolv halvtonene på et tasteinstrument, kalles også kromatisk skala</w:t>
      </w:r>
    </w:p>
    <w:p w14:paraId="7E227EBC" w14:textId="77777777" w:rsidR="009E2295" w:rsidRPr="00612995" w:rsidRDefault="009E2295" w:rsidP="00E979CE">
      <w:pPr>
        <w:ind w:left="374" w:hanging="374"/>
        <w:rPr>
          <w:szCs w:val="26"/>
        </w:rPr>
      </w:pPr>
      <w:r w:rsidRPr="00612995">
        <w:rPr>
          <w:rStyle w:val="sentence"/>
          <w:szCs w:val="26"/>
        </w:rPr>
        <w:t>tonalitet: ethvert system av forhold mellom toner, hvor en bestemt tone eller akkord blir viktigst og danner et sentrum</w:t>
      </w:r>
    </w:p>
    <w:p w14:paraId="0C64F5E0" w14:textId="7BC133FB" w:rsidR="009E2295" w:rsidRPr="00612995" w:rsidRDefault="009E2295" w:rsidP="009E2295">
      <w:pPr>
        <w:rPr>
          <w:szCs w:val="26"/>
        </w:rPr>
      </w:pPr>
      <w:r w:rsidRPr="00612995">
        <w:rPr>
          <w:rStyle w:val="sentence"/>
          <w:szCs w:val="26"/>
        </w:rPr>
        <w:t>tonika: første tone i en dur</w:t>
      </w:r>
      <w:r>
        <w:rPr>
          <w:rStyle w:val="sentence"/>
          <w:szCs w:val="26"/>
        </w:rPr>
        <w:t>-</w:t>
      </w:r>
      <w:r w:rsidRPr="00612995">
        <w:rPr>
          <w:rStyle w:val="sentence"/>
          <w:szCs w:val="26"/>
        </w:rPr>
        <w:t xml:space="preserve"> eller moll</w:t>
      </w:r>
      <w:r>
        <w:rPr>
          <w:rStyle w:val="sentence"/>
          <w:szCs w:val="26"/>
        </w:rPr>
        <w:t>-</w:t>
      </w:r>
      <w:r w:rsidRPr="00612995">
        <w:rPr>
          <w:rStyle w:val="sentence"/>
          <w:szCs w:val="26"/>
        </w:rPr>
        <w:t xml:space="preserve"> skala</w:t>
      </w:r>
    </w:p>
    <w:p w14:paraId="1839445B" w14:textId="77777777" w:rsidR="009E2295" w:rsidRPr="00612995" w:rsidRDefault="009E2295" w:rsidP="009E2295">
      <w:pPr>
        <w:rPr>
          <w:szCs w:val="26"/>
        </w:rPr>
      </w:pPr>
      <w:r w:rsidRPr="00612995">
        <w:rPr>
          <w:rStyle w:val="sentence"/>
          <w:szCs w:val="26"/>
        </w:rPr>
        <w:t>trubadur: omreisende sanger i middelalderen</w:t>
      </w:r>
    </w:p>
    <w:p w14:paraId="55801474" w14:textId="77777777" w:rsidR="00E979CE" w:rsidRDefault="00E979CE" w:rsidP="009E2295">
      <w:pPr>
        <w:rPr>
          <w:rStyle w:val="sentence"/>
          <w:szCs w:val="26"/>
        </w:rPr>
      </w:pPr>
    </w:p>
    <w:p w14:paraId="3B977AD7" w14:textId="5087278B" w:rsidR="00237408" w:rsidRDefault="00237408" w:rsidP="009E2295">
      <w:pPr>
        <w:rPr>
          <w:rStyle w:val="sentence"/>
          <w:szCs w:val="26"/>
        </w:rPr>
      </w:pPr>
      <w:r>
        <w:rPr>
          <w:rStyle w:val="sentence"/>
          <w:szCs w:val="26"/>
        </w:rPr>
        <w:t>Y:</w:t>
      </w:r>
    </w:p>
    <w:p w14:paraId="68001074" w14:textId="26E85F29" w:rsidR="009E2295" w:rsidRPr="00612995" w:rsidRDefault="009E2295" w:rsidP="009E2295">
      <w:pPr>
        <w:rPr>
          <w:szCs w:val="26"/>
        </w:rPr>
      </w:pPr>
      <w:r w:rsidRPr="00612995">
        <w:rPr>
          <w:rStyle w:val="sentence"/>
          <w:szCs w:val="26"/>
        </w:rPr>
        <w:t>yang chin: kinesisk siter, en variant av santur</w:t>
      </w:r>
    </w:p>
    <w:p w14:paraId="0FEA773D" w14:textId="77777777" w:rsidR="00237408" w:rsidRDefault="00237408" w:rsidP="009E2295">
      <w:pPr>
        <w:rPr>
          <w:rStyle w:val="sentence"/>
          <w:szCs w:val="26"/>
        </w:rPr>
      </w:pPr>
    </w:p>
    <w:p w14:paraId="12414545" w14:textId="5E0FB676" w:rsidR="00237408" w:rsidRDefault="00237408" w:rsidP="009E2295">
      <w:pPr>
        <w:rPr>
          <w:rStyle w:val="sentence"/>
          <w:szCs w:val="26"/>
        </w:rPr>
      </w:pPr>
      <w:r>
        <w:rPr>
          <w:rStyle w:val="sentence"/>
          <w:szCs w:val="26"/>
        </w:rPr>
        <w:t>W:</w:t>
      </w:r>
    </w:p>
    <w:p w14:paraId="65841139" w14:textId="30ED14BC" w:rsidR="009E2295" w:rsidRPr="00612995" w:rsidRDefault="009E2295" w:rsidP="00122859">
      <w:pPr>
        <w:ind w:left="374" w:hanging="374"/>
        <w:rPr>
          <w:szCs w:val="26"/>
        </w:rPr>
      </w:pPr>
      <w:r w:rsidRPr="00612995">
        <w:rPr>
          <w:rStyle w:val="sentence"/>
          <w:szCs w:val="26"/>
        </w:rPr>
        <w:t>wawah</w:t>
      </w:r>
      <w:r>
        <w:rPr>
          <w:rStyle w:val="sentence"/>
          <w:szCs w:val="26"/>
        </w:rPr>
        <w:t>-</w:t>
      </w:r>
      <w:r w:rsidRPr="00612995">
        <w:rPr>
          <w:rStyle w:val="sentence"/>
          <w:szCs w:val="26"/>
        </w:rPr>
        <w:t xml:space="preserve"> pedal: en elektronisk pedal mellom et el</w:t>
      </w:r>
      <w:r>
        <w:rPr>
          <w:rStyle w:val="sentence"/>
          <w:szCs w:val="26"/>
        </w:rPr>
        <w:t>-</w:t>
      </w:r>
      <w:r w:rsidRPr="00612995">
        <w:rPr>
          <w:rStyle w:val="sentence"/>
          <w:szCs w:val="26"/>
        </w:rPr>
        <w:t xml:space="preserve"> instrument og forsterkeren som gir en spesiell klangeffekt</w:t>
      </w:r>
    </w:p>
    <w:p w14:paraId="533C9394" w14:textId="77777777" w:rsidR="00122859" w:rsidRDefault="00122859" w:rsidP="009E2295">
      <w:pPr>
        <w:rPr>
          <w:rStyle w:val="sentence"/>
          <w:szCs w:val="26"/>
        </w:rPr>
      </w:pPr>
    </w:p>
    <w:p w14:paraId="688852CA" w14:textId="4B66C244" w:rsidR="00122859" w:rsidRDefault="00122859" w:rsidP="009E2295">
      <w:pPr>
        <w:rPr>
          <w:rStyle w:val="sentence"/>
          <w:szCs w:val="26"/>
        </w:rPr>
      </w:pPr>
      <w:r>
        <w:rPr>
          <w:rStyle w:val="sentence"/>
          <w:szCs w:val="26"/>
        </w:rPr>
        <w:t>Z:</w:t>
      </w:r>
    </w:p>
    <w:p w14:paraId="1695A4CE" w14:textId="55F664DD" w:rsidR="009E2295" w:rsidRPr="00612995" w:rsidRDefault="009E2295" w:rsidP="009E2295">
      <w:pPr>
        <w:rPr>
          <w:szCs w:val="26"/>
        </w:rPr>
      </w:pPr>
      <w:r w:rsidRPr="00612995">
        <w:rPr>
          <w:rStyle w:val="sentence"/>
          <w:szCs w:val="26"/>
        </w:rPr>
        <w:t>zampogna: italiensk sekkepipe</w:t>
      </w:r>
    </w:p>
    <w:p w14:paraId="05E0384C" w14:textId="40379A46" w:rsidR="009E2295" w:rsidRPr="00612995" w:rsidRDefault="009E2295" w:rsidP="009E2295">
      <w:pPr>
        <w:rPr>
          <w:szCs w:val="26"/>
        </w:rPr>
      </w:pPr>
      <w:r w:rsidRPr="00612995">
        <w:rPr>
          <w:rStyle w:val="sentence"/>
          <w:szCs w:val="26"/>
        </w:rPr>
        <w:t>zampoña: panfløyte i Sør</w:t>
      </w:r>
      <w:r>
        <w:rPr>
          <w:rStyle w:val="sentence"/>
          <w:szCs w:val="26"/>
        </w:rPr>
        <w:t>-</w:t>
      </w:r>
      <w:r w:rsidRPr="00612995">
        <w:rPr>
          <w:rStyle w:val="sentence"/>
          <w:szCs w:val="26"/>
        </w:rPr>
        <w:t>Amerika</w:t>
      </w:r>
    </w:p>
    <w:p w14:paraId="05DC7DB3" w14:textId="77777777" w:rsidR="009E2295" w:rsidRPr="00612995" w:rsidRDefault="009E2295" w:rsidP="009E2295">
      <w:pPr>
        <w:rPr>
          <w:szCs w:val="26"/>
        </w:rPr>
      </w:pPr>
      <w:r w:rsidRPr="00612995">
        <w:rPr>
          <w:rStyle w:val="sentence"/>
          <w:szCs w:val="26"/>
        </w:rPr>
        <w:t>zurna: jugoslavisk oboinstrument</w:t>
      </w:r>
    </w:p>
    <w:p w14:paraId="5766D98A" w14:textId="77777777" w:rsidR="009E2295" w:rsidRPr="00612995" w:rsidRDefault="009E2295" w:rsidP="00A030C4">
      <w:pPr>
        <w:rPr>
          <w:szCs w:val="26"/>
        </w:rPr>
      </w:pPr>
    </w:p>
    <w:p w14:paraId="6F3B1816" w14:textId="57F9A83E" w:rsidR="00A030C4" w:rsidRPr="00612995" w:rsidRDefault="00D506D0" w:rsidP="00A030C4">
      <w:pPr>
        <w:rPr>
          <w:szCs w:val="26"/>
        </w:rPr>
      </w:pPr>
      <w:r>
        <w:rPr>
          <w:szCs w:val="26"/>
        </w:rPr>
        <w:t>---</w:t>
      </w:r>
      <w:r w:rsidR="00E80DC9" w:rsidRPr="00612995">
        <w:rPr>
          <w:szCs w:val="26"/>
        </w:rPr>
        <w:t xml:space="preserve"> </w:t>
      </w:r>
      <w:r w:rsidR="00A030C4" w:rsidRPr="00612995">
        <w:rPr>
          <w:szCs w:val="26"/>
        </w:rPr>
        <w:t xml:space="preserve">8 </w:t>
      </w:r>
      <w:r w:rsidR="00C63C2A" w:rsidRPr="00612995">
        <w:rPr>
          <w:szCs w:val="26"/>
        </w:rPr>
        <w:t>til 122</w:t>
      </w:r>
    </w:p>
    <w:p w14:paraId="4917EF70" w14:textId="0E761AAF" w:rsidR="00A030C4" w:rsidRPr="00612995" w:rsidRDefault="00A030C4" w:rsidP="00553FAC">
      <w:pPr>
        <w:pStyle w:val="Overskrift1"/>
      </w:pPr>
      <w:bookmarkStart w:id="16" w:name="_Toc516148437"/>
      <w:r w:rsidRPr="00612995">
        <w:lastRenderedPageBreak/>
        <w:t>xxx1 Vesteuropeisk kunstmusikk</w:t>
      </w:r>
      <w:bookmarkEnd w:id="16"/>
    </w:p>
    <w:p w14:paraId="364987C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Hva er vesteuropeisk kunstmusikk?</w:t>
      </w:r>
    </w:p>
    <w:p w14:paraId="3DEBEE29" w14:textId="79C6C3B8" w:rsidR="00A030C4" w:rsidRPr="00612995" w:rsidRDefault="00A030C4" w:rsidP="00A030C4">
      <w:pPr>
        <w:pStyle w:val="NormalWeb"/>
        <w:rPr>
          <w:rFonts w:ascii="Verdana" w:hAnsi="Verdana"/>
          <w:sz w:val="26"/>
          <w:szCs w:val="26"/>
        </w:rPr>
      </w:pPr>
      <w:r w:rsidRPr="00612995">
        <w:rPr>
          <w:rFonts w:ascii="Verdana" w:hAnsi="Verdana"/>
          <w:sz w:val="26"/>
          <w:szCs w:val="26"/>
        </w:rPr>
        <w:t>  Kort sagt er det en notebasert musikk som er laget fra middelalderen til vår tid i Vest</w:t>
      </w:r>
      <w:r w:rsidR="00D506D0">
        <w:rPr>
          <w:rFonts w:ascii="Verdana" w:hAnsi="Verdana"/>
          <w:sz w:val="26"/>
          <w:szCs w:val="26"/>
        </w:rPr>
        <w:t>-</w:t>
      </w:r>
      <w:r w:rsidRPr="00612995">
        <w:rPr>
          <w:rFonts w:ascii="Verdana" w:hAnsi="Verdana"/>
          <w:sz w:val="26"/>
          <w:szCs w:val="26"/>
        </w:rPr>
        <w:t>Europa. Mange vil kalle det for "klassisk musikk", i motsetning til pop/rock, jazz og folkemusikk.</w:t>
      </w:r>
    </w:p>
    <w:p w14:paraId="1F1C6C32" w14:textId="259EB769" w:rsidR="00A030C4" w:rsidRPr="00612995" w:rsidRDefault="00A030C4" w:rsidP="00A030C4">
      <w:pPr>
        <w:pStyle w:val="NormalWeb"/>
        <w:rPr>
          <w:rFonts w:ascii="Verdana" w:hAnsi="Verdana"/>
          <w:sz w:val="26"/>
          <w:szCs w:val="26"/>
        </w:rPr>
      </w:pPr>
      <w:r w:rsidRPr="00612995">
        <w:rPr>
          <w:rFonts w:ascii="Verdana" w:hAnsi="Verdana"/>
          <w:sz w:val="26"/>
          <w:szCs w:val="26"/>
        </w:rPr>
        <w:t>  Kunstmusikken følger samme utvikling som litteratur og kunst for øvrig og bruker for det aller meste samme navn på de ulike epokene.</w:t>
      </w:r>
    </w:p>
    <w:p w14:paraId="206F70B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Nedenfor følger en tidfesting av de musikkhistoriske stilepokene.</w:t>
      </w:r>
    </w:p>
    <w:p w14:paraId="6E43D8F2" w14:textId="77777777" w:rsidR="00A030C4" w:rsidRPr="00612995" w:rsidRDefault="00A030C4" w:rsidP="00A030C4">
      <w:pPr>
        <w:rPr>
          <w:szCs w:val="26"/>
        </w:rPr>
      </w:pPr>
    </w:p>
    <w:p w14:paraId="3BE6AC28" w14:textId="77777777" w:rsidR="00A030C4" w:rsidRPr="00612995" w:rsidRDefault="00A030C4" w:rsidP="00553FAC">
      <w:pPr>
        <w:pStyle w:val="Overskrift2"/>
      </w:pPr>
      <w:bookmarkStart w:id="17" w:name="_Toc516148438"/>
      <w:r w:rsidRPr="00612995">
        <w:t>xxx2 De musikkhistoriske epokene</w:t>
      </w:r>
      <w:bookmarkEnd w:id="17"/>
    </w:p>
    <w:p w14:paraId="1B675845" w14:textId="366BEFBC" w:rsidR="00A030C4" w:rsidRPr="00612995" w:rsidRDefault="00D506D0" w:rsidP="00A030C4">
      <w:pPr>
        <w:pStyle w:val="NormalWeb"/>
        <w:rPr>
          <w:rFonts w:ascii="Verdana" w:hAnsi="Verdana"/>
          <w:sz w:val="26"/>
          <w:szCs w:val="26"/>
        </w:rPr>
      </w:pPr>
      <w:r>
        <w:rPr>
          <w:rFonts w:ascii="Verdana" w:hAnsi="Verdana"/>
          <w:sz w:val="26"/>
          <w:szCs w:val="26"/>
        </w:rPr>
        <w:t>--</w:t>
      </w:r>
      <w:r w:rsidR="00AC0677" w:rsidRPr="00612995">
        <w:rPr>
          <w:rFonts w:ascii="Verdana" w:hAnsi="Verdana"/>
          <w:sz w:val="26"/>
          <w:szCs w:val="26"/>
        </w:rPr>
        <w:t xml:space="preserve"> </w:t>
      </w:r>
      <w:r w:rsidR="00A030C4" w:rsidRPr="00612995">
        <w:rPr>
          <w:rFonts w:ascii="Verdana" w:hAnsi="Verdana"/>
          <w:sz w:val="26"/>
          <w:szCs w:val="26"/>
        </w:rPr>
        <w:t>Middelalderen ca. 500</w:t>
      </w:r>
      <w:r>
        <w:rPr>
          <w:rFonts w:ascii="Verdana" w:hAnsi="Verdana"/>
          <w:sz w:val="26"/>
          <w:szCs w:val="26"/>
        </w:rPr>
        <w:t>-</w:t>
      </w:r>
      <w:r w:rsidR="00A030C4" w:rsidRPr="00612995">
        <w:rPr>
          <w:rFonts w:ascii="Verdana" w:hAnsi="Verdana"/>
          <w:sz w:val="26"/>
          <w:szCs w:val="26"/>
        </w:rPr>
        <w:t>1450</w:t>
      </w:r>
    </w:p>
    <w:p w14:paraId="66B20B75" w14:textId="2A5234D2" w:rsidR="00A030C4" w:rsidRPr="00612995" w:rsidRDefault="00D506D0" w:rsidP="00A030C4">
      <w:pPr>
        <w:pStyle w:val="NormalWeb"/>
        <w:rPr>
          <w:rFonts w:ascii="Verdana" w:hAnsi="Verdana"/>
          <w:sz w:val="26"/>
          <w:szCs w:val="26"/>
        </w:rPr>
      </w:pPr>
      <w:r>
        <w:rPr>
          <w:rFonts w:ascii="Verdana" w:hAnsi="Verdana"/>
          <w:sz w:val="26"/>
          <w:szCs w:val="26"/>
        </w:rPr>
        <w:t>--</w:t>
      </w:r>
      <w:r w:rsidR="00AC0677" w:rsidRPr="00612995">
        <w:rPr>
          <w:rFonts w:ascii="Verdana" w:hAnsi="Verdana"/>
          <w:sz w:val="26"/>
          <w:szCs w:val="26"/>
        </w:rPr>
        <w:t xml:space="preserve"> </w:t>
      </w:r>
      <w:r w:rsidR="00A030C4" w:rsidRPr="00612995">
        <w:rPr>
          <w:rFonts w:ascii="Verdana" w:hAnsi="Verdana"/>
          <w:sz w:val="26"/>
          <w:szCs w:val="26"/>
        </w:rPr>
        <w:t>Renessansen 1450</w:t>
      </w:r>
      <w:r>
        <w:rPr>
          <w:rFonts w:ascii="Verdana" w:hAnsi="Verdana"/>
          <w:sz w:val="26"/>
          <w:szCs w:val="26"/>
        </w:rPr>
        <w:t>-</w:t>
      </w:r>
      <w:r w:rsidR="00A030C4" w:rsidRPr="00612995">
        <w:rPr>
          <w:rFonts w:ascii="Verdana" w:hAnsi="Verdana"/>
          <w:sz w:val="26"/>
          <w:szCs w:val="26"/>
        </w:rPr>
        <w:t>1600</w:t>
      </w:r>
    </w:p>
    <w:p w14:paraId="576E70C7" w14:textId="0247D989" w:rsidR="00A030C4" w:rsidRPr="00612995" w:rsidRDefault="00D506D0" w:rsidP="00A030C4">
      <w:pPr>
        <w:pStyle w:val="NormalWeb"/>
        <w:rPr>
          <w:rFonts w:ascii="Verdana" w:hAnsi="Verdana"/>
          <w:sz w:val="26"/>
          <w:szCs w:val="26"/>
        </w:rPr>
      </w:pPr>
      <w:r>
        <w:rPr>
          <w:rFonts w:ascii="Verdana" w:hAnsi="Verdana"/>
          <w:sz w:val="26"/>
          <w:szCs w:val="26"/>
        </w:rPr>
        <w:t>--</w:t>
      </w:r>
      <w:r w:rsidR="00AC0677" w:rsidRPr="00612995">
        <w:rPr>
          <w:rFonts w:ascii="Verdana" w:hAnsi="Verdana"/>
          <w:sz w:val="26"/>
          <w:szCs w:val="26"/>
        </w:rPr>
        <w:t xml:space="preserve"> </w:t>
      </w:r>
      <w:r w:rsidR="00A030C4" w:rsidRPr="00612995">
        <w:rPr>
          <w:rFonts w:ascii="Verdana" w:hAnsi="Verdana"/>
          <w:sz w:val="26"/>
          <w:szCs w:val="26"/>
        </w:rPr>
        <w:t>Barokken 1600</w:t>
      </w:r>
      <w:r>
        <w:rPr>
          <w:rFonts w:ascii="Verdana" w:hAnsi="Verdana"/>
          <w:sz w:val="26"/>
          <w:szCs w:val="26"/>
        </w:rPr>
        <w:t>-</w:t>
      </w:r>
      <w:r w:rsidR="00A030C4" w:rsidRPr="00612995">
        <w:rPr>
          <w:rFonts w:ascii="Verdana" w:hAnsi="Verdana"/>
          <w:sz w:val="26"/>
          <w:szCs w:val="26"/>
        </w:rPr>
        <w:t>1750</w:t>
      </w:r>
    </w:p>
    <w:p w14:paraId="42E96400" w14:textId="53BA6EA1" w:rsidR="00A030C4" w:rsidRPr="00612995" w:rsidRDefault="00D506D0" w:rsidP="00A030C4">
      <w:pPr>
        <w:pStyle w:val="NormalWeb"/>
        <w:rPr>
          <w:rFonts w:ascii="Verdana" w:hAnsi="Verdana"/>
          <w:sz w:val="26"/>
          <w:szCs w:val="26"/>
        </w:rPr>
      </w:pPr>
      <w:r>
        <w:rPr>
          <w:rFonts w:ascii="Verdana" w:hAnsi="Verdana"/>
          <w:sz w:val="26"/>
          <w:szCs w:val="26"/>
        </w:rPr>
        <w:t>--</w:t>
      </w:r>
      <w:r w:rsidR="00AC0677" w:rsidRPr="00612995">
        <w:rPr>
          <w:rFonts w:ascii="Verdana" w:hAnsi="Verdana"/>
          <w:sz w:val="26"/>
          <w:szCs w:val="26"/>
        </w:rPr>
        <w:t xml:space="preserve"> </w:t>
      </w:r>
      <w:r w:rsidR="00A030C4" w:rsidRPr="00612995">
        <w:rPr>
          <w:rFonts w:ascii="Verdana" w:hAnsi="Verdana"/>
          <w:sz w:val="26"/>
          <w:szCs w:val="26"/>
        </w:rPr>
        <w:t>Klassisismen 1750</w:t>
      </w:r>
      <w:r>
        <w:rPr>
          <w:rFonts w:ascii="Verdana" w:hAnsi="Verdana"/>
          <w:sz w:val="26"/>
          <w:szCs w:val="26"/>
        </w:rPr>
        <w:t>-</w:t>
      </w:r>
      <w:r w:rsidR="00A030C4" w:rsidRPr="00612995">
        <w:rPr>
          <w:rFonts w:ascii="Verdana" w:hAnsi="Verdana"/>
          <w:sz w:val="26"/>
          <w:szCs w:val="26"/>
        </w:rPr>
        <w:t>ca. 1820</w:t>
      </w:r>
    </w:p>
    <w:p w14:paraId="0EAE2873" w14:textId="5C097F8B" w:rsidR="00A030C4" w:rsidRPr="00612995" w:rsidRDefault="00D506D0" w:rsidP="00A030C4">
      <w:pPr>
        <w:pStyle w:val="NormalWeb"/>
        <w:rPr>
          <w:rFonts w:ascii="Verdana" w:hAnsi="Verdana"/>
          <w:sz w:val="26"/>
          <w:szCs w:val="26"/>
        </w:rPr>
      </w:pPr>
      <w:r>
        <w:rPr>
          <w:rFonts w:ascii="Verdana" w:hAnsi="Verdana"/>
          <w:sz w:val="26"/>
          <w:szCs w:val="26"/>
        </w:rPr>
        <w:t>--</w:t>
      </w:r>
      <w:r w:rsidR="00AC0677" w:rsidRPr="00612995">
        <w:rPr>
          <w:rFonts w:ascii="Verdana" w:hAnsi="Verdana"/>
          <w:sz w:val="26"/>
          <w:szCs w:val="26"/>
        </w:rPr>
        <w:t xml:space="preserve"> </w:t>
      </w:r>
      <w:r w:rsidR="00A030C4" w:rsidRPr="00612995">
        <w:rPr>
          <w:rFonts w:ascii="Verdana" w:hAnsi="Verdana"/>
          <w:sz w:val="26"/>
          <w:szCs w:val="26"/>
        </w:rPr>
        <w:t>Romantikken ca. 1820</w:t>
      </w:r>
      <w:r>
        <w:rPr>
          <w:rFonts w:ascii="Verdana" w:hAnsi="Verdana"/>
          <w:sz w:val="26"/>
          <w:szCs w:val="26"/>
        </w:rPr>
        <w:t>-</w:t>
      </w:r>
      <w:r w:rsidR="00A030C4" w:rsidRPr="00612995">
        <w:rPr>
          <w:rFonts w:ascii="Verdana" w:hAnsi="Verdana"/>
          <w:sz w:val="26"/>
          <w:szCs w:val="26"/>
        </w:rPr>
        <w:t>1900/1910</w:t>
      </w:r>
    </w:p>
    <w:p w14:paraId="4A526C17" w14:textId="62331374" w:rsidR="00A030C4" w:rsidRPr="00612995" w:rsidRDefault="00D506D0" w:rsidP="00A030C4">
      <w:pPr>
        <w:pStyle w:val="NormalWeb"/>
        <w:rPr>
          <w:rFonts w:ascii="Verdana" w:hAnsi="Verdana"/>
          <w:sz w:val="26"/>
          <w:szCs w:val="26"/>
        </w:rPr>
      </w:pPr>
      <w:r>
        <w:rPr>
          <w:rFonts w:ascii="Verdana" w:hAnsi="Verdana"/>
          <w:sz w:val="26"/>
          <w:szCs w:val="26"/>
        </w:rPr>
        <w:t>--</w:t>
      </w:r>
      <w:r w:rsidR="00AC0677" w:rsidRPr="00612995">
        <w:rPr>
          <w:rFonts w:ascii="Verdana" w:hAnsi="Verdana"/>
          <w:sz w:val="26"/>
          <w:szCs w:val="26"/>
        </w:rPr>
        <w:t xml:space="preserve"> </w:t>
      </w:r>
      <w:r w:rsidR="00A030C4" w:rsidRPr="00612995">
        <w:rPr>
          <w:rFonts w:ascii="Verdana" w:hAnsi="Verdana"/>
          <w:sz w:val="26"/>
          <w:szCs w:val="26"/>
        </w:rPr>
        <w:t>Impresjonismen ca. 1890</w:t>
      </w:r>
      <w:r>
        <w:rPr>
          <w:rFonts w:ascii="Verdana" w:hAnsi="Verdana"/>
          <w:sz w:val="26"/>
          <w:szCs w:val="26"/>
        </w:rPr>
        <w:t>-</w:t>
      </w:r>
      <w:r w:rsidR="00A030C4" w:rsidRPr="00612995">
        <w:rPr>
          <w:rFonts w:ascii="Verdana" w:hAnsi="Verdana"/>
          <w:sz w:val="26"/>
          <w:szCs w:val="26"/>
        </w:rPr>
        <w:t>1910</w:t>
      </w:r>
    </w:p>
    <w:p w14:paraId="57097D8E" w14:textId="16D3265C" w:rsidR="00A030C4" w:rsidRPr="00612995" w:rsidRDefault="00D506D0" w:rsidP="00A030C4">
      <w:pPr>
        <w:pStyle w:val="NormalWeb"/>
        <w:rPr>
          <w:rFonts w:ascii="Verdana" w:hAnsi="Verdana"/>
          <w:sz w:val="26"/>
          <w:szCs w:val="26"/>
        </w:rPr>
      </w:pPr>
      <w:r>
        <w:rPr>
          <w:rFonts w:ascii="Verdana" w:hAnsi="Verdana"/>
          <w:sz w:val="26"/>
          <w:szCs w:val="26"/>
        </w:rPr>
        <w:t>--</w:t>
      </w:r>
      <w:r w:rsidR="00AC0677" w:rsidRPr="00612995">
        <w:rPr>
          <w:rFonts w:ascii="Verdana" w:hAnsi="Verdana"/>
          <w:sz w:val="26"/>
          <w:szCs w:val="26"/>
        </w:rPr>
        <w:t xml:space="preserve"> </w:t>
      </w:r>
      <w:r w:rsidR="00A030C4" w:rsidRPr="00612995">
        <w:rPr>
          <w:rFonts w:ascii="Verdana" w:hAnsi="Verdana"/>
          <w:sz w:val="26"/>
          <w:szCs w:val="26"/>
        </w:rPr>
        <w:t>1900</w:t>
      </w:r>
      <w:r>
        <w:rPr>
          <w:rFonts w:ascii="Verdana" w:hAnsi="Verdana"/>
          <w:sz w:val="26"/>
          <w:szCs w:val="26"/>
        </w:rPr>
        <w:t>-</w:t>
      </w:r>
      <w:r w:rsidR="00A030C4" w:rsidRPr="00612995">
        <w:rPr>
          <w:rFonts w:ascii="Verdana" w:hAnsi="Verdana"/>
          <w:sz w:val="26"/>
          <w:szCs w:val="26"/>
        </w:rPr>
        <w:t>tallet</w:t>
      </w:r>
    </w:p>
    <w:p w14:paraId="22228A34" w14:textId="77777777" w:rsidR="00A030C4" w:rsidRPr="00612995" w:rsidRDefault="00A030C4" w:rsidP="00A030C4">
      <w:pPr>
        <w:rPr>
          <w:szCs w:val="26"/>
        </w:rPr>
      </w:pPr>
    </w:p>
    <w:p w14:paraId="221CA9A9" w14:textId="5474EE14" w:rsidR="00A030C4" w:rsidRPr="00612995" w:rsidRDefault="00D506D0" w:rsidP="00A030C4">
      <w:pPr>
        <w:rPr>
          <w:szCs w:val="26"/>
        </w:rPr>
      </w:pPr>
      <w:r>
        <w:rPr>
          <w:szCs w:val="26"/>
        </w:rPr>
        <w:t>---</w:t>
      </w:r>
      <w:r w:rsidR="00E80DC9" w:rsidRPr="00612995">
        <w:rPr>
          <w:szCs w:val="26"/>
        </w:rPr>
        <w:t xml:space="preserve"> </w:t>
      </w:r>
      <w:r w:rsidR="00A030C4" w:rsidRPr="00612995">
        <w:rPr>
          <w:szCs w:val="26"/>
        </w:rPr>
        <w:t xml:space="preserve">9 </w:t>
      </w:r>
      <w:r w:rsidR="00C63C2A" w:rsidRPr="00612995">
        <w:rPr>
          <w:szCs w:val="26"/>
        </w:rPr>
        <w:t>til 122</w:t>
      </w:r>
    </w:p>
    <w:p w14:paraId="1EF9DB48" w14:textId="01A9F82C" w:rsidR="00D7584E" w:rsidRDefault="00A030C4" w:rsidP="001E712D">
      <w:pPr>
        <w:pStyle w:val="Overskrift1"/>
      </w:pPr>
      <w:bookmarkStart w:id="18" w:name="_Toc516148439"/>
      <w:r w:rsidRPr="00612995">
        <w:t>xxx1 Kapittel 1: Middelalderen ca. 500</w:t>
      </w:r>
      <w:r w:rsidR="00D506D0">
        <w:t>-</w:t>
      </w:r>
      <w:r w:rsidRPr="00612995">
        <w:t>1450</w:t>
      </w:r>
      <w:bookmarkEnd w:id="18"/>
      <w:r w:rsidR="001E712D">
        <w:t xml:space="preserve"> </w:t>
      </w:r>
    </w:p>
    <w:p w14:paraId="26F1271F" w14:textId="69A51816" w:rsidR="00A030C4" w:rsidRPr="00612995" w:rsidRDefault="00971103" w:rsidP="00971103">
      <w:pPr>
        <w:pStyle w:val="Overskrift2"/>
      </w:pPr>
      <w:bookmarkStart w:id="19" w:name="_Toc516148440"/>
      <w:r>
        <w:t xml:space="preserve">xxx2 </w:t>
      </w:r>
      <w:r w:rsidR="00A030C4" w:rsidRPr="00612995">
        <w:t>Kirkemusikk</w:t>
      </w:r>
      <w:bookmarkEnd w:id="19"/>
    </w:p>
    <w:p w14:paraId="0C76A695" w14:textId="13F6D982" w:rsidR="00A030C4" w:rsidRPr="00612995" w:rsidRDefault="00A030C4" w:rsidP="00971103">
      <w:pPr>
        <w:pStyle w:val="Overskrift3"/>
      </w:pPr>
      <w:bookmarkStart w:id="20" w:name="_Toc516148441"/>
      <w:r w:rsidRPr="00612995">
        <w:t>xxx</w:t>
      </w:r>
      <w:r w:rsidR="00971103">
        <w:t>3</w:t>
      </w:r>
      <w:r w:rsidRPr="00612995">
        <w:t xml:space="preserve"> Gregoriansk sang</w:t>
      </w:r>
      <w:bookmarkEnd w:id="20"/>
    </w:p>
    <w:p w14:paraId="3EE15F32" w14:textId="1F9DC540" w:rsidR="00A030C4" w:rsidRPr="00612995" w:rsidRDefault="00A030C4" w:rsidP="00A030C4">
      <w:pPr>
        <w:pStyle w:val="NormalWeb"/>
        <w:rPr>
          <w:rFonts w:ascii="Verdana" w:hAnsi="Verdana"/>
          <w:sz w:val="26"/>
          <w:szCs w:val="26"/>
        </w:rPr>
      </w:pPr>
      <w:r w:rsidRPr="00612995">
        <w:rPr>
          <w:rFonts w:ascii="Verdana" w:hAnsi="Verdana"/>
          <w:sz w:val="26"/>
          <w:szCs w:val="26"/>
        </w:rPr>
        <w:t>Den viktigste utviklingen innenfor musikken i middelalderen skjer i kirken. Særlig viktig er en form for enstemmige melodier som blir kalt _gregoriansk sang_. Navnet har disse melodiene etter _pave Gregor</w:t>
      </w:r>
      <w:r w:rsidR="006F26B0">
        <w:rPr>
          <w:rFonts w:ascii="Verdana" w:hAnsi="Verdana"/>
          <w:sz w:val="26"/>
          <w:szCs w:val="26"/>
        </w:rPr>
        <w:t> </w:t>
      </w:r>
      <w:r w:rsidRPr="00612995">
        <w:rPr>
          <w:rFonts w:ascii="Verdana" w:hAnsi="Verdana"/>
          <w:sz w:val="26"/>
          <w:szCs w:val="26"/>
        </w:rPr>
        <w:t>I_ (540</w:t>
      </w:r>
      <w:r w:rsidR="00D506D0">
        <w:rPr>
          <w:rFonts w:ascii="Verdana" w:hAnsi="Verdana"/>
          <w:sz w:val="26"/>
          <w:szCs w:val="26"/>
        </w:rPr>
        <w:t>-</w:t>
      </w:r>
      <w:r w:rsidRPr="00612995">
        <w:rPr>
          <w:rFonts w:ascii="Verdana" w:hAnsi="Verdana"/>
          <w:sz w:val="26"/>
          <w:szCs w:val="26"/>
        </w:rPr>
        <w:t>604), eller _Gregor den store</w:t>
      </w:r>
      <w:r w:rsidR="00FC1B84" w:rsidRPr="00612995">
        <w:rPr>
          <w:rFonts w:ascii="Verdana" w:hAnsi="Verdana"/>
          <w:sz w:val="26"/>
          <w:szCs w:val="26"/>
        </w:rPr>
        <w:t>_</w:t>
      </w:r>
      <w:r w:rsidRPr="00612995">
        <w:rPr>
          <w:rFonts w:ascii="Verdana" w:hAnsi="Verdana"/>
          <w:sz w:val="26"/>
          <w:szCs w:val="26"/>
        </w:rPr>
        <w:t>, som han også ble kalt. Gregor var ikke komponist, men han foretok et innsamlingsarbeid av det melodiske stoffet som fantes rundt om i kirken. Den første kristne sangen lød forskjellig fra menighet til menighet. Dette ville pave Gregor gjøre noe med. For å få en mest mulig enhetlig sang i kirken gjorde han et utvalg av disse melodiene og dannet sangskoler hvor dyktige kantorer (korledere) fikk sin opplæring, for så å bli sendt ut til menighetene.</w:t>
      </w:r>
    </w:p>
    <w:p w14:paraId="670DDC6D" w14:textId="111A689E" w:rsidR="00A030C4" w:rsidRPr="00612995" w:rsidRDefault="00A030C4" w:rsidP="00A030C4">
      <w:pPr>
        <w:pStyle w:val="NormalWeb"/>
        <w:rPr>
          <w:rFonts w:ascii="Verdana" w:hAnsi="Verdana"/>
          <w:sz w:val="26"/>
          <w:szCs w:val="26"/>
        </w:rPr>
      </w:pPr>
      <w:r w:rsidRPr="00612995">
        <w:rPr>
          <w:rFonts w:ascii="Verdana" w:hAnsi="Verdana"/>
          <w:sz w:val="26"/>
          <w:szCs w:val="26"/>
        </w:rPr>
        <w:t>  Den gregorianske sangen har sine røtter i jødisk synagogesang. Det var naturlig at de første kristne videreførte synagogens måte å synge på. Men de gregorianske melodiene ble også påvirket av sang som fantes i mer folkelige tradisjoner.</w:t>
      </w:r>
    </w:p>
    <w:p w14:paraId="19CE249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 gregorianske sangene ble først sunget på gresk. Men fra ca. år 300 ble det vanlig å bruke latin.</w:t>
      </w:r>
    </w:p>
    <w:p w14:paraId="145E1996" w14:textId="3D2C2607" w:rsidR="00A030C4" w:rsidRPr="00612995" w:rsidRDefault="00A030C4" w:rsidP="00A030C4">
      <w:pPr>
        <w:pStyle w:val="NormalWeb"/>
        <w:rPr>
          <w:rFonts w:ascii="Verdana" w:hAnsi="Verdana"/>
          <w:sz w:val="26"/>
          <w:szCs w:val="26"/>
        </w:rPr>
      </w:pPr>
      <w:r w:rsidRPr="00612995">
        <w:rPr>
          <w:rFonts w:ascii="Verdana" w:hAnsi="Verdana"/>
          <w:sz w:val="26"/>
          <w:szCs w:val="26"/>
        </w:rPr>
        <w:t>  Melodiene bygger på _kirketoneartene_:</w:t>
      </w:r>
    </w:p>
    <w:p w14:paraId="79083E78" w14:textId="785A4CE7" w:rsidR="00A030C4" w:rsidRPr="00612995" w:rsidRDefault="00FC1B84" w:rsidP="00A030C4">
      <w:pPr>
        <w:rPr>
          <w:szCs w:val="26"/>
        </w:rPr>
      </w:pPr>
      <w:r w:rsidRPr="00612995">
        <w:rPr>
          <w:szCs w:val="26"/>
        </w:rPr>
        <w:t>_</w:t>
      </w:r>
      <w:r w:rsidR="00A030C4" w:rsidRPr="00612995">
        <w:rPr>
          <w:szCs w:val="26"/>
        </w:rPr>
        <w:t>dorisk</w:t>
      </w:r>
      <w:r w:rsidRPr="00612995">
        <w:rPr>
          <w:szCs w:val="26"/>
        </w:rPr>
        <w:t>_</w:t>
      </w:r>
    </w:p>
    <w:p w14:paraId="4C517D86" w14:textId="65F3D5B3" w:rsidR="00A030C4" w:rsidRPr="00612995" w:rsidRDefault="00FC1B84" w:rsidP="00A030C4">
      <w:pPr>
        <w:rPr>
          <w:szCs w:val="26"/>
        </w:rPr>
      </w:pPr>
      <w:r w:rsidRPr="00612995">
        <w:rPr>
          <w:szCs w:val="26"/>
        </w:rPr>
        <w:t>_</w:t>
      </w:r>
      <w:r w:rsidR="00A030C4" w:rsidRPr="00612995">
        <w:rPr>
          <w:szCs w:val="26"/>
        </w:rPr>
        <w:t>frygisk</w:t>
      </w:r>
      <w:r w:rsidRPr="00612995">
        <w:rPr>
          <w:szCs w:val="26"/>
        </w:rPr>
        <w:t>_</w:t>
      </w:r>
    </w:p>
    <w:p w14:paraId="6D49684D" w14:textId="5A315408" w:rsidR="00A030C4" w:rsidRPr="00612995" w:rsidRDefault="00FC1B84" w:rsidP="00A030C4">
      <w:pPr>
        <w:rPr>
          <w:szCs w:val="26"/>
        </w:rPr>
      </w:pPr>
      <w:r w:rsidRPr="00612995">
        <w:rPr>
          <w:szCs w:val="26"/>
        </w:rPr>
        <w:t>_</w:t>
      </w:r>
      <w:r w:rsidR="00A030C4" w:rsidRPr="00612995">
        <w:rPr>
          <w:szCs w:val="26"/>
        </w:rPr>
        <w:t>lydisk</w:t>
      </w:r>
      <w:r w:rsidRPr="00612995">
        <w:rPr>
          <w:szCs w:val="26"/>
        </w:rPr>
        <w:t>_</w:t>
      </w:r>
    </w:p>
    <w:p w14:paraId="34333E05" w14:textId="6EA50BB8" w:rsidR="00A030C4" w:rsidRPr="00612995" w:rsidRDefault="00FC1B84" w:rsidP="00A030C4">
      <w:pPr>
        <w:rPr>
          <w:szCs w:val="26"/>
        </w:rPr>
      </w:pPr>
      <w:r w:rsidRPr="00612995">
        <w:rPr>
          <w:szCs w:val="26"/>
        </w:rPr>
        <w:t>_</w:t>
      </w:r>
      <w:r w:rsidR="00A030C4" w:rsidRPr="00612995">
        <w:rPr>
          <w:szCs w:val="26"/>
        </w:rPr>
        <w:t>miksolydisk</w:t>
      </w:r>
      <w:r w:rsidRPr="00612995">
        <w:rPr>
          <w:szCs w:val="26"/>
        </w:rPr>
        <w:t>_</w:t>
      </w:r>
    </w:p>
    <w:p w14:paraId="2CDF1CF6" w14:textId="6816F8EF" w:rsidR="00A030C4" w:rsidRPr="00612995" w:rsidRDefault="00FC1B84" w:rsidP="00A030C4">
      <w:pPr>
        <w:rPr>
          <w:szCs w:val="26"/>
        </w:rPr>
      </w:pPr>
      <w:r w:rsidRPr="00612995">
        <w:rPr>
          <w:szCs w:val="26"/>
        </w:rPr>
        <w:t>_</w:t>
      </w:r>
      <w:r w:rsidR="00A030C4" w:rsidRPr="00612995">
        <w:rPr>
          <w:szCs w:val="26"/>
        </w:rPr>
        <w:t>aeolisk</w:t>
      </w:r>
      <w:r w:rsidRPr="00612995">
        <w:rPr>
          <w:szCs w:val="26"/>
        </w:rPr>
        <w:t>_</w:t>
      </w:r>
    </w:p>
    <w:p w14:paraId="0666C65D" w14:textId="77777777" w:rsidR="00A030C4" w:rsidRPr="00612995" w:rsidRDefault="00A030C4" w:rsidP="00A030C4">
      <w:pPr>
        <w:rPr>
          <w:szCs w:val="26"/>
        </w:rPr>
      </w:pPr>
    </w:p>
    <w:p w14:paraId="0800D296" w14:textId="1C0ECDDC" w:rsidR="00A030C4" w:rsidRPr="00612995" w:rsidRDefault="00C37F18" w:rsidP="001E712D">
      <w:r w:rsidRPr="009B4CF1">
        <w:lastRenderedPageBreak/>
        <w:t>{{Petit</w:t>
      </w:r>
      <w:r w:rsidR="007519BC" w:rsidRPr="009B4CF1">
        <w:t>:}}</w:t>
      </w:r>
      <w:r w:rsidR="005E2214">
        <w:t xml:space="preserve"> </w:t>
      </w:r>
      <w:r w:rsidR="00FC1B84" w:rsidRPr="00612995">
        <w:t>V</w:t>
      </w:r>
      <w:r w:rsidR="00A030C4" w:rsidRPr="00612995">
        <w:t>ed å spille på de hvite tangentene på et piano får vi en dorisk skala når vi spiller fra d</w:t>
      </w:r>
      <w:r w:rsidR="00FC1B84" w:rsidRPr="00612995">
        <w:t>1</w:t>
      </w:r>
      <w:r w:rsidR="00A030C4" w:rsidRPr="00612995">
        <w:t xml:space="preserve"> til d2. Frygisk går fra e</w:t>
      </w:r>
      <w:r w:rsidR="00FC1B84" w:rsidRPr="00612995">
        <w:t>1</w:t>
      </w:r>
      <w:r w:rsidR="00A030C4" w:rsidRPr="00612995">
        <w:t xml:space="preserve"> til e2, lydisk fra f</w:t>
      </w:r>
      <w:r w:rsidR="00FC1B84" w:rsidRPr="00612995">
        <w:t>1</w:t>
      </w:r>
      <w:r w:rsidR="00A030C4" w:rsidRPr="00612995">
        <w:t xml:space="preserve"> til f2, miksolydisk fra g</w:t>
      </w:r>
      <w:r w:rsidR="00FC1B84" w:rsidRPr="00612995">
        <w:t>1</w:t>
      </w:r>
      <w:r w:rsidR="00A030C4" w:rsidRPr="00612995">
        <w:t xml:space="preserve"> til g2 og aeolisk fra a</w:t>
      </w:r>
      <w:r w:rsidR="00FC1B84" w:rsidRPr="00612995">
        <w:t>1</w:t>
      </w:r>
      <w:r w:rsidR="00A030C4" w:rsidRPr="00612995">
        <w:t xml:space="preserve"> til a2.</w:t>
      </w:r>
      <w:r w:rsidR="00DD7D90">
        <w:t xml:space="preserve"> {{Slutt}}</w:t>
      </w:r>
    </w:p>
    <w:p w14:paraId="19979BB5" w14:textId="77777777" w:rsidR="00FC1B84" w:rsidRPr="00612995" w:rsidRDefault="00FC1B84" w:rsidP="00A030C4">
      <w:pPr>
        <w:pStyle w:val="NormalWeb"/>
        <w:rPr>
          <w:rFonts w:ascii="Verdana" w:hAnsi="Verdana"/>
          <w:sz w:val="26"/>
          <w:szCs w:val="26"/>
        </w:rPr>
      </w:pPr>
    </w:p>
    <w:p w14:paraId="4CC78822" w14:textId="5FC43E3B" w:rsidR="00200ED6" w:rsidRDefault="00200ED6" w:rsidP="00A030C4">
      <w:pPr>
        <w:pStyle w:val="NormalWeb"/>
        <w:rPr>
          <w:rFonts w:ascii="Verdana" w:hAnsi="Verdana"/>
          <w:sz w:val="26"/>
          <w:szCs w:val="26"/>
        </w:rPr>
      </w:pPr>
      <w:r>
        <w:rPr>
          <w:rFonts w:ascii="Verdana" w:hAnsi="Verdana"/>
          <w:sz w:val="26"/>
          <w:szCs w:val="26"/>
        </w:rPr>
        <w:t xml:space="preserve">{{Ordforklaring:}} </w:t>
      </w:r>
      <w:r w:rsidRPr="00612995">
        <w:rPr>
          <w:rFonts w:ascii="Verdana" w:hAnsi="Verdana"/>
          <w:sz w:val="26"/>
          <w:szCs w:val="26"/>
        </w:rPr>
        <w:t>Ledetone: den nest siste tonen i skalaen</w:t>
      </w:r>
      <w:r>
        <w:rPr>
          <w:rFonts w:ascii="Verdana" w:hAnsi="Verdana"/>
          <w:sz w:val="26"/>
          <w:szCs w:val="26"/>
        </w:rPr>
        <w:t>.</w:t>
      </w:r>
    </w:p>
    <w:p w14:paraId="06944F54" w14:textId="77777777" w:rsidR="00200ED6" w:rsidRDefault="00200ED6" w:rsidP="00A030C4">
      <w:pPr>
        <w:pStyle w:val="NormalWeb"/>
        <w:rPr>
          <w:rFonts w:ascii="Verdana" w:hAnsi="Verdana"/>
          <w:sz w:val="26"/>
          <w:szCs w:val="26"/>
        </w:rPr>
      </w:pPr>
    </w:p>
    <w:p w14:paraId="40FA3AE7" w14:textId="76815364" w:rsidR="00A030C4" w:rsidRPr="00612995" w:rsidRDefault="00A030C4" w:rsidP="00A030C4">
      <w:pPr>
        <w:pStyle w:val="NormalWeb"/>
        <w:rPr>
          <w:rFonts w:ascii="Verdana" w:hAnsi="Verdana"/>
          <w:sz w:val="26"/>
          <w:szCs w:val="26"/>
        </w:rPr>
      </w:pPr>
      <w:r w:rsidRPr="00612995">
        <w:rPr>
          <w:rFonts w:ascii="Verdana" w:hAnsi="Verdana"/>
          <w:sz w:val="26"/>
          <w:szCs w:val="26"/>
        </w:rPr>
        <w:t>Disse kirketoneartene</w:t>
      </w:r>
      <w:r w:rsidR="00FC1B84" w:rsidRPr="00612995">
        <w:rPr>
          <w:rFonts w:ascii="Verdana" w:hAnsi="Verdana"/>
          <w:sz w:val="26"/>
          <w:szCs w:val="26"/>
        </w:rPr>
        <w:t xml:space="preserve"> </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eller _modale skalaene_, som de også kalles</w:t>
      </w:r>
      <w:r w:rsidR="00FC1B84" w:rsidRPr="00612995">
        <w:rPr>
          <w:rFonts w:ascii="Verdana" w:hAnsi="Verdana"/>
          <w:sz w:val="26"/>
          <w:szCs w:val="26"/>
        </w:rPr>
        <w:t xml:space="preserve"> </w:t>
      </w:r>
      <w:r w:rsidR="00D506D0">
        <w:rPr>
          <w:rFonts w:ascii="Verdana" w:hAnsi="Verdana"/>
          <w:sz w:val="26"/>
          <w:szCs w:val="26"/>
        </w:rPr>
        <w:t>-</w:t>
      </w:r>
      <w:r w:rsidR="00FC1B84" w:rsidRPr="00612995">
        <w:rPr>
          <w:rFonts w:ascii="Verdana" w:hAnsi="Verdana"/>
          <w:sz w:val="26"/>
          <w:szCs w:val="26"/>
        </w:rPr>
        <w:t xml:space="preserve"> </w:t>
      </w:r>
      <w:r w:rsidRPr="00612995">
        <w:rPr>
          <w:rFonts w:ascii="Verdana" w:hAnsi="Verdana"/>
          <w:sz w:val="26"/>
          <w:szCs w:val="26"/>
        </w:rPr>
        <w:t>lyder noe annerledes enn dur og moll. Den mest merkbare forskjellen er den lave _ledetonen_ som alle disse skalaene har (unntatt lydisk), det vil si at det er et helt trinn fra den sjuende til den åttende tonen. Dur og moll har høy ledetone, det vil si bare et halvt trinn fra sjuende til åttende tone.</w:t>
      </w:r>
    </w:p>
    <w:p w14:paraId="5AB29A17" w14:textId="77777777" w:rsidR="00A030C4" w:rsidRPr="00612995" w:rsidRDefault="00A030C4" w:rsidP="00A030C4">
      <w:pPr>
        <w:rPr>
          <w:szCs w:val="26"/>
        </w:rPr>
      </w:pPr>
    </w:p>
    <w:p w14:paraId="6FBB3A85" w14:textId="2FAB21BC" w:rsidR="00A030C4" w:rsidRPr="00612995" w:rsidRDefault="00A030C4" w:rsidP="00A030C4">
      <w:pPr>
        <w:pStyle w:val="NormalWeb"/>
        <w:rPr>
          <w:rFonts w:ascii="Verdana" w:hAnsi="Verdana"/>
          <w:sz w:val="26"/>
          <w:szCs w:val="26"/>
        </w:rPr>
      </w:pPr>
      <w:r w:rsidRPr="00612995">
        <w:rPr>
          <w:rFonts w:ascii="Verdana" w:hAnsi="Verdana"/>
          <w:sz w:val="26"/>
          <w:szCs w:val="26"/>
        </w:rPr>
        <w:t>Vi kan i denne sammenheng nevne at våre folketoner i stor utstrekning bygger på kirketoneartene.</w:t>
      </w:r>
    </w:p>
    <w:p w14:paraId="7CC0EF35" w14:textId="71584140" w:rsidR="00A030C4" w:rsidRPr="00612995" w:rsidRDefault="00A030C4" w:rsidP="00A030C4">
      <w:pPr>
        <w:pStyle w:val="NormalWeb"/>
        <w:rPr>
          <w:rFonts w:ascii="Verdana" w:hAnsi="Verdana"/>
          <w:sz w:val="26"/>
          <w:szCs w:val="26"/>
        </w:rPr>
      </w:pPr>
      <w:r w:rsidRPr="00612995">
        <w:rPr>
          <w:rFonts w:ascii="Verdana" w:hAnsi="Verdana"/>
          <w:sz w:val="26"/>
          <w:szCs w:val="26"/>
        </w:rPr>
        <w:t>  Et annet kjennetegn ved gregoriansk sang er den frie rytmen. Rytmen er verken todelt eller tredelt, men følger ordrytmen i teksten.</w:t>
      </w:r>
    </w:p>
    <w:p w14:paraId="10A5BDDE" w14:textId="77777777" w:rsidR="00A030C4" w:rsidRPr="00612995" w:rsidRDefault="00A030C4" w:rsidP="00A030C4">
      <w:pPr>
        <w:rPr>
          <w:szCs w:val="26"/>
        </w:rPr>
      </w:pPr>
    </w:p>
    <w:p w14:paraId="417199A2" w14:textId="1286DA69" w:rsidR="00A030C4" w:rsidRPr="00612995" w:rsidRDefault="00D506D0" w:rsidP="00A030C4">
      <w:pPr>
        <w:rPr>
          <w:szCs w:val="26"/>
        </w:rPr>
      </w:pPr>
      <w:r>
        <w:rPr>
          <w:szCs w:val="26"/>
        </w:rPr>
        <w:t>---</w:t>
      </w:r>
      <w:r w:rsidR="00E80DC9" w:rsidRPr="00612995">
        <w:rPr>
          <w:szCs w:val="26"/>
        </w:rPr>
        <w:t xml:space="preserve"> </w:t>
      </w:r>
      <w:r w:rsidR="00A030C4" w:rsidRPr="00612995">
        <w:rPr>
          <w:szCs w:val="26"/>
        </w:rPr>
        <w:t xml:space="preserve">10 </w:t>
      </w:r>
      <w:r w:rsidR="00C63C2A" w:rsidRPr="00612995">
        <w:rPr>
          <w:szCs w:val="26"/>
        </w:rPr>
        <w:t>til 122</w:t>
      </w:r>
    </w:p>
    <w:p w14:paraId="3E1FA73B" w14:textId="61CC2038" w:rsidR="00A030C4" w:rsidRPr="00612995" w:rsidRDefault="00A030C4" w:rsidP="00A030C4">
      <w:pPr>
        <w:pStyle w:val="NormalWeb"/>
        <w:rPr>
          <w:rFonts w:ascii="Verdana" w:hAnsi="Verdana"/>
          <w:sz w:val="26"/>
          <w:szCs w:val="26"/>
        </w:rPr>
      </w:pPr>
      <w:r w:rsidRPr="00612995">
        <w:rPr>
          <w:rFonts w:ascii="Verdana" w:hAnsi="Verdana"/>
          <w:sz w:val="26"/>
          <w:szCs w:val="26"/>
        </w:rPr>
        <w:t>Flere gregorianske melodier har mange toner på hver tekststavelse. Vi kaller dette _melismatisk stil_.</w:t>
      </w:r>
    </w:p>
    <w:p w14:paraId="5F5F51EE" w14:textId="6E13BEF0" w:rsidR="00A030C4" w:rsidRPr="00612995" w:rsidRDefault="00A030C4" w:rsidP="00A030C4">
      <w:pPr>
        <w:pStyle w:val="NormalWeb"/>
        <w:rPr>
          <w:rFonts w:ascii="Verdana" w:hAnsi="Verdana"/>
          <w:sz w:val="26"/>
          <w:szCs w:val="26"/>
        </w:rPr>
      </w:pPr>
      <w:r w:rsidRPr="00612995">
        <w:rPr>
          <w:rFonts w:ascii="Verdana" w:hAnsi="Verdana"/>
          <w:sz w:val="26"/>
          <w:szCs w:val="26"/>
        </w:rPr>
        <w:t>  Ikke minst på den siste a</w:t>
      </w:r>
      <w:r w:rsidR="00D506D0">
        <w:rPr>
          <w:rFonts w:ascii="Verdana" w:hAnsi="Verdana"/>
          <w:sz w:val="26"/>
          <w:szCs w:val="26"/>
        </w:rPr>
        <w:t>-</w:t>
      </w:r>
      <w:r w:rsidRPr="00612995">
        <w:rPr>
          <w:rFonts w:ascii="Verdana" w:hAnsi="Verdana"/>
          <w:sz w:val="26"/>
          <w:szCs w:val="26"/>
        </w:rPr>
        <w:t>en i jubelropet _Alleluja_ (pris Herren) ble det sunget en lang melisme. Dette ble kalt for _jubilus_. Men det fantes også sanger som stort sett hadde én tone på hver tekststavelse, for eksempel Davidssalmene. Denne stilen ble kalt _syllabisk stil_.</w:t>
      </w:r>
    </w:p>
    <w:p w14:paraId="7A2E9157" w14:textId="77777777" w:rsidR="00FC1B84" w:rsidRPr="00612995" w:rsidRDefault="00FC1B84" w:rsidP="00A030C4">
      <w:pPr>
        <w:pStyle w:val="NormalWeb"/>
        <w:rPr>
          <w:rFonts w:ascii="Verdana" w:hAnsi="Verdana"/>
          <w:sz w:val="26"/>
          <w:szCs w:val="26"/>
        </w:rPr>
      </w:pPr>
    </w:p>
    <w:p w14:paraId="631898EC" w14:textId="798608AD" w:rsidR="00A030C4" w:rsidRPr="00612995" w:rsidRDefault="00A030C4" w:rsidP="00A030C4">
      <w:pPr>
        <w:pStyle w:val="NormalWeb"/>
        <w:rPr>
          <w:rFonts w:ascii="Verdana" w:hAnsi="Verdana"/>
          <w:sz w:val="26"/>
          <w:szCs w:val="26"/>
        </w:rPr>
      </w:pPr>
      <w:r w:rsidRPr="00612995">
        <w:rPr>
          <w:rFonts w:ascii="Verdana" w:hAnsi="Verdana"/>
          <w:sz w:val="26"/>
          <w:szCs w:val="26"/>
        </w:rPr>
        <w:t>Lytteeksempel 1</w:t>
      </w:r>
      <w:r w:rsidR="00FC1B84" w:rsidRPr="00612995">
        <w:rPr>
          <w:rFonts w:ascii="Verdana" w:hAnsi="Verdana"/>
          <w:sz w:val="26"/>
          <w:szCs w:val="26"/>
        </w:rPr>
        <w:t xml:space="preserve">: </w:t>
      </w:r>
      <w:r w:rsidRPr="00612995">
        <w:rPr>
          <w:rFonts w:ascii="Verdana" w:hAnsi="Verdana"/>
          <w:sz w:val="26"/>
          <w:szCs w:val="26"/>
        </w:rPr>
        <w:t xml:space="preserve">Gregoriansk sang, _Kyrie eleison_ </w:t>
      </w:r>
      <w:r w:rsidR="00FC1B84" w:rsidRPr="00612995">
        <w:rPr>
          <w:rFonts w:ascii="Verdana" w:hAnsi="Verdana"/>
          <w:sz w:val="26"/>
          <w:szCs w:val="26"/>
        </w:rPr>
        <w:t>{{Musikknoter}}</w:t>
      </w:r>
    </w:p>
    <w:p w14:paraId="4E98230E" w14:textId="77777777" w:rsidR="00FC1B84" w:rsidRPr="00612995" w:rsidRDefault="00FC1B84" w:rsidP="00FC1B84">
      <w:pPr>
        <w:rPr>
          <w:szCs w:val="26"/>
        </w:rPr>
      </w:pPr>
    </w:p>
    <w:p w14:paraId="401FF3B7" w14:textId="36CF6D12" w:rsidR="00FC1B84" w:rsidRPr="00612995" w:rsidRDefault="00A030C4" w:rsidP="00FC1B84">
      <w:pPr>
        <w:rPr>
          <w:szCs w:val="26"/>
        </w:rPr>
      </w:pPr>
      <w:r w:rsidRPr="00612995">
        <w:rPr>
          <w:szCs w:val="26"/>
        </w:rPr>
        <w:t xml:space="preserve">Gregoriansk sang, </w:t>
      </w:r>
      <w:r w:rsidR="00FC1B84" w:rsidRPr="00612995">
        <w:rPr>
          <w:szCs w:val="26"/>
        </w:rPr>
        <w:t>_</w:t>
      </w:r>
      <w:r w:rsidRPr="00612995">
        <w:rPr>
          <w:szCs w:val="26"/>
        </w:rPr>
        <w:t>Kyrie eleison</w:t>
      </w:r>
      <w:r w:rsidR="00FC1B84" w:rsidRPr="00612995">
        <w:rPr>
          <w:szCs w:val="26"/>
        </w:rPr>
        <w:t>_</w:t>
      </w:r>
    </w:p>
    <w:p w14:paraId="26DBB8B9" w14:textId="337BFA4A" w:rsidR="00A030C4" w:rsidRPr="00612995" w:rsidRDefault="001E0E3C" w:rsidP="00FC1B84">
      <w:pPr>
        <w:rPr>
          <w:szCs w:val="26"/>
        </w:rPr>
      </w:pPr>
      <w:r>
        <w:rPr>
          <w:szCs w:val="26"/>
        </w:rPr>
        <w:t>{{Petit:}}</w:t>
      </w:r>
      <w:r w:rsidR="007E72D3">
        <w:rPr>
          <w:szCs w:val="26"/>
        </w:rPr>
        <w:t xml:space="preserve"> </w:t>
      </w:r>
      <w:r w:rsidR="00A030C4" w:rsidRPr="00612995">
        <w:rPr>
          <w:szCs w:val="26"/>
        </w:rPr>
        <w:t>Legg merke til den tredje siste noten i hver linje, som er en c. Dersom det hadde vært moll, ville det stått #</w:t>
      </w:r>
      <w:r w:rsidR="00FC1B84" w:rsidRPr="00612995">
        <w:rPr>
          <w:szCs w:val="26"/>
        </w:rPr>
        <w:t xml:space="preserve"> </w:t>
      </w:r>
      <w:r w:rsidR="007E72D3">
        <w:rPr>
          <w:szCs w:val="26"/>
        </w:rPr>
        <w:t>{{</w:t>
      </w:r>
      <w:r w:rsidR="00FC1B84" w:rsidRPr="00612995">
        <w:rPr>
          <w:szCs w:val="26"/>
        </w:rPr>
        <w:t>kryss</w:t>
      </w:r>
      <w:r w:rsidR="007E72D3">
        <w:rPr>
          <w:szCs w:val="26"/>
        </w:rPr>
        <w:t>}}</w:t>
      </w:r>
      <w:r w:rsidR="00A030C4" w:rsidRPr="00612995">
        <w:rPr>
          <w:szCs w:val="26"/>
        </w:rPr>
        <w:t xml:space="preserve"> for c (ciss).</w:t>
      </w:r>
      <w:r w:rsidR="00777E4F">
        <w:rPr>
          <w:szCs w:val="26"/>
        </w:rPr>
        <w:t xml:space="preserve"> </w:t>
      </w:r>
      <w:r w:rsidR="00A030C4" w:rsidRPr="00612995">
        <w:rPr>
          <w:szCs w:val="26"/>
        </w:rPr>
        <w:t>Fordi melodien bruker kirketonal skala, synges det c, og vi får lav ledetone.</w:t>
      </w:r>
      <w:r w:rsidR="00777E4F">
        <w:rPr>
          <w:szCs w:val="26"/>
        </w:rPr>
        <w:t xml:space="preserve"> {{Slutt}}</w:t>
      </w:r>
    </w:p>
    <w:p w14:paraId="2DE53A3E" w14:textId="77777777" w:rsidR="00FC1B84" w:rsidRPr="00612995" w:rsidRDefault="00FC1B84" w:rsidP="00A030C4">
      <w:pPr>
        <w:pStyle w:val="NormalWeb"/>
        <w:rPr>
          <w:rFonts w:ascii="Verdana" w:hAnsi="Verdana"/>
          <w:sz w:val="26"/>
          <w:szCs w:val="26"/>
        </w:rPr>
      </w:pPr>
    </w:p>
    <w:p w14:paraId="4B20FC59" w14:textId="3D85AFEB" w:rsidR="00A030C4" w:rsidRPr="00612995" w:rsidRDefault="00A030C4" w:rsidP="00A030C4">
      <w:pPr>
        <w:pStyle w:val="NormalWeb"/>
        <w:rPr>
          <w:rFonts w:ascii="Verdana" w:hAnsi="Verdana"/>
          <w:sz w:val="26"/>
          <w:szCs w:val="26"/>
        </w:rPr>
      </w:pPr>
      <w:r w:rsidRPr="00612995">
        <w:rPr>
          <w:rFonts w:ascii="Verdana" w:hAnsi="Verdana"/>
          <w:sz w:val="26"/>
          <w:szCs w:val="26"/>
        </w:rPr>
        <w:t>Kyrie eleison er et av de fem faste leddene i _messen_. Med faste ledd mener vi at teksten var den samme hver gang det ble holdt messe. Melodiene kunne skifte. Messen var søndagens hovedgudstjeneste med feiring av Herrens nattverd eller alterets sakrament. Det fantes også mindre gudstjenester til forskjellige tider på døgnet. Disse ble kalt _tidebønner_.</w:t>
      </w:r>
    </w:p>
    <w:p w14:paraId="4B7DB953" w14:textId="4CBAB06C" w:rsidR="00A030C4" w:rsidRPr="00612995" w:rsidRDefault="00A030C4" w:rsidP="00A030C4">
      <w:pPr>
        <w:pStyle w:val="NormalWeb"/>
        <w:rPr>
          <w:rFonts w:ascii="Verdana" w:hAnsi="Verdana"/>
          <w:sz w:val="26"/>
          <w:szCs w:val="26"/>
        </w:rPr>
      </w:pPr>
      <w:r w:rsidRPr="00612995">
        <w:rPr>
          <w:rFonts w:ascii="Verdana" w:hAnsi="Verdana"/>
          <w:sz w:val="26"/>
          <w:szCs w:val="26"/>
        </w:rPr>
        <w:t>  De fem faste leddene i messen ble kalt for messens _ordinarium_. De delene av messen der teksten stadig skiftet, ble kalt for _proprium_.</w:t>
      </w:r>
    </w:p>
    <w:p w14:paraId="313B7A92" w14:textId="77777777" w:rsidR="00A030C4" w:rsidRPr="00612995" w:rsidRDefault="00A030C4" w:rsidP="00A030C4">
      <w:pPr>
        <w:rPr>
          <w:szCs w:val="26"/>
        </w:rPr>
      </w:pPr>
    </w:p>
    <w:p w14:paraId="51DA0F93" w14:textId="43A09D3E" w:rsidR="00A030C4" w:rsidRPr="00612995" w:rsidRDefault="00D506D0" w:rsidP="00A030C4">
      <w:pPr>
        <w:rPr>
          <w:szCs w:val="26"/>
        </w:rPr>
      </w:pPr>
      <w:r>
        <w:rPr>
          <w:szCs w:val="26"/>
        </w:rPr>
        <w:t>---</w:t>
      </w:r>
      <w:r w:rsidR="001A5D29" w:rsidRPr="00612995">
        <w:rPr>
          <w:szCs w:val="26"/>
        </w:rPr>
        <w:t xml:space="preserve"> </w:t>
      </w:r>
      <w:r w:rsidR="00A030C4" w:rsidRPr="00612995">
        <w:rPr>
          <w:szCs w:val="26"/>
        </w:rPr>
        <w:t xml:space="preserve">11 </w:t>
      </w:r>
      <w:r w:rsidR="00C63C2A" w:rsidRPr="00612995">
        <w:rPr>
          <w:szCs w:val="26"/>
        </w:rPr>
        <w:t>til 122</w:t>
      </w:r>
    </w:p>
    <w:p w14:paraId="359460C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Ordinariets fem ledd er:</w:t>
      </w:r>
    </w:p>
    <w:p w14:paraId="1850AA9A" w14:textId="41B2A2CE" w:rsidR="00A030C4" w:rsidRPr="00612995" w:rsidRDefault="00D506D0" w:rsidP="00A030C4">
      <w:pPr>
        <w:pStyle w:val="NormalWeb"/>
        <w:rPr>
          <w:rFonts w:ascii="Verdana" w:hAnsi="Verdana"/>
          <w:sz w:val="26"/>
          <w:szCs w:val="26"/>
        </w:rPr>
      </w:pPr>
      <w:r>
        <w:rPr>
          <w:rFonts w:ascii="Verdana" w:hAnsi="Verdana"/>
          <w:sz w:val="26"/>
          <w:szCs w:val="26"/>
        </w:rPr>
        <w:t>--</w:t>
      </w:r>
      <w:r w:rsidR="00FC1B84" w:rsidRPr="00612995">
        <w:rPr>
          <w:rFonts w:ascii="Verdana" w:hAnsi="Verdana"/>
          <w:sz w:val="26"/>
          <w:szCs w:val="26"/>
        </w:rPr>
        <w:t xml:space="preserve"> </w:t>
      </w:r>
      <w:r w:rsidR="00A030C4" w:rsidRPr="00612995">
        <w:rPr>
          <w:rFonts w:ascii="Verdana" w:hAnsi="Verdana"/>
          <w:sz w:val="26"/>
          <w:szCs w:val="26"/>
        </w:rPr>
        <w:t>_Kyrie eleison_ (Herre, miskunne deg)</w:t>
      </w:r>
    </w:p>
    <w:p w14:paraId="69AD8B4B" w14:textId="298CEA03" w:rsidR="00A030C4" w:rsidRPr="00612995" w:rsidRDefault="00D506D0" w:rsidP="00A030C4">
      <w:pPr>
        <w:pStyle w:val="NormalWeb"/>
        <w:rPr>
          <w:rFonts w:ascii="Verdana" w:hAnsi="Verdana"/>
          <w:sz w:val="26"/>
          <w:szCs w:val="26"/>
        </w:rPr>
      </w:pPr>
      <w:r>
        <w:rPr>
          <w:rFonts w:ascii="Verdana" w:hAnsi="Verdana"/>
          <w:sz w:val="26"/>
          <w:szCs w:val="26"/>
        </w:rPr>
        <w:lastRenderedPageBreak/>
        <w:t>--</w:t>
      </w:r>
      <w:r w:rsidR="00FC1B84" w:rsidRPr="00612995">
        <w:rPr>
          <w:rFonts w:ascii="Verdana" w:hAnsi="Verdana"/>
          <w:sz w:val="26"/>
          <w:szCs w:val="26"/>
        </w:rPr>
        <w:t xml:space="preserve"> </w:t>
      </w:r>
      <w:r w:rsidR="00A030C4" w:rsidRPr="00612995">
        <w:rPr>
          <w:rFonts w:ascii="Verdana" w:hAnsi="Verdana"/>
          <w:sz w:val="26"/>
          <w:szCs w:val="26"/>
        </w:rPr>
        <w:t>_Gloria_ (Ære være Gud)</w:t>
      </w:r>
    </w:p>
    <w:p w14:paraId="41C5A2AC" w14:textId="33FC7706" w:rsidR="00A030C4" w:rsidRPr="00612995" w:rsidRDefault="00D506D0" w:rsidP="00A030C4">
      <w:pPr>
        <w:pStyle w:val="NormalWeb"/>
        <w:rPr>
          <w:rFonts w:ascii="Verdana" w:hAnsi="Verdana"/>
          <w:sz w:val="26"/>
          <w:szCs w:val="26"/>
        </w:rPr>
      </w:pPr>
      <w:r>
        <w:rPr>
          <w:rFonts w:ascii="Verdana" w:hAnsi="Verdana"/>
          <w:sz w:val="26"/>
          <w:szCs w:val="26"/>
        </w:rPr>
        <w:t>--</w:t>
      </w:r>
      <w:r w:rsidR="00FC1B84" w:rsidRPr="00612995">
        <w:rPr>
          <w:rFonts w:ascii="Verdana" w:hAnsi="Verdana"/>
          <w:sz w:val="26"/>
          <w:szCs w:val="26"/>
        </w:rPr>
        <w:t xml:space="preserve"> </w:t>
      </w:r>
      <w:r w:rsidR="00A030C4" w:rsidRPr="00612995">
        <w:rPr>
          <w:rFonts w:ascii="Verdana" w:hAnsi="Verdana"/>
          <w:sz w:val="26"/>
          <w:szCs w:val="26"/>
        </w:rPr>
        <w:t>_Credo_ (Trosbekjennelsen)</w:t>
      </w:r>
    </w:p>
    <w:p w14:paraId="55FE85F0" w14:textId="7B6612D8" w:rsidR="00A030C4" w:rsidRPr="00612995" w:rsidRDefault="00D506D0" w:rsidP="00A030C4">
      <w:pPr>
        <w:pStyle w:val="NormalWeb"/>
        <w:rPr>
          <w:rFonts w:ascii="Verdana" w:hAnsi="Verdana"/>
          <w:sz w:val="26"/>
          <w:szCs w:val="26"/>
        </w:rPr>
      </w:pPr>
      <w:r>
        <w:rPr>
          <w:rFonts w:ascii="Verdana" w:hAnsi="Verdana"/>
          <w:sz w:val="26"/>
          <w:szCs w:val="26"/>
        </w:rPr>
        <w:t>--</w:t>
      </w:r>
      <w:r w:rsidR="00FC1B84" w:rsidRPr="00612995">
        <w:rPr>
          <w:rFonts w:ascii="Verdana" w:hAnsi="Verdana"/>
          <w:sz w:val="26"/>
          <w:szCs w:val="26"/>
        </w:rPr>
        <w:t xml:space="preserve"> </w:t>
      </w:r>
      <w:r w:rsidR="00A030C4" w:rsidRPr="00612995">
        <w:rPr>
          <w:rFonts w:ascii="Verdana" w:hAnsi="Verdana"/>
          <w:sz w:val="26"/>
          <w:szCs w:val="26"/>
        </w:rPr>
        <w:t>_Sanctus_ med _Benedictus_ (Hellig, hellig med Velsignet)</w:t>
      </w:r>
    </w:p>
    <w:p w14:paraId="20651FC8" w14:textId="7EF54609" w:rsidR="00A030C4" w:rsidRPr="00612995" w:rsidRDefault="00D506D0" w:rsidP="00A030C4">
      <w:pPr>
        <w:pStyle w:val="NormalWeb"/>
        <w:rPr>
          <w:rFonts w:ascii="Verdana" w:hAnsi="Verdana"/>
          <w:sz w:val="26"/>
          <w:szCs w:val="26"/>
        </w:rPr>
      </w:pPr>
      <w:r>
        <w:rPr>
          <w:rFonts w:ascii="Verdana" w:hAnsi="Verdana"/>
          <w:sz w:val="26"/>
          <w:szCs w:val="26"/>
        </w:rPr>
        <w:t>--</w:t>
      </w:r>
      <w:r w:rsidR="00FC1B84" w:rsidRPr="00612995">
        <w:rPr>
          <w:rFonts w:ascii="Verdana" w:hAnsi="Verdana"/>
          <w:sz w:val="26"/>
          <w:szCs w:val="26"/>
        </w:rPr>
        <w:t xml:space="preserve"> </w:t>
      </w:r>
      <w:r w:rsidR="00A030C4" w:rsidRPr="00612995">
        <w:rPr>
          <w:rFonts w:ascii="Verdana" w:hAnsi="Verdana"/>
          <w:sz w:val="26"/>
          <w:szCs w:val="26"/>
        </w:rPr>
        <w:t>_Agnus Dei_ (Guds lam)</w:t>
      </w:r>
    </w:p>
    <w:p w14:paraId="5AF5D432" w14:textId="77777777" w:rsidR="00FC1B84" w:rsidRPr="00612995" w:rsidRDefault="00FC1B84" w:rsidP="00A030C4">
      <w:pPr>
        <w:pStyle w:val="NormalWeb"/>
        <w:rPr>
          <w:rFonts w:ascii="Verdana" w:hAnsi="Verdana"/>
          <w:sz w:val="26"/>
          <w:szCs w:val="26"/>
        </w:rPr>
      </w:pPr>
    </w:p>
    <w:p w14:paraId="6280FC18" w14:textId="0F570CEA" w:rsidR="00A030C4" w:rsidRPr="00612995" w:rsidRDefault="00A030C4" w:rsidP="00A030C4">
      <w:pPr>
        <w:pStyle w:val="NormalWeb"/>
        <w:rPr>
          <w:rFonts w:ascii="Verdana" w:hAnsi="Verdana"/>
          <w:sz w:val="26"/>
          <w:szCs w:val="26"/>
        </w:rPr>
      </w:pPr>
      <w:r w:rsidRPr="00612995">
        <w:rPr>
          <w:rFonts w:ascii="Verdana" w:hAnsi="Verdana"/>
          <w:sz w:val="26"/>
          <w:szCs w:val="26"/>
        </w:rPr>
        <w:t>Til disse tekstene er det laget mange fine komposisjoner gjennom tidene. Disse blir i dag oftest fremført løsrevet fra den gudstjenestelige sammenhengen. Et godt eksempel på dette er Bachs h</w:t>
      </w:r>
      <w:r w:rsidR="00D506D0">
        <w:rPr>
          <w:rFonts w:ascii="Verdana" w:hAnsi="Verdana"/>
          <w:sz w:val="26"/>
          <w:szCs w:val="26"/>
        </w:rPr>
        <w:t>-</w:t>
      </w:r>
      <w:r w:rsidRPr="00612995">
        <w:rPr>
          <w:rFonts w:ascii="Verdana" w:hAnsi="Verdana"/>
          <w:sz w:val="26"/>
          <w:szCs w:val="26"/>
        </w:rPr>
        <w:t>mollmesse.</w:t>
      </w:r>
    </w:p>
    <w:p w14:paraId="095406A7" w14:textId="77777777" w:rsidR="00A030C4" w:rsidRPr="00612995" w:rsidRDefault="00A030C4" w:rsidP="00A030C4">
      <w:pPr>
        <w:rPr>
          <w:szCs w:val="26"/>
        </w:rPr>
      </w:pPr>
    </w:p>
    <w:p w14:paraId="778FF7A7" w14:textId="010C33E8" w:rsidR="00A030C4" w:rsidRPr="00612995" w:rsidRDefault="00A030C4" w:rsidP="00D21D0B">
      <w:pPr>
        <w:pStyle w:val="Overskrift3"/>
      </w:pPr>
      <w:bookmarkStart w:id="21" w:name="_Toc516148442"/>
      <w:r w:rsidRPr="00612995">
        <w:t>xxx</w:t>
      </w:r>
      <w:r w:rsidR="00A11FC4">
        <w:t>3</w:t>
      </w:r>
      <w:r w:rsidRPr="00612995">
        <w:t xml:space="preserve"> Den tidlige flerstemmighet</w:t>
      </w:r>
      <w:bookmarkEnd w:id="21"/>
    </w:p>
    <w:p w14:paraId="691CAA57" w14:textId="6AA02F60" w:rsidR="00A030C4" w:rsidRPr="00612995" w:rsidRDefault="00A030C4" w:rsidP="00D21D0B">
      <w:pPr>
        <w:pStyle w:val="Overskrift4"/>
      </w:pPr>
      <w:r w:rsidRPr="00612995">
        <w:t>xxx</w:t>
      </w:r>
      <w:r w:rsidR="00A11FC4">
        <w:t>4</w:t>
      </w:r>
      <w:r w:rsidRPr="00612995">
        <w:t xml:space="preserve"> Parallelt organum</w:t>
      </w:r>
    </w:p>
    <w:p w14:paraId="0BBFC25F" w14:textId="575594BE" w:rsidR="00A030C4" w:rsidRPr="00612995" w:rsidRDefault="00A030C4" w:rsidP="00A030C4">
      <w:pPr>
        <w:pStyle w:val="NormalWeb"/>
        <w:rPr>
          <w:rFonts w:ascii="Verdana" w:hAnsi="Verdana"/>
          <w:sz w:val="26"/>
          <w:szCs w:val="26"/>
        </w:rPr>
      </w:pPr>
      <w:r w:rsidRPr="00612995">
        <w:rPr>
          <w:rFonts w:ascii="Verdana" w:hAnsi="Verdana"/>
          <w:sz w:val="26"/>
          <w:szCs w:val="26"/>
        </w:rPr>
        <w:t>Den enstemmige gregorianske sangen var dominerende i så å si hele det første årtusen etter Kristi fødsel. Men på 800</w:t>
      </w:r>
      <w:r w:rsidR="00D506D0">
        <w:rPr>
          <w:rFonts w:ascii="Verdana" w:hAnsi="Verdana"/>
          <w:sz w:val="26"/>
          <w:szCs w:val="26"/>
        </w:rPr>
        <w:t>-</w:t>
      </w:r>
      <w:r w:rsidRPr="00612995">
        <w:rPr>
          <w:rFonts w:ascii="Verdana" w:hAnsi="Verdana"/>
          <w:sz w:val="26"/>
          <w:szCs w:val="26"/>
        </w:rPr>
        <w:t>tallet begynte man å synge en form for tostemmighet som vi i dag kanskje synes virker noe primitiv.</w:t>
      </w:r>
    </w:p>
    <w:p w14:paraId="5690662A" w14:textId="42F00060" w:rsidR="00A030C4" w:rsidRPr="00612995" w:rsidRDefault="00A030C4" w:rsidP="00A030C4">
      <w:pPr>
        <w:pStyle w:val="NormalWeb"/>
        <w:rPr>
          <w:rFonts w:ascii="Verdana" w:hAnsi="Verdana"/>
          <w:sz w:val="26"/>
          <w:szCs w:val="26"/>
        </w:rPr>
      </w:pPr>
      <w:r w:rsidRPr="00612995">
        <w:rPr>
          <w:rFonts w:ascii="Verdana" w:hAnsi="Verdana"/>
          <w:sz w:val="26"/>
          <w:szCs w:val="26"/>
        </w:rPr>
        <w:t>  Tostemmigheten besto i at man sang den gregorianske melodien med utgangspunkt i to forskjellige toner. Disse tonene lå i kvartavstand fra hverandre (dvs. at hvis én gruppe begynte på c, begynte en annen gruppe på f, jf. a). Dette ble kalt _parallelt organum_ (_organum_ betyr egentlig orgel).</w:t>
      </w:r>
    </w:p>
    <w:p w14:paraId="7CAC472D" w14:textId="77777777" w:rsidR="00A030C4" w:rsidRPr="00612995" w:rsidRDefault="00A030C4" w:rsidP="00A030C4">
      <w:pPr>
        <w:rPr>
          <w:szCs w:val="26"/>
        </w:rPr>
      </w:pPr>
    </w:p>
    <w:p w14:paraId="691FFB59" w14:textId="41E17B48" w:rsidR="00A030C4" w:rsidRPr="00612995" w:rsidRDefault="00B46FE4"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For å høre hvordan denne tostemmigheten lyder, kan vi la to grupper i klassen synge for eksempel _"Folkefrelsar, til oss kom"_ (_Norsk salmebok</w:t>
      </w:r>
      <w:r w:rsidR="00722410">
        <w:rPr>
          <w:rFonts w:ascii="Verdana" w:hAnsi="Verdana"/>
          <w:sz w:val="26"/>
          <w:szCs w:val="26"/>
        </w:rPr>
        <w:t>_</w:t>
      </w:r>
      <w:r w:rsidR="00A030C4" w:rsidRPr="00612995">
        <w:rPr>
          <w:rFonts w:ascii="Verdana" w:hAnsi="Verdana"/>
          <w:sz w:val="26"/>
          <w:szCs w:val="26"/>
        </w:rPr>
        <w:t xml:space="preserve">, nr. 1) i kvartavstand. </w:t>
      </w:r>
      <w:r w:rsidR="00490135">
        <w:rPr>
          <w:rFonts w:ascii="Verdana" w:hAnsi="Verdana"/>
          <w:sz w:val="26"/>
          <w:szCs w:val="26"/>
        </w:rPr>
        <w:t>{{Slutt}}</w:t>
      </w:r>
    </w:p>
    <w:p w14:paraId="7D71C316" w14:textId="77777777" w:rsidR="00FC1B84" w:rsidRPr="00612995" w:rsidRDefault="00FC1B84" w:rsidP="00A030C4">
      <w:pPr>
        <w:pStyle w:val="NormalWeb"/>
        <w:rPr>
          <w:rFonts w:ascii="Verdana" w:hAnsi="Verdana"/>
          <w:sz w:val="26"/>
          <w:szCs w:val="26"/>
        </w:rPr>
      </w:pPr>
    </w:p>
    <w:p w14:paraId="460A3FA7" w14:textId="10562B84" w:rsidR="00A030C4" w:rsidRPr="00612995" w:rsidRDefault="00A030C4" w:rsidP="00A030C4">
      <w:pPr>
        <w:pStyle w:val="NormalWeb"/>
        <w:rPr>
          <w:rFonts w:ascii="Verdana" w:hAnsi="Verdana"/>
          <w:sz w:val="26"/>
          <w:szCs w:val="26"/>
        </w:rPr>
      </w:pPr>
      <w:r w:rsidRPr="00612995">
        <w:rPr>
          <w:rFonts w:ascii="Verdana" w:hAnsi="Verdana"/>
          <w:sz w:val="26"/>
          <w:szCs w:val="26"/>
        </w:rPr>
        <w:t>I denne tidlige tostemmigheten kunne man også la begge stemmene begynne på samme tone, men etter hvert la dem distansere seg fra hverandre slik at det ble en kvartavstand mellom dem. På slutten gikk stemmene gradvis tilbake slik at de sluttet på samme tone (jf. b).</w:t>
      </w:r>
    </w:p>
    <w:p w14:paraId="4E4DC2BC" w14:textId="77777777" w:rsidR="00FC1B84" w:rsidRPr="00612995" w:rsidRDefault="00FC1B84" w:rsidP="00A030C4">
      <w:pPr>
        <w:pStyle w:val="NormalWeb"/>
        <w:rPr>
          <w:rFonts w:ascii="Verdana" w:hAnsi="Verdana"/>
          <w:sz w:val="26"/>
          <w:szCs w:val="26"/>
        </w:rPr>
      </w:pPr>
    </w:p>
    <w:p w14:paraId="1238B460" w14:textId="7142D7CB" w:rsidR="00A030C4" w:rsidRPr="004E03B5" w:rsidRDefault="00FC1B84" w:rsidP="00A030C4">
      <w:pPr>
        <w:pStyle w:val="NormalWeb"/>
        <w:rPr>
          <w:rFonts w:ascii="Verdana" w:hAnsi="Verdana"/>
          <w:sz w:val="26"/>
          <w:szCs w:val="26"/>
        </w:rPr>
      </w:pPr>
      <w:r w:rsidRPr="004E03B5">
        <w:rPr>
          <w:rFonts w:ascii="Verdana" w:hAnsi="Verdana"/>
          <w:sz w:val="26"/>
          <w:szCs w:val="26"/>
        </w:rPr>
        <w:t xml:space="preserve">{{Bilde </w:t>
      </w:r>
      <w:r w:rsidR="00A030C4" w:rsidRPr="004E03B5">
        <w:rPr>
          <w:rFonts w:ascii="Verdana" w:hAnsi="Verdana"/>
          <w:sz w:val="26"/>
          <w:szCs w:val="26"/>
        </w:rPr>
        <w:t>a)</w:t>
      </w:r>
      <w:r w:rsidRPr="004E03B5">
        <w:rPr>
          <w:rFonts w:ascii="Verdana" w:hAnsi="Verdana"/>
          <w:sz w:val="26"/>
          <w:szCs w:val="26"/>
        </w:rPr>
        <w:t>: To parallelle linjer.}}</w:t>
      </w:r>
    </w:p>
    <w:p w14:paraId="246C7E06" w14:textId="77777777" w:rsidR="00A030C4" w:rsidRPr="00612995" w:rsidRDefault="00A030C4" w:rsidP="00A030C4">
      <w:pPr>
        <w:rPr>
          <w:szCs w:val="26"/>
          <w:highlight w:val="yellow"/>
        </w:rPr>
      </w:pPr>
    </w:p>
    <w:p w14:paraId="2B4A462A" w14:textId="77777777" w:rsidR="004E03B5" w:rsidRPr="00612995" w:rsidRDefault="004E03B5" w:rsidP="004E03B5">
      <w:pPr>
        <w:rPr>
          <w:szCs w:val="26"/>
        </w:rPr>
      </w:pPr>
      <w:r w:rsidRPr="004E03B5">
        <w:rPr>
          <w:szCs w:val="26"/>
        </w:rPr>
        <w:t>{{Bilde b): To linjer som er parallelle, men løper sammen ved endene.}}</w:t>
      </w:r>
    </w:p>
    <w:p w14:paraId="177980AE" w14:textId="77777777" w:rsidR="004E03B5" w:rsidRDefault="004E03B5" w:rsidP="00A030C4">
      <w:pPr>
        <w:rPr>
          <w:szCs w:val="26"/>
          <w:highlight w:val="yellow"/>
        </w:rPr>
      </w:pPr>
    </w:p>
    <w:p w14:paraId="6F0D711D" w14:textId="5348C116" w:rsidR="00A030C4" w:rsidRPr="00612995" w:rsidRDefault="00A030C4" w:rsidP="003F068F">
      <w:pPr>
        <w:pStyle w:val="Overskrift4"/>
      </w:pPr>
      <w:r w:rsidRPr="00612995">
        <w:t>xxx</w:t>
      </w:r>
      <w:r w:rsidR="00661209">
        <w:t>4</w:t>
      </w:r>
      <w:r w:rsidRPr="00612995">
        <w:t xml:space="preserve"> Fritt organum</w:t>
      </w:r>
    </w:p>
    <w:p w14:paraId="71B95B8B" w14:textId="48254A35" w:rsidR="00A030C4" w:rsidRPr="00612995" w:rsidRDefault="00A030C4" w:rsidP="00A030C4">
      <w:pPr>
        <w:pStyle w:val="NormalWeb"/>
        <w:rPr>
          <w:rFonts w:ascii="Verdana" w:hAnsi="Verdana"/>
          <w:sz w:val="26"/>
          <w:szCs w:val="26"/>
        </w:rPr>
      </w:pPr>
      <w:r w:rsidRPr="00612995">
        <w:rPr>
          <w:rFonts w:ascii="Verdana" w:hAnsi="Verdana"/>
          <w:sz w:val="26"/>
          <w:szCs w:val="26"/>
        </w:rPr>
        <w:t>På 1000</w:t>
      </w:r>
      <w:r w:rsidR="00D506D0">
        <w:rPr>
          <w:rFonts w:ascii="Verdana" w:hAnsi="Verdana"/>
          <w:sz w:val="26"/>
          <w:szCs w:val="26"/>
        </w:rPr>
        <w:t>-</w:t>
      </w:r>
      <w:r w:rsidRPr="00612995">
        <w:rPr>
          <w:rFonts w:ascii="Verdana" w:hAnsi="Verdana"/>
          <w:sz w:val="26"/>
          <w:szCs w:val="26"/>
        </w:rPr>
        <w:t xml:space="preserve">tallet begynte de to stemmene å frigjøre seg fra hverandre. Vi fikk det vi kaller _fritt organum_, hvor stemmene beveger seg i nesten konsekvent motbevegelse. </w:t>
      </w:r>
    </w:p>
    <w:p w14:paraId="6EF9E6FE" w14:textId="77777777" w:rsidR="00A030C4" w:rsidRPr="00612995" w:rsidRDefault="00A030C4" w:rsidP="00A030C4">
      <w:pPr>
        <w:rPr>
          <w:szCs w:val="26"/>
        </w:rPr>
      </w:pPr>
    </w:p>
    <w:p w14:paraId="041F9616" w14:textId="3EE1B740" w:rsidR="00A030C4" w:rsidRPr="00612995" w:rsidRDefault="00D506D0" w:rsidP="00A030C4">
      <w:pPr>
        <w:rPr>
          <w:szCs w:val="26"/>
        </w:rPr>
      </w:pPr>
      <w:r>
        <w:rPr>
          <w:szCs w:val="26"/>
        </w:rPr>
        <w:t>---</w:t>
      </w:r>
      <w:r w:rsidR="001A5D29" w:rsidRPr="00612995">
        <w:rPr>
          <w:szCs w:val="26"/>
        </w:rPr>
        <w:t xml:space="preserve"> </w:t>
      </w:r>
      <w:r w:rsidR="00A030C4" w:rsidRPr="00612995">
        <w:rPr>
          <w:szCs w:val="26"/>
        </w:rPr>
        <w:t xml:space="preserve">12 </w:t>
      </w:r>
      <w:r w:rsidR="00C63C2A" w:rsidRPr="00612995">
        <w:rPr>
          <w:szCs w:val="26"/>
        </w:rPr>
        <w:t>til 122</w:t>
      </w:r>
    </w:p>
    <w:p w14:paraId="6E9CC1AF" w14:textId="3FE3F744" w:rsidR="00FC1B84" w:rsidRPr="00612995" w:rsidRDefault="00FC1B84" w:rsidP="001E712D">
      <w:r w:rsidRPr="00612995">
        <w:t>{{Musikknoter.}}</w:t>
      </w:r>
    </w:p>
    <w:p w14:paraId="1B745847" w14:textId="77777777" w:rsidR="00FC1B84" w:rsidRPr="00612995" w:rsidRDefault="00FC1B84" w:rsidP="00E8537F"/>
    <w:p w14:paraId="4ACD8E8D" w14:textId="21BB4C62" w:rsidR="00A030C4" w:rsidRPr="00612995" w:rsidRDefault="00A030C4" w:rsidP="001B76A1">
      <w:pPr>
        <w:pStyle w:val="Overskrift4"/>
      </w:pPr>
      <w:r w:rsidRPr="00612995">
        <w:t>xxx</w:t>
      </w:r>
      <w:r w:rsidR="005E06D0">
        <w:t>4</w:t>
      </w:r>
      <w:r w:rsidRPr="00612995">
        <w:t xml:space="preserve"> Melismatisk organum</w:t>
      </w:r>
    </w:p>
    <w:p w14:paraId="71D2D5CB" w14:textId="53CC9A77" w:rsidR="00A030C4" w:rsidRPr="00612995" w:rsidRDefault="00A030C4" w:rsidP="00A030C4">
      <w:pPr>
        <w:pStyle w:val="NormalWeb"/>
        <w:rPr>
          <w:rFonts w:ascii="Verdana" w:hAnsi="Verdana"/>
          <w:sz w:val="26"/>
          <w:szCs w:val="26"/>
        </w:rPr>
      </w:pPr>
      <w:r w:rsidRPr="00612995">
        <w:rPr>
          <w:rFonts w:ascii="Verdana" w:hAnsi="Verdana"/>
          <w:sz w:val="26"/>
          <w:szCs w:val="26"/>
        </w:rPr>
        <w:t>På 1100</w:t>
      </w:r>
      <w:r w:rsidR="00D506D0">
        <w:rPr>
          <w:rFonts w:ascii="Verdana" w:hAnsi="Verdana"/>
          <w:sz w:val="26"/>
          <w:szCs w:val="26"/>
        </w:rPr>
        <w:t>-</w:t>
      </w:r>
      <w:r w:rsidRPr="00612995">
        <w:rPr>
          <w:rFonts w:ascii="Verdana" w:hAnsi="Verdana"/>
          <w:sz w:val="26"/>
          <w:szCs w:val="26"/>
        </w:rPr>
        <w:t xml:space="preserve">tallet får vi _melismatisk organum_, hvor hver enkelt tone i den gregorianske melodien blir meget lang. Over denne gregorianske </w:t>
      </w:r>
      <w:r w:rsidRPr="00612995">
        <w:rPr>
          <w:rFonts w:ascii="Verdana" w:hAnsi="Verdana"/>
          <w:sz w:val="26"/>
          <w:szCs w:val="26"/>
        </w:rPr>
        <w:lastRenderedPageBreak/>
        <w:t>melodien blir det så laget en stemme med raskere noteverdier.</w:t>
      </w:r>
      <w:r w:rsidR="00FC1B84" w:rsidRPr="00612995">
        <w:rPr>
          <w:rFonts w:ascii="Verdana" w:hAnsi="Verdana"/>
          <w:sz w:val="26"/>
          <w:szCs w:val="26"/>
        </w:rPr>
        <w:t xml:space="preserve"> {{Musikknoter.}}</w:t>
      </w:r>
    </w:p>
    <w:p w14:paraId="4060D3C4" w14:textId="77777777" w:rsidR="00A030C4" w:rsidRPr="00612995" w:rsidRDefault="00A030C4" w:rsidP="00A030C4">
      <w:pPr>
        <w:rPr>
          <w:szCs w:val="26"/>
        </w:rPr>
      </w:pPr>
    </w:p>
    <w:p w14:paraId="57419D31" w14:textId="44A828A4" w:rsidR="00A030C4" w:rsidRPr="00612995" w:rsidRDefault="00A030C4" w:rsidP="00FA710D">
      <w:pPr>
        <w:pStyle w:val="Overskrift4"/>
      </w:pPr>
      <w:r w:rsidRPr="00612995">
        <w:t>xxx</w:t>
      </w:r>
      <w:r w:rsidR="005E06D0">
        <w:t>4</w:t>
      </w:r>
      <w:r w:rsidRPr="00612995">
        <w:t xml:space="preserve"> Notre Dame</w:t>
      </w:r>
      <w:r w:rsidR="00D506D0">
        <w:t>-</w:t>
      </w:r>
      <w:r w:rsidRPr="00612995">
        <w:t>organum</w:t>
      </w:r>
    </w:p>
    <w:p w14:paraId="6F3EAFFA" w14:textId="3C9205DC" w:rsidR="00FC1B84" w:rsidRPr="00612995" w:rsidRDefault="00FC1B84" w:rsidP="00FC1B84">
      <w:pPr>
        <w:pStyle w:val="NormalWeb"/>
        <w:rPr>
          <w:rFonts w:ascii="Verdana" w:hAnsi="Verdana"/>
          <w:sz w:val="26"/>
          <w:szCs w:val="26"/>
        </w:rPr>
      </w:pPr>
      <w:r w:rsidRPr="00612995">
        <w:rPr>
          <w:rFonts w:ascii="Verdana" w:hAnsi="Verdana"/>
          <w:sz w:val="26"/>
          <w:szCs w:val="26"/>
        </w:rPr>
        <w:t>{{Ordforklaring:}} Synkope</w:t>
      </w:r>
      <w:r w:rsidR="000275C2">
        <w:rPr>
          <w:rFonts w:ascii="Verdana" w:hAnsi="Verdana"/>
          <w:sz w:val="26"/>
          <w:szCs w:val="26"/>
        </w:rPr>
        <w:t>:</w:t>
      </w:r>
      <w:r w:rsidRPr="00612995">
        <w:rPr>
          <w:rFonts w:ascii="Verdana" w:hAnsi="Verdana"/>
          <w:sz w:val="26"/>
          <w:szCs w:val="26"/>
        </w:rPr>
        <w:t xml:space="preserve"> rytmeforskyvning.</w:t>
      </w:r>
    </w:p>
    <w:p w14:paraId="0082175E" w14:textId="7E2B7C48" w:rsidR="00FC1B84" w:rsidRPr="00612995" w:rsidRDefault="00FC1B84" w:rsidP="00A030C4">
      <w:pPr>
        <w:pStyle w:val="NormalWeb"/>
        <w:rPr>
          <w:rFonts w:ascii="Verdana" w:hAnsi="Verdana"/>
          <w:sz w:val="26"/>
          <w:szCs w:val="26"/>
        </w:rPr>
      </w:pPr>
    </w:p>
    <w:p w14:paraId="0B384FD9" w14:textId="6905F77A" w:rsidR="00A030C4" w:rsidRPr="00612995" w:rsidRDefault="00A030C4" w:rsidP="00A030C4">
      <w:pPr>
        <w:pStyle w:val="NormalWeb"/>
        <w:rPr>
          <w:rFonts w:ascii="Verdana" w:hAnsi="Verdana"/>
          <w:sz w:val="26"/>
          <w:szCs w:val="26"/>
        </w:rPr>
      </w:pPr>
      <w:r w:rsidRPr="00612995">
        <w:rPr>
          <w:rFonts w:ascii="Verdana" w:hAnsi="Verdana"/>
          <w:sz w:val="26"/>
          <w:szCs w:val="26"/>
        </w:rPr>
        <w:t>Det fjerde utviklingstrinnet innenfor den tidlige flerstemmigheten kommer med _Perotin_ og _Leonin_, som begge var korledere og komponister ved _Notre Dame</w:t>
      </w:r>
      <w:r w:rsidR="00D506D0">
        <w:rPr>
          <w:rFonts w:ascii="Verdana" w:hAnsi="Verdana"/>
          <w:sz w:val="26"/>
          <w:szCs w:val="26"/>
        </w:rPr>
        <w:t>-</w:t>
      </w:r>
      <w:r w:rsidRPr="00612995">
        <w:rPr>
          <w:rFonts w:ascii="Verdana" w:hAnsi="Verdana"/>
          <w:sz w:val="26"/>
          <w:szCs w:val="26"/>
        </w:rPr>
        <w:t>kirken_ i Paris.</w:t>
      </w:r>
    </w:p>
    <w:p w14:paraId="0A5BF2A8" w14:textId="72102A13" w:rsidR="00A030C4" w:rsidRPr="00612995" w:rsidRDefault="00A030C4" w:rsidP="00A030C4">
      <w:pPr>
        <w:pStyle w:val="NormalWeb"/>
        <w:rPr>
          <w:rFonts w:ascii="Verdana" w:hAnsi="Verdana"/>
          <w:sz w:val="26"/>
          <w:szCs w:val="26"/>
        </w:rPr>
      </w:pPr>
      <w:r w:rsidRPr="00612995">
        <w:rPr>
          <w:rFonts w:ascii="Verdana" w:hAnsi="Verdana"/>
          <w:sz w:val="26"/>
          <w:szCs w:val="26"/>
        </w:rPr>
        <w:t>  De brukte én eller to overstemmer til gregorianske melodier. Disse overstemmene ble sunget i et bestemt synkopert rytmisk mønster.</w:t>
      </w:r>
      <w:r w:rsidR="00FC1B84" w:rsidRPr="00612995">
        <w:rPr>
          <w:rFonts w:ascii="Verdana" w:hAnsi="Verdana"/>
          <w:sz w:val="26"/>
          <w:szCs w:val="26"/>
        </w:rPr>
        <w:t xml:space="preserve"> {{Musikknoter.}}</w:t>
      </w:r>
    </w:p>
    <w:p w14:paraId="398068D7" w14:textId="77777777" w:rsidR="00A030C4" w:rsidRPr="00612995" w:rsidRDefault="00A030C4" w:rsidP="00A030C4">
      <w:pPr>
        <w:rPr>
          <w:szCs w:val="26"/>
        </w:rPr>
      </w:pPr>
    </w:p>
    <w:p w14:paraId="0E42DDD8" w14:textId="3A1D6C0D" w:rsidR="00A030C4" w:rsidRPr="00612995" w:rsidRDefault="00A030C4" w:rsidP="00B8032F">
      <w:pPr>
        <w:pStyle w:val="Overskrift4"/>
      </w:pPr>
      <w:r w:rsidRPr="00612995">
        <w:t>xxx</w:t>
      </w:r>
      <w:r w:rsidR="00AF424D">
        <w:t>4</w:t>
      </w:r>
      <w:r w:rsidRPr="00612995">
        <w:t xml:space="preserve"> Motetten</w:t>
      </w:r>
    </w:p>
    <w:p w14:paraId="364563DD" w14:textId="3B9209E5" w:rsidR="00A030C4" w:rsidRPr="00612995" w:rsidRDefault="00A030C4" w:rsidP="00A030C4">
      <w:pPr>
        <w:pStyle w:val="NormalWeb"/>
        <w:rPr>
          <w:rFonts w:ascii="Verdana" w:hAnsi="Verdana"/>
          <w:sz w:val="26"/>
          <w:szCs w:val="26"/>
        </w:rPr>
      </w:pPr>
      <w:r w:rsidRPr="00612995">
        <w:rPr>
          <w:rFonts w:ascii="Verdana" w:hAnsi="Verdana"/>
          <w:sz w:val="26"/>
          <w:szCs w:val="26"/>
        </w:rPr>
        <w:t>På 1200</w:t>
      </w:r>
      <w:r w:rsidR="00D506D0">
        <w:rPr>
          <w:rFonts w:ascii="Verdana" w:hAnsi="Verdana"/>
          <w:sz w:val="26"/>
          <w:szCs w:val="26"/>
        </w:rPr>
        <w:t>-</w:t>
      </w:r>
      <w:r w:rsidRPr="00612995">
        <w:rPr>
          <w:rFonts w:ascii="Verdana" w:hAnsi="Verdana"/>
          <w:sz w:val="26"/>
          <w:szCs w:val="26"/>
        </w:rPr>
        <w:t>tallet har vi en musikkform som kalles motett (av det franske ordet _mot_, som betyr ord).</w:t>
      </w:r>
    </w:p>
    <w:p w14:paraId="1F14D833" w14:textId="78E34135" w:rsidR="00A030C4" w:rsidRPr="00612995" w:rsidRDefault="00A030C4" w:rsidP="00A030C4">
      <w:pPr>
        <w:pStyle w:val="NormalWeb"/>
        <w:rPr>
          <w:rFonts w:ascii="Verdana" w:hAnsi="Verdana"/>
          <w:sz w:val="26"/>
          <w:szCs w:val="26"/>
        </w:rPr>
      </w:pPr>
      <w:r w:rsidRPr="00612995">
        <w:rPr>
          <w:rFonts w:ascii="Verdana" w:hAnsi="Verdana"/>
          <w:sz w:val="26"/>
          <w:szCs w:val="26"/>
        </w:rPr>
        <w:t>  Også her dannet en gregoriansk melodi basisen. Den gregorianske melodien fikk en ny rytme basert på ett eller flere rytmiske mønstre.</w:t>
      </w:r>
    </w:p>
    <w:p w14:paraId="06E874CB" w14:textId="77777777" w:rsidR="00FC1B84" w:rsidRPr="00612995" w:rsidRDefault="00FC1B84" w:rsidP="00A030C4">
      <w:pPr>
        <w:rPr>
          <w:szCs w:val="26"/>
        </w:rPr>
      </w:pPr>
    </w:p>
    <w:p w14:paraId="6A845A74" w14:textId="21DFEADB" w:rsidR="00A030C4" w:rsidRPr="00612995" w:rsidRDefault="00D506D0" w:rsidP="00A030C4">
      <w:pPr>
        <w:rPr>
          <w:szCs w:val="26"/>
        </w:rPr>
      </w:pPr>
      <w:r>
        <w:rPr>
          <w:szCs w:val="26"/>
        </w:rPr>
        <w:t>---</w:t>
      </w:r>
      <w:r w:rsidR="00904255" w:rsidRPr="00612995">
        <w:rPr>
          <w:szCs w:val="26"/>
        </w:rPr>
        <w:t xml:space="preserve"> </w:t>
      </w:r>
      <w:r w:rsidR="00A030C4" w:rsidRPr="00612995">
        <w:rPr>
          <w:szCs w:val="26"/>
        </w:rPr>
        <w:t xml:space="preserve">13 </w:t>
      </w:r>
      <w:r w:rsidR="00C63C2A" w:rsidRPr="00612995">
        <w:rPr>
          <w:szCs w:val="26"/>
        </w:rPr>
        <w:t>til 122</w:t>
      </w:r>
    </w:p>
    <w:p w14:paraId="728F094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Den gregorianske melodien ble også kalt _cantus firmus_ (fast melodi) eller _tenor_ (av _tenere_: holde).</w:t>
      </w:r>
    </w:p>
    <w:p w14:paraId="7462D8C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Til denne gregorianske melodien ble det komponert overstemmer med nye tekster, gjerne forskjellige tekster i hver stemme.</w:t>
      </w:r>
    </w:p>
    <w:p w14:paraId="0F23464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Den gregorianske melodien ble ofte utført på et instrument, mens overstemmene ble sunget.</w:t>
      </w:r>
    </w:p>
    <w:p w14:paraId="574CC320" w14:textId="1ED53D4E" w:rsidR="00A030C4" w:rsidRPr="00612995" w:rsidRDefault="00A030C4" w:rsidP="00A030C4">
      <w:pPr>
        <w:pStyle w:val="NormalWeb"/>
        <w:rPr>
          <w:rFonts w:ascii="Verdana" w:hAnsi="Verdana"/>
          <w:sz w:val="26"/>
          <w:szCs w:val="26"/>
        </w:rPr>
      </w:pPr>
      <w:r w:rsidRPr="00612995">
        <w:rPr>
          <w:rFonts w:ascii="Verdana" w:hAnsi="Verdana"/>
          <w:sz w:val="26"/>
          <w:szCs w:val="26"/>
        </w:rPr>
        <w:t>  Musikken er ganske lineær, det vil si at komponisten tilsynelatende ikke er så opptatt av samklangene, men mer av de selvstendige stemmene. Derfor lyder musikken ganske uvant i våre ører, nesten moderne!</w:t>
      </w:r>
    </w:p>
    <w:p w14:paraId="36E68395" w14:textId="77777777" w:rsidR="00A030C4" w:rsidRPr="00612995" w:rsidRDefault="00A030C4" w:rsidP="00A030C4">
      <w:pPr>
        <w:rPr>
          <w:szCs w:val="26"/>
        </w:rPr>
      </w:pPr>
    </w:p>
    <w:p w14:paraId="4452C69E" w14:textId="115DD9F1" w:rsidR="00A030C4" w:rsidRPr="00612995" w:rsidRDefault="00A030C4" w:rsidP="0051040C">
      <w:pPr>
        <w:pStyle w:val="Overskrift4"/>
      </w:pPr>
      <w:r w:rsidRPr="00612995">
        <w:t>xxx</w:t>
      </w:r>
      <w:r w:rsidR="00AF424D">
        <w:t>4</w:t>
      </w:r>
      <w:r w:rsidRPr="00612995">
        <w:t xml:space="preserve"> Magnushymnen</w:t>
      </w:r>
    </w:p>
    <w:p w14:paraId="369A6CEC" w14:textId="759D9D98" w:rsidR="00A030C4" w:rsidRPr="00612995" w:rsidRDefault="00A030C4" w:rsidP="00A030C4">
      <w:pPr>
        <w:pStyle w:val="NormalWeb"/>
        <w:rPr>
          <w:rFonts w:ascii="Verdana" w:hAnsi="Verdana"/>
          <w:sz w:val="26"/>
          <w:szCs w:val="26"/>
        </w:rPr>
      </w:pPr>
      <w:r w:rsidRPr="00612995">
        <w:rPr>
          <w:rFonts w:ascii="Verdana" w:hAnsi="Verdana"/>
          <w:sz w:val="26"/>
          <w:szCs w:val="26"/>
        </w:rPr>
        <w:t>På Orknøyene finner vi i middelalderen en form for parallellsang som var uvanlig på kontinentet. De sang i _parallelle terser_ i stedet for kvarter.</w:t>
      </w:r>
    </w:p>
    <w:p w14:paraId="5D516530" w14:textId="3EF6C720" w:rsidR="00A030C4" w:rsidRPr="00612995" w:rsidRDefault="00A030C4" w:rsidP="00A030C4">
      <w:pPr>
        <w:pStyle w:val="NormalWeb"/>
        <w:rPr>
          <w:rFonts w:ascii="Verdana" w:hAnsi="Verdana"/>
          <w:sz w:val="26"/>
          <w:szCs w:val="26"/>
        </w:rPr>
      </w:pPr>
      <w:r w:rsidRPr="00612995">
        <w:rPr>
          <w:rFonts w:ascii="Verdana" w:hAnsi="Verdana"/>
          <w:sz w:val="26"/>
          <w:szCs w:val="26"/>
        </w:rPr>
        <w:t>  Den kjente _Magnushymnen_ er fra 1200</w:t>
      </w:r>
      <w:r w:rsidR="00D506D0">
        <w:rPr>
          <w:rFonts w:ascii="Verdana" w:hAnsi="Verdana"/>
          <w:sz w:val="26"/>
          <w:szCs w:val="26"/>
        </w:rPr>
        <w:t>-</w:t>
      </w:r>
      <w:r w:rsidRPr="00612995">
        <w:rPr>
          <w:rFonts w:ascii="Verdana" w:hAnsi="Verdana"/>
          <w:sz w:val="26"/>
          <w:szCs w:val="26"/>
        </w:rPr>
        <w:t>tallet.</w:t>
      </w:r>
    </w:p>
    <w:p w14:paraId="1C4A53D9" w14:textId="77777777" w:rsidR="00FC1B84" w:rsidRPr="00612995" w:rsidRDefault="00FC1B84" w:rsidP="00A030C4">
      <w:pPr>
        <w:pStyle w:val="NormalWeb"/>
        <w:rPr>
          <w:rFonts w:ascii="Verdana" w:hAnsi="Verdana"/>
          <w:sz w:val="26"/>
          <w:szCs w:val="26"/>
        </w:rPr>
      </w:pPr>
    </w:p>
    <w:p w14:paraId="21F96749" w14:textId="588A0D62" w:rsidR="00A030C4" w:rsidRPr="00612995" w:rsidRDefault="00A030C4" w:rsidP="00A030C4">
      <w:pPr>
        <w:pStyle w:val="NormalWeb"/>
        <w:rPr>
          <w:rFonts w:ascii="Verdana" w:hAnsi="Verdana"/>
          <w:sz w:val="26"/>
          <w:szCs w:val="26"/>
        </w:rPr>
      </w:pPr>
      <w:r w:rsidRPr="00612995">
        <w:rPr>
          <w:rFonts w:ascii="Verdana" w:hAnsi="Verdana"/>
          <w:sz w:val="26"/>
          <w:szCs w:val="26"/>
        </w:rPr>
        <w:t>Lytteeksempel 2</w:t>
      </w:r>
      <w:r w:rsidR="00FC1B84" w:rsidRPr="00612995">
        <w:rPr>
          <w:rFonts w:ascii="Verdana" w:hAnsi="Verdana"/>
          <w:sz w:val="26"/>
          <w:szCs w:val="26"/>
        </w:rPr>
        <w:t xml:space="preserve">: </w:t>
      </w:r>
      <w:r w:rsidRPr="00612995">
        <w:rPr>
          <w:rFonts w:ascii="Verdana" w:hAnsi="Verdana"/>
          <w:sz w:val="26"/>
          <w:szCs w:val="26"/>
        </w:rPr>
        <w:t>Magnushymnen</w:t>
      </w:r>
      <w:r w:rsidR="00FC1B84" w:rsidRPr="00612995">
        <w:rPr>
          <w:rFonts w:ascii="Verdana" w:hAnsi="Verdana"/>
          <w:sz w:val="26"/>
          <w:szCs w:val="26"/>
        </w:rPr>
        <w:t xml:space="preserve"> {{Musikknoter.}}</w:t>
      </w:r>
    </w:p>
    <w:p w14:paraId="1BD191CF" w14:textId="77777777" w:rsidR="00FC1B84" w:rsidRPr="00612995" w:rsidRDefault="00FC1B84" w:rsidP="00A030C4">
      <w:pPr>
        <w:pStyle w:val="NormalWeb"/>
        <w:rPr>
          <w:rFonts w:ascii="Verdana" w:hAnsi="Verdana"/>
          <w:sz w:val="26"/>
          <w:szCs w:val="26"/>
        </w:rPr>
      </w:pPr>
    </w:p>
    <w:p w14:paraId="1B4DBE1F" w14:textId="5683DD67" w:rsidR="00A030C4" w:rsidRPr="00612995" w:rsidRDefault="00A030C4" w:rsidP="00A030C4">
      <w:pPr>
        <w:pStyle w:val="NormalWeb"/>
        <w:rPr>
          <w:rFonts w:ascii="Verdana" w:hAnsi="Verdana"/>
          <w:sz w:val="26"/>
          <w:szCs w:val="26"/>
        </w:rPr>
      </w:pPr>
      <w:r w:rsidRPr="00612995">
        <w:rPr>
          <w:rFonts w:ascii="Verdana" w:hAnsi="Verdana"/>
          <w:sz w:val="26"/>
          <w:szCs w:val="26"/>
        </w:rPr>
        <w:t>Teksten er på latin, og sangen handler om den edle og fromme martyren Magnus.</w:t>
      </w:r>
    </w:p>
    <w:p w14:paraId="108372E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Oversatt til norsk, lyder teksten:</w:t>
      </w:r>
    </w:p>
    <w:p w14:paraId="33B903D6" w14:textId="08442EF9" w:rsidR="00A030C4" w:rsidRPr="00612995" w:rsidRDefault="00E51BDA" w:rsidP="00A030C4">
      <w:pPr>
        <w:pStyle w:val="NormalWeb"/>
        <w:rPr>
          <w:rFonts w:ascii="Verdana" w:hAnsi="Verdana"/>
          <w:sz w:val="26"/>
          <w:szCs w:val="26"/>
        </w:rPr>
      </w:pPr>
      <w:r w:rsidRPr="00612995">
        <w:rPr>
          <w:rFonts w:ascii="Verdana" w:hAnsi="Verdana"/>
          <w:sz w:val="26"/>
          <w:szCs w:val="26"/>
        </w:rPr>
        <w:t>  </w:t>
      </w:r>
      <w:r w:rsidR="00FC1B84" w:rsidRPr="00612995">
        <w:rPr>
          <w:rFonts w:ascii="Verdana" w:hAnsi="Verdana"/>
          <w:sz w:val="26"/>
          <w:szCs w:val="26"/>
        </w:rPr>
        <w:t>_</w:t>
      </w:r>
      <w:r w:rsidR="00A030C4" w:rsidRPr="00612995">
        <w:rPr>
          <w:rFonts w:ascii="Verdana" w:hAnsi="Verdana"/>
          <w:sz w:val="26"/>
          <w:szCs w:val="26"/>
        </w:rPr>
        <w:t xml:space="preserve">O edle, fromme Magnus, standhaftig martyr, klok, nyttig, ærverdig leder og lovprist beskytter. Beskytt dem som lider under kjødets </w:t>
      </w:r>
      <w:proofErr w:type="gramStart"/>
      <w:r w:rsidR="00A030C4" w:rsidRPr="00612995">
        <w:rPr>
          <w:rFonts w:ascii="Verdana" w:hAnsi="Verdana"/>
          <w:sz w:val="26"/>
          <w:szCs w:val="26"/>
        </w:rPr>
        <w:t>svakhet.</w:t>
      </w:r>
      <w:r w:rsidR="00FC1B84" w:rsidRPr="00612995">
        <w:rPr>
          <w:rFonts w:ascii="Verdana" w:hAnsi="Verdana"/>
          <w:sz w:val="26"/>
          <w:szCs w:val="26"/>
        </w:rPr>
        <w:t>_</w:t>
      </w:r>
      <w:proofErr w:type="gramEnd"/>
    </w:p>
    <w:p w14:paraId="1577C3D0" w14:textId="77777777" w:rsidR="00A030C4" w:rsidRPr="00612995" w:rsidRDefault="00A030C4" w:rsidP="00A030C4">
      <w:pPr>
        <w:rPr>
          <w:szCs w:val="26"/>
        </w:rPr>
      </w:pPr>
    </w:p>
    <w:p w14:paraId="2E9FC241" w14:textId="4FA68E4F" w:rsidR="00A030C4" w:rsidRPr="00612995" w:rsidRDefault="00D506D0" w:rsidP="00A030C4">
      <w:pPr>
        <w:rPr>
          <w:szCs w:val="26"/>
        </w:rPr>
      </w:pPr>
      <w:r>
        <w:rPr>
          <w:szCs w:val="26"/>
        </w:rPr>
        <w:t>---</w:t>
      </w:r>
      <w:r w:rsidR="00904255" w:rsidRPr="00612995">
        <w:rPr>
          <w:szCs w:val="26"/>
        </w:rPr>
        <w:t xml:space="preserve"> </w:t>
      </w:r>
      <w:r w:rsidR="00A030C4" w:rsidRPr="00612995">
        <w:rPr>
          <w:szCs w:val="26"/>
        </w:rPr>
        <w:t xml:space="preserve">14 </w:t>
      </w:r>
      <w:r w:rsidR="00C63C2A" w:rsidRPr="00612995">
        <w:rPr>
          <w:szCs w:val="26"/>
        </w:rPr>
        <w:t>til 122</w:t>
      </w:r>
    </w:p>
    <w:p w14:paraId="41EBFA3A" w14:textId="5966044C" w:rsidR="00A030C4" w:rsidRPr="00612995" w:rsidRDefault="00A030C4" w:rsidP="007C50DC">
      <w:pPr>
        <w:pStyle w:val="Overskrift4"/>
      </w:pPr>
      <w:r w:rsidRPr="00612995">
        <w:lastRenderedPageBreak/>
        <w:t>xxx</w:t>
      </w:r>
      <w:r w:rsidR="00A568B2">
        <w:t>4</w:t>
      </w:r>
      <w:r w:rsidRPr="00612995">
        <w:t xml:space="preserve"> Ars antiqua og ars nova</w:t>
      </w:r>
    </w:p>
    <w:p w14:paraId="14EB48E8" w14:textId="1719EF81" w:rsidR="00A030C4" w:rsidRPr="00612995" w:rsidRDefault="00A030C4" w:rsidP="00A030C4">
      <w:pPr>
        <w:pStyle w:val="NormalWeb"/>
        <w:rPr>
          <w:rFonts w:ascii="Verdana" w:hAnsi="Verdana"/>
          <w:sz w:val="26"/>
          <w:szCs w:val="26"/>
        </w:rPr>
      </w:pPr>
      <w:r w:rsidRPr="00612995">
        <w:rPr>
          <w:rFonts w:ascii="Verdana" w:hAnsi="Verdana"/>
          <w:sz w:val="26"/>
          <w:szCs w:val="26"/>
        </w:rPr>
        <w:t>På 1300</w:t>
      </w:r>
      <w:r w:rsidR="00D506D0">
        <w:rPr>
          <w:rFonts w:ascii="Verdana" w:hAnsi="Verdana"/>
          <w:sz w:val="26"/>
          <w:szCs w:val="26"/>
        </w:rPr>
        <w:t>-</w:t>
      </w:r>
      <w:r w:rsidRPr="00612995">
        <w:rPr>
          <w:rFonts w:ascii="Verdana" w:hAnsi="Verdana"/>
          <w:sz w:val="26"/>
          <w:szCs w:val="26"/>
        </w:rPr>
        <w:t>tallet blir komponistene mer opptatt av samklangen. Blant annet blir det mer og mer vanlig å bruke terser og sekster i samklangene. (Sluttakkorden var riktignok fortsatt uten ters. Dette varte til langt ut på 1500</w:t>
      </w:r>
      <w:r w:rsidR="00D506D0">
        <w:rPr>
          <w:rFonts w:ascii="Verdana" w:hAnsi="Verdana"/>
          <w:sz w:val="26"/>
          <w:szCs w:val="26"/>
        </w:rPr>
        <w:t>-</w:t>
      </w:r>
      <w:r w:rsidRPr="00612995">
        <w:rPr>
          <w:rFonts w:ascii="Verdana" w:hAnsi="Verdana"/>
          <w:sz w:val="26"/>
          <w:szCs w:val="26"/>
        </w:rPr>
        <w:t>tallet.)</w:t>
      </w:r>
    </w:p>
    <w:p w14:paraId="2158AAD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Vi kaller denne tiden for _ars nova_ (den nye kunst). Tiden fra ca. 1150 til 1300 ble kalt _ars antiqua_ (den gamle kunst).</w:t>
      </w:r>
    </w:p>
    <w:p w14:paraId="619F140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Motetten ble den viktigste komposisjonsformen på denne tiden. Den kunne ha både verdslig og religiøst innhold.</w:t>
      </w:r>
    </w:p>
    <w:p w14:paraId="2ECF6E03" w14:textId="6B4EA1A5" w:rsidR="00A030C4" w:rsidRPr="00612995" w:rsidRDefault="00A030C4" w:rsidP="00A030C4">
      <w:pPr>
        <w:pStyle w:val="NormalWeb"/>
        <w:rPr>
          <w:rFonts w:ascii="Verdana" w:hAnsi="Verdana"/>
          <w:sz w:val="26"/>
          <w:szCs w:val="26"/>
        </w:rPr>
      </w:pPr>
      <w:r w:rsidRPr="00612995">
        <w:rPr>
          <w:rFonts w:ascii="Verdana" w:hAnsi="Verdana"/>
          <w:sz w:val="26"/>
          <w:szCs w:val="26"/>
        </w:rPr>
        <w:t>  En berømt komponist fra denne epoken er _Guillaume de Machaut_ (ca. 1300</w:t>
      </w:r>
      <w:r w:rsidR="00D506D0">
        <w:rPr>
          <w:rFonts w:ascii="Verdana" w:hAnsi="Verdana"/>
          <w:sz w:val="26"/>
          <w:szCs w:val="26"/>
        </w:rPr>
        <w:t>-</w:t>
      </w:r>
      <w:r w:rsidRPr="00612995">
        <w:rPr>
          <w:rFonts w:ascii="Verdana" w:hAnsi="Verdana"/>
          <w:sz w:val="26"/>
          <w:szCs w:val="26"/>
        </w:rPr>
        <w:t>1377). En av de mest kjente komposisjonene fra Ars nova</w:t>
      </w:r>
      <w:r w:rsidR="00D506D0">
        <w:rPr>
          <w:rFonts w:ascii="Verdana" w:hAnsi="Verdana"/>
          <w:sz w:val="26"/>
          <w:szCs w:val="26"/>
        </w:rPr>
        <w:t>-</w:t>
      </w:r>
      <w:r w:rsidRPr="00612995">
        <w:rPr>
          <w:rFonts w:ascii="Verdana" w:hAnsi="Verdana"/>
          <w:sz w:val="26"/>
          <w:szCs w:val="26"/>
        </w:rPr>
        <w:t xml:space="preserve">tiden er en messe av Machaut som ble kalt _Messe de Notre </w:t>
      </w:r>
      <w:proofErr w:type="gramStart"/>
      <w:r w:rsidRPr="00612995">
        <w:rPr>
          <w:rFonts w:ascii="Verdana" w:hAnsi="Verdana"/>
          <w:sz w:val="26"/>
          <w:szCs w:val="26"/>
        </w:rPr>
        <w:t>Dame._</w:t>
      </w:r>
      <w:proofErr w:type="gramEnd"/>
      <w:r w:rsidRPr="00612995">
        <w:rPr>
          <w:rFonts w:ascii="Verdana" w:hAnsi="Verdana"/>
          <w:sz w:val="26"/>
          <w:szCs w:val="26"/>
        </w:rPr>
        <w:t xml:space="preserve"> Denne messen er et av de første eksemplene i musikkhistorien på en, musikalsk sett, enhetlig komposisjon av hele messens ordinarium.</w:t>
      </w:r>
    </w:p>
    <w:p w14:paraId="66BC4866" w14:textId="77777777" w:rsidR="00A030C4" w:rsidRPr="00612995" w:rsidRDefault="00A030C4" w:rsidP="00A030C4">
      <w:pPr>
        <w:rPr>
          <w:szCs w:val="26"/>
        </w:rPr>
      </w:pPr>
    </w:p>
    <w:p w14:paraId="60324CB1" w14:textId="77777777" w:rsidR="00A030C4" w:rsidRPr="00612995" w:rsidRDefault="00A030C4" w:rsidP="00553A44">
      <w:pPr>
        <w:pStyle w:val="Overskrift2"/>
      </w:pPr>
      <w:bookmarkStart w:id="22" w:name="_Toc516148443"/>
      <w:r w:rsidRPr="00612995">
        <w:t>xxx2 Verdslig vokalmusikk</w:t>
      </w:r>
      <w:bookmarkEnd w:id="22"/>
    </w:p>
    <w:p w14:paraId="04B501C3" w14:textId="77777777" w:rsidR="00A030C4" w:rsidRPr="00612995" w:rsidRDefault="00A030C4" w:rsidP="00553A44">
      <w:pPr>
        <w:pStyle w:val="Overskrift3"/>
      </w:pPr>
      <w:bookmarkStart w:id="23" w:name="_Toc516148444"/>
      <w:r w:rsidRPr="00612995">
        <w:t>xxx3 Enstemmig sang</w:t>
      </w:r>
      <w:bookmarkEnd w:id="23"/>
    </w:p>
    <w:p w14:paraId="5395CF0C" w14:textId="77777777" w:rsidR="00B716A8" w:rsidRPr="00612995" w:rsidRDefault="00F80306" w:rsidP="00A030C4">
      <w:pPr>
        <w:pStyle w:val="NormalWeb"/>
        <w:rPr>
          <w:rFonts w:ascii="Verdana" w:hAnsi="Verdana"/>
          <w:sz w:val="26"/>
          <w:szCs w:val="26"/>
        </w:rPr>
      </w:pPr>
      <w:r w:rsidRPr="00612995">
        <w:rPr>
          <w:rFonts w:ascii="Verdana" w:hAnsi="Verdana"/>
          <w:sz w:val="26"/>
          <w:szCs w:val="26"/>
        </w:rPr>
        <w:t>{{Ordforklaring</w:t>
      </w:r>
      <w:r w:rsidR="00B716A8" w:rsidRPr="00612995">
        <w:rPr>
          <w:rFonts w:ascii="Verdana" w:hAnsi="Verdana"/>
          <w:sz w:val="26"/>
          <w:szCs w:val="26"/>
        </w:rPr>
        <w:t>er</w:t>
      </w:r>
      <w:r w:rsidRPr="00612995">
        <w:rPr>
          <w:rFonts w:ascii="Verdana" w:hAnsi="Verdana"/>
          <w:sz w:val="26"/>
          <w:szCs w:val="26"/>
        </w:rPr>
        <w:t xml:space="preserve">:}} </w:t>
      </w:r>
    </w:p>
    <w:p w14:paraId="56BB4B1D" w14:textId="319B3FC0" w:rsidR="00C45833" w:rsidRPr="00612995" w:rsidRDefault="00F80306" w:rsidP="00A030C4">
      <w:pPr>
        <w:pStyle w:val="NormalWeb"/>
        <w:rPr>
          <w:rFonts w:ascii="Verdana" w:hAnsi="Verdana"/>
          <w:sz w:val="26"/>
          <w:szCs w:val="26"/>
        </w:rPr>
      </w:pPr>
      <w:r w:rsidRPr="00612995">
        <w:rPr>
          <w:rFonts w:ascii="Verdana" w:hAnsi="Verdana"/>
          <w:sz w:val="26"/>
          <w:szCs w:val="26"/>
        </w:rPr>
        <w:t>Ordet _trubadur_ kommer av _trobare_ (finne på, lage).</w:t>
      </w:r>
    </w:p>
    <w:p w14:paraId="3216938F" w14:textId="3BB10199" w:rsidR="005779A0" w:rsidRDefault="005779A0" w:rsidP="005779A0">
      <w:pPr>
        <w:pStyle w:val="NormalWeb"/>
        <w:rPr>
          <w:rFonts w:ascii="Verdana" w:hAnsi="Verdana"/>
          <w:sz w:val="26"/>
          <w:szCs w:val="26"/>
        </w:rPr>
      </w:pPr>
      <w:r w:rsidRPr="00612995">
        <w:rPr>
          <w:rFonts w:ascii="Verdana" w:hAnsi="Verdana"/>
          <w:sz w:val="26"/>
          <w:szCs w:val="26"/>
        </w:rPr>
        <w:t>_Truver_ kommer av _trouver_ (finne).</w:t>
      </w:r>
    </w:p>
    <w:p w14:paraId="109722B3" w14:textId="3A6FDE7A" w:rsidR="00EC1B05" w:rsidRPr="00612995" w:rsidRDefault="00EC1B05" w:rsidP="005779A0">
      <w:pPr>
        <w:pStyle w:val="NormalWeb"/>
        <w:rPr>
          <w:rFonts w:ascii="Verdana" w:hAnsi="Verdana"/>
          <w:sz w:val="26"/>
          <w:szCs w:val="26"/>
        </w:rPr>
      </w:pPr>
      <w:r>
        <w:rPr>
          <w:rFonts w:ascii="Verdana" w:hAnsi="Verdana"/>
          <w:sz w:val="26"/>
          <w:szCs w:val="26"/>
        </w:rPr>
        <w:t>{{Slutt}}</w:t>
      </w:r>
    </w:p>
    <w:p w14:paraId="2BE97C99" w14:textId="77777777" w:rsidR="005779A0" w:rsidRPr="00612995" w:rsidRDefault="005779A0" w:rsidP="00A030C4">
      <w:pPr>
        <w:pStyle w:val="NormalWeb"/>
        <w:rPr>
          <w:rFonts w:ascii="Verdana" w:hAnsi="Verdana"/>
          <w:sz w:val="26"/>
          <w:szCs w:val="26"/>
        </w:rPr>
      </w:pPr>
    </w:p>
    <w:p w14:paraId="2F11590D" w14:textId="799B4A9F" w:rsidR="00A030C4" w:rsidRPr="00612995" w:rsidRDefault="00A030C4" w:rsidP="00A030C4">
      <w:pPr>
        <w:pStyle w:val="NormalWeb"/>
        <w:rPr>
          <w:rFonts w:ascii="Verdana" w:hAnsi="Verdana"/>
          <w:sz w:val="26"/>
          <w:szCs w:val="26"/>
        </w:rPr>
      </w:pPr>
      <w:r w:rsidRPr="00612995">
        <w:rPr>
          <w:rFonts w:ascii="Verdana" w:hAnsi="Verdana"/>
          <w:sz w:val="26"/>
          <w:szCs w:val="26"/>
        </w:rPr>
        <w:t>Vi har ikke mye kjennskap til verdslig musikk frem til år 1000. På slutten av 1000</w:t>
      </w:r>
      <w:r w:rsidR="00D506D0">
        <w:rPr>
          <w:rFonts w:ascii="Verdana" w:hAnsi="Verdana"/>
          <w:sz w:val="26"/>
          <w:szCs w:val="26"/>
        </w:rPr>
        <w:t>-</w:t>
      </w:r>
      <w:r w:rsidRPr="00612995">
        <w:rPr>
          <w:rFonts w:ascii="Verdana" w:hAnsi="Verdana"/>
          <w:sz w:val="26"/>
          <w:szCs w:val="26"/>
        </w:rPr>
        <w:t>tallet dukker det imidlertid opp noen sangere som ble _kalt jonglører_ og _minstreler_.</w:t>
      </w:r>
    </w:p>
    <w:p w14:paraId="47921EF0" w14:textId="703EF103" w:rsidR="00A030C4" w:rsidRPr="00612995" w:rsidRDefault="00A030C4" w:rsidP="00A030C4">
      <w:pPr>
        <w:pStyle w:val="NormalWeb"/>
        <w:rPr>
          <w:rFonts w:ascii="Verdana" w:hAnsi="Verdana"/>
          <w:sz w:val="26"/>
          <w:szCs w:val="26"/>
        </w:rPr>
      </w:pPr>
      <w:r w:rsidRPr="00612995">
        <w:rPr>
          <w:rFonts w:ascii="Verdana" w:hAnsi="Verdana"/>
          <w:sz w:val="26"/>
          <w:szCs w:val="26"/>
        </w:rPr>
        <w:t>  De reiste rundt og fremførte sanger som var laget av _trubadurer_ og _truverer_.</w:t>
      </w:r>
    </w:p>
    <w:p w14:paraId="405709FA" w14:textId="45D27222" w:rsidR="00A030C4" w:rsidRPr="00612995" w:rsidRDefault="00D05A50" w:rsidP="00A030C4">
      <w:pPr>
        <w:pStyle w:val="NormalWeb"/>
        <w:rPr>
          <w:rFonts w:ascii="Verdana" w:hAnsi="Verdana"/>
          <w:sz w:val="26"/>
          <w:szCs w:val="26"/>
        </w:rPr>
      </w:pPr>
      <w:r w:rsidRPr="00612995">
        <w:rPr>
          <w:rFonts w:ascii="Verdana" w:hAnsi="Verdana"/>
          <w:sz w:val="26"/>
          <w:szCs w:val="26"/>
        </w:rPr>
        <w:t>  </w:t>
      </w:r>
      <w:r w:rsidR="00A030C4" w:rsidRPr="00612995">
        <w:rPr>
          <w:rFonts w:ascii="Verdana" w:hAnsi="Verdana"/>
          <w:sz w:val="26"/>
          <w:szCs w:val="26"/>
        </w:rPr>
        <w:t>Disse trubadur</w:t>
      </w:r>
      <w:r w:rsidRPr="00612995">
        <w:rPr>
          <w:rFonts w:ascii="Verdana" w:hAnsi="Verdana"/>
          <w:sz w:val="26"/>
          <w:szCs w:val="26"/>
        </w:rPr>
        <w:t xml:space="preserve"> </w:t>
      </w:r>
      <w:r w:rsidR="00D506D0">
        <w:rPr>
          <w:rFonts w:ascii="Verdana" w:hAnsi="Verdana"/>
          <w:sz w:val="26"/>
          <w:szCs w:val="26"/>
        </w:rPr>
        <w:t>-</w:t>
      </w:r>
      <w:r w:rsidR="00AC0677" w:rsidRPr="00612995">
        <w:rPr>
          <w:rFonts w:ascii="Verdana" w:hAnsi="Verdana"/>
          <w:sz w:val="26"/>
          <w:szCs w:val="26"/>
        </w:rPr>
        <w:t xml:space="preserve"> </w:t>
      </w:r>
      <w:r w:rsidR="00A030C4" w:rsidRPr="00612995">
        <w:rPr>
          <w:rFonts w:ascii="Verdana" w:hAnsi="Verdana"/>
          <w:sz w:val="26"/>
          <w:szCs w:val="26"/>
        </w:rPr>
        <w:t>eller truversangene er enstemmige.</w:t>
      </w:r>
    </w:p>
    <w:p w14:paraId="662699C7" w14:textId="77777777" w:rsidR="00A030C4" w:rsidRPr="00612995" w:rsidRDefault="00A030C4" w:rsidP="00A030C4">
      <w:pPr>
        <w:rPr>
          <w:szCs w:val="26"/>
        </w:rPr>
      </w:pPr>
    </w:p>
    <w:p w14:paraId="71E65EF3" w14:textId="77777777" w:rsidR="00A030C4" w:rsidRPr="00612995" w:rsidRDefault="00A030C4" w:rsidP="000D1353">
      <w:pPr>
        <w:pStyle w:val="Overskrift3"/>
      </w:pPr>
      <w:bookmarkStart w:id="24" w:name="_Toc516148445"/>
      <w:r w:rsidRPr="00612995">
        <w:t>xxx3 Flerstemmig sang</w:t>
      </w:r>
      <w:bookmarkEnd w:id="24"/>
    </w:p>
    <w:p w14:paraId="2DD5938E" w14:textId="08A91752" w:rsidR="00A030C4" w:rsidRPr="00612995" w:rsidRDefault="00A030C4" w:rsidP="00A030C4">
      <w:pPr>
        <w:pStyle w:val="NormalWeb"/>
        <w:rPr>
          <w:rFonts w:ascii="Verdana" w:hAnsi="Verdana"/>
          <w:sz w:val="26"/>
          <w:szCs w:val="26"/>
        </w:rPr>
      </w:pPr>
      <w:r w:rsidRPr="00612995">
        <w:rPr>
          <w:rFonts w:ascii="Verdana" w:hAnsi="Verdana"/>
          <w:sz w:val="26"/>
          <w:szCs w:val="26"/>
        </w:rPr>
        <w:t>Seinere får vi flerstemmige verdslige sanger. Vi har allerede nevnt motetten, som kunne være både verdslig og religiøs. Av andre flerstemte verdslige sanger kan vi nevne:</w:t>
      </w:r>
    </w:p>
    <w:p w14:paraId="758A6B0D" w14:textId="77777777" w:rsidR="00A030C4" w:rsidRPr="00612995" w:rsidRDefault="00A030C4" w:rsidP="00A030C4">
      <w:pPr>
        <w:rPr>
          <w:szCs w:val="26"/>
        </w:rPr>
      </w:pPr>
    </w:p>
    <w:p w14:paraId="2994A699" w14:textId="428F615E" w:rsidR="004C48E9" w:rsidRPr="00612995" w:rsidRDefault="00FF57BD" w:rsidP="0007160E">
      <w:pPr>
        <w:pStyle w:val="Overskrift4"/>
      </w:pPr>
      <w:r>
        <w:t xml:space="preserve">xxx4 </w:t>
      </w:r>
      <w:r w:rsidR="00A030C4" w:rsidRPr="00612995">
        <w:t>Madrigal</w:t>
      </w:r>
    </w:p>
    <w:p w14:paraId="74D2FE76" w14:textId="018C48B5" w:rsidR="00A030C4" w:rsidRPr="00612995" w:rsidRDefault="00A030C4" w:rsidP="004C48E9">
      <w:r w:rsidRPr="00612995">
        <w:t>_Madrigal_ kommer av de italienske ordene _matricale_, som betyr "sang på morsmålet" eller _mandriale_, som betyr "hyrdesang". Madrigalen i middelalderen var oftest tostemmig og kunne bli understøttet av instrumenter.</w:t>
      </w:r>
    </w:p>
    <w:p w14:paraId="5D78FDFC" w14:textId="77777777" w:rsidR="00A030C4" w:rsidRPr="00612995" w:rsidRDefault="00A030C4" w:rsidP="00A030C4">
      <w:pPr>
        <w:rPr>
          <w:szCs w:val="26"/>
        </w:rPr>
      </w:pPr>
    </w:p>
    <w:p w14:paraId="05B495FA" w14:textId="39B9EC26" w:rsidR="00A030C4" w:rsidRPr="00612995" w:rsidRDefault="00DE4271" w:rsidP="0007160E">
      <w:pPr>
        <w:pStyle w:val="Overskrift4"/>
      </w:pPr>
      <w:r>
        <w:t xml:space="preserve">xxx4 </w:t>
      </w:r>
      <w:r w:rsidR="00A030C4" w:rsidRPr="00612995">
        <w:t>Caccia</w:t>
      </w:r>
    </w:p>
    <w:p w14:paraId="7BEA3ABC" w14:textId="26786E96"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_Caccia_ </w:t>
      </w:r>
      <w:r w:rsidR="002729DB">
        <w:rPr>
          <w:rFonts w:ascii="Verdana" w:hAnsi="Verdana"/>
          <w:sz w:val="26"/>
          <w:szCs w:val="26"/>
        </w:rPr>
        <w:t>[</w:t>
      </w:r>
      <w:r w:rsidR="00D506D0">
        <w:rPr>
          <w:rFonts w:ascii="Verdana" w:hAnsi="Verdana"/>
          <w:sz w:val="26"/>
          <w:szCs w:val="26"/>
        </w:rPr>
        <w:t>-</w:t>
      </w:r>
      <w:r w:rsidRPr="00612995">
        <w:rPr>
          <w:rFonts w:ascii="Verdana" w:hAnsi="Verdana"/>
          <w:sz w:val="26"/>
          <w:szCs w:val="26"/>
        </w:rPr>
        <w:t>tsj</w:t>
      </w:r>
      <w:r w:rsidR="00D506D0">
        <w:rPr>
          <w:rFonts w:ascii="Verdana" w:hAnsi="Verdana"/>
          <w:sz w:val="26"/>
          <w:szCs w:val="26"/>
        </w:rPr>
        <w:t>-</w:t>
      </w:r>
      <w:r w:rsidRPr="00612995">
        <w:rPr>
          <w:rFonts w:ascii="Verdana" w:hAnsi="Verdana"/>
          <w:sz w:val="26"/>
          <w:szCs w:val="26"/>
        </w:rPr>
        <w:t>] er italiensk og betyr "jakt". Cacciaen var ofte tostemmig. I tillegg kunne den ha en instrumental basstemme.</w:t>
      </w:r>
    </w:p>
    <w:p w14:paraId="63DC30DC" w14:textId="77777777" w:rsidR="00A030C4" w:rsidRPr="00612995" w:rsidRDefault="00A030C4" w:rsidP="00A030C4">
      <w:pPr>
        <w:rPr>
          <w:szCs w:val="26"/>
        </w:rPr>
      </w:pPr>
    </w:p>
    <w:p w14:paraId="114B5DCA" w14:textId="10DFBC25" w:rsidR="00A030C4" w:rsidRPr="00612995" w:rsidRDefault="002729DB" w:rsidP="007B4E08">
      <w:pPr>
        <w:pStyle w:val="Overskrift4"/>
      </w:pPr>
      <w:r>
        <w:t xml:space="preserve">xxx4 </w:t>
      </w:r>
      <w:r w:rsidR="00A030C4" w:rsidRPr="00612995">
        <w:t>Ballata</w:t>
      </w:r>
    </w:p>
    <w:p w14:paraId="1359B726" w14:textId="63FDB522" w:rsidR="00A030C4" w:rsidRPr="00612995" w:rsidRDefault="00A030C4" w:rsidP="00A030C4">
      <w:pPr>
        <w:pStyle w:val="NormalWeb"/>
        <w:rPr>
          <w:rFonts w:ascii="Verdana" w:hAnsi="Verdana"/>
          <w:sz w:val="26"/>
          <w:szCs w:val="26"/>
        </w:rPr>
      </w:pPr>
      <w:r w:rsidRPr="00612995">
        <w:rPr>
          <w:rFonts w:ascii="Verdana" w:hAnsi="Verdana"/>
          <w:sz w:val="26"/>
          <w:szCs w:val="26"/>
        </w:rPr>
        <w:t>_Ballata_ kommer av det italienske _ballare_, som betyr "danse". Ballataen var to</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eller trestemmig.</w:t>
      </w:r>
    </w:p>
    <w:p w14:paraId="73D3D916" w14:textId="77777777" w:rsidR="00A030C4" w:rsidRPr="00612995" w:rsidRDefault="00A030C4" w:rsidP="00A030C4">
      <w:pPr>
        <w:rPr>
          <w:szCs w:val="26"/>
        </w:rPr>
      </w:pPr>
    </w:p>
    <w:p w14:paraId="213C083F" w14:textId="0DA46DC4" w:rsidR="00A030C4" w:rsidRPr="00612995" w:rsidRDefault="00D506D0" w:rsidP="00A030C4">
      <w:pPr>
        <w:rPr>
          <w:szCs w:val="26"/>
        </w:rPr>
      </w:pPr>
      <w:r>
        <w:rPr>
          <w:szCs w:val="26"/>
        </w:rPr>
        <w:t>---</w:t>
      </w:r>
      <w:r w:rsidR="00904255" w:rsidRPr="00612995">
        <w:rPr>
          <w:szCs w:val="26"/>
        </w:rPr>
        <w:t xml:space="preserve"> </w:t>
      </w:r>
      <w:r w:rsidR="00A030C4" w:rsidRPr="00612995">
        <w:rPr>
          <w:szCs w:val="26"/>
        </w:rPr>
        <w:t xml:space="preserve">15 </w:t>
      </w:r>
      <w:r w:rsidR="00C63C2A" w:rsidRPr="00612995">
        <w:rPr>
          <w:szCs w:val="26"/>
        </w:rPr>
        <w:t>til 122</w:t>
      </w:r>
    </w:p>
    <w:p w14:paraId="1715180E" w14:textId="77777777" w:rsidR="00A030C4" w:rsidRPr="00612995" w:rsidRDefault="00A030C4" w:rsidP="007B4E08">
      <w:pPr>
        <w:pStyle w:val="Overskrift2"/>
      </w:pPr>
      <w:bookmarkStart w:id="25" w:name="_Toc516148446"/>
      <w:r w:rsidRPr="00612995">
        <w:t>xxx2 Instrumentalmusikk</w:t>
      </w:r>
      <w:bookmarkEnd w:id="25"/>
    </w:p>
    <w:p w14:paraId="1F488949" w14:textId="02EACA30" w:rsidR="00A030C4" w:rsidRPr="00612995" w:rsidRDefault="00A030C4" w:rsidP="00A030C4">
      <w:pPr>
        <w:pStyle w:val="NormalWeb"/>
        <w:rPr>
          <w:rFonts w:ascii="Verdana" w:hAnsi="Verdana"/>
          <w:sz w:val="26"/>
          <w:szCs w:val="26"/>
        </w:rPr>
      </w:pPr>
      <w:r w:rsidRPr="00612995">
        <w:rPr>
          <w:rFonts w:ascii="Verdana" w:hAnsi="Verdana"/>
          <w:sz w:val="26"/>
          <w:szCs w:val="26"/>
        </w:rPr>
        <w:t>Det er ikke mye vi vet om instrumentalmusikken i middelalderen. Noen av instrumentene vi kjenner, er harpe, siter, lutt, blokkfløyte, trompet, horn, sekkepipe, fidel og forskjellige orgeltyper. En _fidel_ er et strykeinstrument, forløperen for vår fiolin.</w:t>
      </w:r>
    </w:p>
    <w:p w14:paraId="3CC771D6" w14:textId="0A1F23F9" w:rsidR="00A030C4" w:rsidRPr="00612995" w:rsidRDefault="00A030C4" w:rsidP="00A030C4">
      <w:pPr>
        <w:pStyle w:val="NormalWeb"/>
        <w:rPr>
          <w:rFonts w:ascii="Verdana" w:hAnsi="Verdana"/>
          <w:sz w:val="26"/>
          <w:szCs w:val="26"/>
        </w:rPr>
      </w:pPr>
      <w:r w:rsidRPr="00612995">
        <w:rPr>
          <w:rFonts w:ascii="Verdana" w:hAnsi="Verdana"/>
          <w:sz w:val="26"/>
          <w:szCs w:val="26"/>
        </w:rPr>
        <w:t>  Av _orgler_ har vi portativ, et lite orgel som kunne bæres på ryggen. Med høyre hånd spilte utøveren melodien, med venstre trakk han belgen som skaffet luft til instrumentet.</w:t>
      </w:r>
    </w:p>
    <w:p w14:paraId="4A67010C" w14:textId="59AC874E" w:rsidR="00A030C4" w:rsidRPr="00612995" w:rsidRDefault="00A030C4" w:rsidP="00A030C4">
      <w:pPr>
        <w:pStyle w:val="NormalWeb"/>
        <w:rPr>
          <w:rFonts w:ascii="Verdana" w:hAnsi="Verdana"/>
          <w:sz w:val="26"/>
          <w:szCs w:val="26"/>
        </w:rPr>
      </w:pPr>
      <w:r w:rsidRPr="00612995">
        <w:rPr>
          <w:rFonts w:ascii="Verdana" w:hAnsi="Verdana"/>
          <w:sz w:val="26"/>
          <w:szCs w:val="26"/>
        </w:rPr>
        <w:t>  _Positivorglet_ var et litt større orgel. Dette kunne også være transportabelt. Det hadde bare ett manual (én tangentrekke) og ingen pedaler til å spille på.</w:t>
      </w:r>
    </w:p>
    <w:p w14:paraId="6CA00F2F" w14:textId="0D07D76B" w:rsidR="00A030C4" w:rsidRPr="00612995" w:rsidRDefault="00A030C4" w:rsidP="00A030C4">
      <w:pPr>
        <w:pStyle w:val="NormalWeb"/>
        <w:rPr>
          <w:rFonts w:ascii="Verdana" w:hAnsi="Verdana"/>
          <w:sz w:val="26"/>
          <w:szCs w:val="26"/>
        </w:rPr>
      </w:pPr>
      <w:r w:rsidRPr="00612995">
        <w:rPr>
          <w:rFonts w:ascii="Verdana" w:hAnsi="Verdana"/>
          <w:sz w:val="26"/>
          <w:szCs w:val="26"/>
        </w:rPr>
        <w:t>  Den rene instrumentalmusikken var stort sett dansemusikk. For øvrig kunne man bruke instrumentene til å doble stemmene i vokalverkene.</w:t>
      </w:r>
    </w:p>
    <w:p w14:paraId="269A3FE7" w14:textId="30180EF8" w:rsidR="00316AEE" w:rsidRPr="00612995" w:rsidRDefault="00316AEE" w:rsidP="00A030C4">
      <w:pPr>
        <w:pStyle w:val="NormalWeb"/>
        <w:rPr>
          <w:rFonts w:ascii="Verdana" w:hAnsi="Verdana"/>
          <w:sz w:val="26"/>
          <w:szCs w:val="26"/>
        </w:rPr>
      </w:pPr>
    </w:p>
    <w:p w14:paraId="0FE2E593" w14:textId="4AACBBD4" w:rsidR="00A030C4" w:rsidRPr="00612995" w:rsidRDefault="00A030C4" w:rsidP="00A030C4">
      <w:pPr>
        <w:pStyle w:val="NormalWeb"/>
        <w:rPr>
          <w:rFonts w:ascii="Verdana" w:hAnsi="Verdana"/>
          <w:sz w:val="26"/>
          <w:szCs w:val="26"/>
        </w:rPr>
      </w:pPr>
      <w:r w:rsidRPr="00612995">
        <w:rPr>
          <w:rFonts w:ascii="Verdana" w:hAnsi="Verdana"/>
          <w:sz w:val="26"/>
          <w:szCs w:val="26"/>
        </w:rPr>
        <w:t>Lytteeksempel 3</w:t>
      </w:r>
      <w:r w:rsidR="003C441E" w:rsidRPr="00612995">
        <w:rPr>
          <w:rFonts w:ascii="Verdana" w:hAnsi="Verdana"/>
          <w:sz w:val="26"/>
          <w:szCs w:val="26"/>
        </w:rPr>
        <w:t xml:space="preserve">: </w:t>
      </w:r>
      <w:r w:rsidR="00F257F7">
        <w:rPr>
          <w:rFonts w:ascii="Verdana" w:hAnsi="Verdana"/>
          <w:sz w:val="26"/>
          <w:szCs w:val="26"/>
        </w:rPr>
        <w:t>_</w:t>
      </w:r>
      <w:r w:rsidRPr="00612995">
        <w:rPr>
          <w:rFonts w:ascii="Verdana" w:hAnsi="Verdana"/>
          <w:sz w:val="26"/>
          <w:szCs w:val="26"/>
        </w:rPr>
        <w:t xml:space="preserve">Larotta (Kalenda </w:t>
      </w:r>
      <w:proofErr w:type="gramStart"/>
      <w:r w:rsidRPr="00612995">
        <w:rPr>
          <w:rFonts w:ascii="Verdana" w:hAnsi="Verdana"/>
          <w:sz w:val="26"/>
          <w:szCs w:val="26"/>
        </w:rPr>
        <w:t>Maya)</w:t>
      </w:r>
      <w:r w:rsidR="00F257F7">
        <w:rPr>
          <w:rFonts w:ascii="Verdana" w:hAnsi="Verdana"/>
          <w:sz w:val="26"/>
          <w:szCs w:val="26"/>
        </w:rPr>
        <w:t>_</w:t>
      </w:r>
      <w:proofErr w:type="gramEnd"/>
    </w:p>
    <w:p w14:paraId="0E8E03C9" w14:textId="54719344" w:rsidR="00A030C4" w:rsidRPr="00612995" w:rsidRDefault="00A030C4" w:rsidP="00A030C4">
      <w:pPr>
        <w:pStyle w:val="NormalWeb"/>
        <w:rPr>
          <w:rFonts w:ascii="Verdana" w:hAnsi="Verdana"/>
          <w:sz w:val="26"/>
          <w:szCs w:val="26"/>
        </w:rPr>
      </w:pPr>
      <w:r w:rsidRPr="00612995">
        <w:rPr>
          <w:rFonts w:ascii="Verdana" w:hAnsi="Verdana"/>
          <w:sz w:val="26"/>
          <w:szCs w:val="26"/>
        </w:rPr>
        <w:t>Larotta er en italiensk dans som vi ikke kjenner opphavsmannen til. Den er kanskje et av de mest spilte instrumentalstykker fra middelalderen i vår tid. Dansen stammer fra et italiensk manuskript datert 1396. Instrumenter som er brukt i denne innspillingen, er sopraninoblokkfløyte, ovalfidle (strykeinstrument), arabisk lutt og psalter (dette instrumentet består av mange strenger spent over en lydkasse, jf. siter).</w:t>
      </w:r>
    </w:p>
    <w:p w14:paraId="7933DF27" w14:textId="77777777" w:rsidR="00A030C4" w:rsidRPr="00612995" w:rsidRDefault="00A030C4" w:rsidP="00A030C4">
      <w:pPr>
        <w:rPr>
          <w:szCs w:val="26"/>
        </w:rPr>
      </w:pPr>
    </w:p>
    <w:p w14:paraId="5604D0A8" w14:textId="77777777" w:rsidR="00A030C4" w:rsidRPr="00612995" w:rsidRDefault="00A030C4" w:rsidP="003E1629">
      <w:pPr>
        <w:pStyle w:val="Overskrift2"/>
      </w:pPr>
      <w:bookmarkStart w:id="26" w:name="_Toc516148447"/>
      <w:r w:rsidRPr="00612995">
        <w:t>xxx2 Sammenfatning av middelalderen</w:t>
      </w:r>
      <w:bookmarkEnd w:id="26"/>
    </w:p>
    <w:p w14:paraId="11C58FAE" w14:textId="0A3C533D" w:rsidR="00A030C4" w:rsidRPr="00612995" w:rsidRDefault="00D506D0" w:rsidP="00A030C4">
      <w:pPr>
        <w:rPr>
          <w:szCs w:val="26"/>
        </w:rPr>
      </w:pPr>
      <w:r>
        <w:rPr>
          <w:szCs w:val="26"/>
        </w:rPr>
        <w:t>--</w:t>
      </w:r>
      <w:r w:rsidR="00A030C4" w:rsidRPr="00612995">
        <w:rPr>
          <w:szCs w:val="26"/>
        </w:rPr>
        <w:t xml:space="preserve"> enstemmig musikk</w:t>
      </w:r>
    </w:p>
    <w:p w14:paraId="6325C719" w14:textId="73226F95" w:rsidR="00A030C4" w:rsidRPr="00612995" w:rsidRDefault="00D506D0" w:rsidP="00A030C4">
      <w:pPr>
        <w:rPr>
          <w:szCs w:val="26"/>
        </w:rPr>
      </w:pPr>
      <w:r>
        <w:rPr>
          <w:szCs w:val="26"/>
        </w:rPr>
        <w:t>--</w:t>
      </w:r>
      <w:r w:rsidR="00A030C4" w:rsidRPr="00612995">
        <w:rPr>
          <w:szCs w:val="26"/>
        </w:rPr>
        <w:t xml:space="preserve"> kirketonale skalaer</w:t>
      </w:r>
    </w:p>
    <w:p w14:paraId="3B53EF76" w14:textId="798F35E6" w:rsidR="00A030C4" w:rsidRPr="00612995" w:rsidRDefault="00D506D0" w:rsidP="00A030C4">
      <w:pPr>
        <w:rPr>
          <w:szCs w:val="26"/>
        </w:rPr>
      </w:pPr>
      <w:r>
        <w:rPr>
          <w:szCs w:val="26"/>
        </w:rPr>
        <w:t>--</w:t>
      </w:r>
      <w:r w:rsidR="00A030C4" w:rsidRPr="00612995">
        <w:rPr>
          <w:szCs w:val="26"/>
        </w:rPr>
        <w:t xml:space="preserve"> begynnende flerstemmighet</w:t>
      </w:r>
    </w:p>
    <w:p w14:paraId="1E16527E" w14:textId="6921F7F1" w:rsidR="00A030C4" w:rsidRPr="00612995" w:rsidRDefault="00D506D0" w:rsidP="00A030C4">
      <w:pPr>
        <w:rPr>
          <w:szCs w:val="26"/>
        </w:rPr>
      </w:pPr>
      <w:r>
        <w:rPr>
          <w:szCs w:val="26"/>
        </w:rPr>
        <w:t>--</w:t>
      </w:r>
      <w:r w:rsidR="00A030C4" w:rsidRPr="00612995">
        <w:rPr>
          <w:szCs w:val="26"/>
        </w:rPr>
        <w:t xml:space="preserve"> "uvante" samklanger</w:t>
      </w:r>
    </w:p>
    <w:p w14:paraId="59677055" w14:textId="54E391FC" w:rsidR="00A030C4" w:rsidRPr="00612995" w:rsidRDefault="00D506D0" w:rsidP="00A030C4">
      <w:pPr>
        <w:rPr>
          <w:szCs w:val="26"/>
        </w:rPr>
      </w:pPr>
      <w:r>
        <w:rPr>
          <w:szCs w:val="26"/>
        </w:rPr>
        <w:t>--</w:t>
      </w:r>
      <w:r w:rsidR="00A030C4" w:rsidRPr="00612995">
        <w:rPr>
          <w:szCs w:val="26"/>
        </w:rPr>
        <w:t xml:space="preserve"> størst utvikling innen kirkemusikken</w:t>
      </w:r>
    </w:p>
    <w:p w14:paraId="704D4E6F" w14:textId="77777777" w:rsidR="00A030C4" w:rsidRPr="00612995" w:rsidRDefault="00A030C4" w:rsidP="00A030C4">
      <w:pPr>
        <w:rPr>
          <w:szCs w:val="26"/>
        </w:rPr>
      </w:pPr>
    </w:p>
    <w:p w14:paraId="60C6E531" w14:textId="75880B89" w:rsidR="00A030C4" w:rsidRPr="00612995" w:rsidRDefault="00D506D0" w:rsidP="00A030C4">
      <w:pPr>
        <w:rPr>
          <w:szCs w:val="26"/>
        </w:rPr>
      </w:pPr>
      <w:r>
        <w:rPr>
          <w:szCs w:val="26"/>
        </w:rPr>
        <w:t>---</w:t>
      </w:r>
      <w:r w:rsidR="00904255" w:rsidRPr="00612995">
        <w:rPr>
          <w:szCs w:val="26"/>
        </w:rPr>
        <w:t xml:space="preserve"> </w:t>
      </w:r>
      <w:r w:rsidR="00A030C4" w:rsidRPr="00612995">
        <w:rPr>
          <w:szCs w:val="26"/>
        </w:rPr>
        <w:t xml:space="preserve">16 </w:t>
      </w:r>
      <w:r w:rsidR="00C63C2A" w:rsidRPr="00612995">
        <w:rPr>
          <w:szCs w:val="26"/>
        </w:rPr>
        <w:t>til 122</w:t>
      </w:r>
    </w:p>
    <w:p w14:paraId="49538628" w14:textId="5A4BF361" w:rsidR="00A030C4" w:rsidRPr="00612995" w:rsidRDefault="00A030C4" w:rsidP="00CA6BEB">
      <w:pPr>
        <w:pStyle w:val="Overskrift1"/>
      </w:pPr>
      <w:bookmarkStart w:id="27" w:name="_Toc516148448"/>
      <w:r w:rsidRPr="00612995">
        <w:t>xxx1 Kapittel 2: Renessansen 1450</w:t>
      </w:r>
      <w:r w:rsidR="00D506D0">
        <w:t>-</w:t>
      </w:r>
      <w:r w:rsidRPr="00612995">
        <w:t>1600</w:t>
      </w:r>
      <w:bookmarkEnd w:id="27"/>
    </w:p>
    <w:p w14:paraId="244E81F4" w14:textId="0D8465F0" w:rsidR="00A030C4" w:rsidRPr="00612995" w:rsidRDefault="00A030C4" w:rsidP="00A030C4">
      <w:pPr>
        <w:pStyle w:val="NormalWeb"/>
        <w:rPr>
          <w:rFonts w:ascii="Verdana" w:hAnsi="Verdana"/>
          <w:sz w:val="26"/>
          <w:szCs w:val="26"/>
        </w:rPr>
      </w:pPr>
      <w:r w:rsidRPr="00612995">
        <w:rPr>
          <w:rFonts w:ascii="Verdana" w:hAnsi="Verdana"/>
          <w:sz w:val="26"/>
          <w:szCs w:val="26"/>
        </w:rPr>
        <w:t>Ordet _renessanse_ betyr "gjenfødelse". Grunnen til at dette uttrykket begynte å komme i bruk, var at de forskjellige kunstartene på denne tiden begynte å interessere seg for antikkens kunst. Det ble altså en renessanse, eller gjenfødelse, av kunsten som fantes hos de gamle grekerne.</w:t>
      </w:r>
    </w:p>
    <w:p w14:paraId="72DC23D0" w14:textId="2B4754FF" w:rsidR="00A030C4" w:rsidRPr="00612995" w:rsidRDefault="00A030C4" w:rsidP="00A030C4">
      <w:pPr>
        <w:pStyle w:val="NormalWeb"/>
        <w:rPr>
          <w:rFonts w:ascii="Verdana" w:hAnsi="Verdana"/>
          <w:sz w:val="26"/>
          <w:szCs w:val="26"/>
        </w:rPr>
      </w:pPr>
      <w:r w:rsidRPr="00612995">
        <w:rPr>
          <w:rFonts w:ascii="Verdana" w:hAnsi="Verdana"/>
          <w:sz w:val="26"/>
          <w:szCs w:val="26"/>
        </w:rPr>
        <w:t>  Dette kunne selvsagt ikke gjelde på musikkens område, for ingen visste hvordan musikken lød i antikken. Men ordet _renessanse_ blir brukt om den musikalske epoken som etterfulgte middelalderen på lik linje med de andre kunstartene.</w:t>
      </w:r>
    </w:p>
    <w:p w14:paraId="0256C8EB" w14:textId="77777777" w:rsidR="00A030C4" w:rsidRPr="00612995" w:rsidRDefault="00A030C4" w:rsidP="00A030C4">
      <w:pPr>
        <w:rPr>
          <w:szCs w:val="26"/>
        </w:rPr>
      </w:pPr>
    </w:p>
    <w:p w14:paraId="566697A4" w14:textId="351A04CC" w:rsidR="00A030C4" w:rsidRPr="00612995" w:rsidRDefault="00C377DF" w:rsidP="00C377DF">
      <w:pPr>
        <w:pStyle w:val="Overskrift3"/>
      </w:pPr>
      <w:bookmarkStart w:id="28" w:name="_Toc516148449"/>
      <w:r>
        <w:t xml:space="preserve">xxx3 </w:t>
      </w:r>
      <w:r w:rsidR="00A030C4" w:rsidRPr="00612995">
        <w:t>Vakker samklang</w:t>
      </w:r>
      <w:bookmarkEnd w:id="28"/>
    </w:p>
    <w:p w14:paraId="38D4583B" w14:textId="6A9485F0"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I renessansen fikk samklangen mer å si i musikken enn tidligere. Det ble laget mange vakre flerstemmige komposisjoner, ikke minst på det </w:t>
      </w:r>
      <w:r w:rsidRPr="00612995">
        <w:rPr>
          <w:rFonts w:ascii="Verdana" w:hAnsi="Verdana"/>
          <w:sz w:val="26"/>
          <w:szCs w:val="26"/>
        </w:rPr>
        <w:lastRenderedPageBreak/>
        <w:t>vokale området. Stemmeantallet økte også etter hvert, slik at klangen ble fyldigere enn i middelalderen.</w:t>
      </w:r>
    </w:p>
    <w:p w14:paraId="45499E42" w14:textId="2D604E1A" w:rsidR="00A030C4" w:rsidRPr="00612995" w:rsidRDefault="00A030C4" w:rsidP="00A030C4">
      <w:pPr>
        <w:pStyle w:val="NormalWeb"/>
        <w:rPr>
          <w:rFonts w:ascii="Verdana" w:hAnsi="Verdana"/>
          <w:sz w:val="26"/>
          <w:szCs w:val="26"/>
        </w:rPr>
      </w:pPr>
      <w:r w:rsidRPr="00612995">
        <w:rPr>
          <w:rFonts w:ascii="Verdana" w:hAnsi="Verdana"/>
          <w:sz w:val="26"/>
          <w:szCs w:val="26"/>
        </w:rPr>
        <w:t>  I siste del av renessansen ble det vanlig å avslutte komposisjonene med en full treklang. Tidligere var dette forbudt. Avslutningsakkorden måtte da være en "tom kvint", det vil si at tonene i samklangen kun besto av grunntone og kvint.</w:t>
      </w:r>
    </w:p>
    <w:p w14:paraId="3449271D" w14:textId="77777777" w:rsidR="00A030C4" w:rsidRPr="00612995" w:rsidRDefault="00A030C4" w:rsidP="00A030C4">
      <w:pPr>
        <w:rPr>
          <w:szCs w:val="26"/>
        </w:rPr>
      </w:pPr>
    </w:p>
    <w:p w14:paraId="756E54E8" w14:textId="1F68FA95" w:rsidR="00A030C4" w:rsidRPr="00612995" w:rsidRDefault="00DA2111" w:rsidP="00DA2111">
      <w:pPr>
        <w:pStyle w:val="Overskrift3"/>
      </w:pPr>
      <w:bookmarkStart w:id="29" w:name="_Toc516148450"/>
      <w:r>
        <w:t xml:space="preserve">xxx3 </w:t>
      </w:r>
      <w:r w:rsidR="00A030C4" w:rsidRPr="00612995">
        <w:t>Tonearter</w:t>
      </w:r>
      <w:bookmarkEnd w:id="29"/>
    </w:p>
    <w:p w14:paraId="24BC2C2A" w14:textId="4BFC7912" w:rsidR="00A030C4" w:rsidRPr="00612995" w:rsidRDefault="00A030C4" w:rsidP="00A030C4">
      <w:pPr>
        <w:pStyle w:val="NormalWeb"/>
        <w:rPr>
          <w:rFonts w:ascii="Verdana" w:hAnsi="Verdana"/>
          <w:sz w:val="26"/>
          <w:szCs w:val="26"/>
        </w:rPr>
      </w:pPr>
      <w:r w:rsidRPr="00612995">
        <w:rPr>
          <w:rFonts w:ascii="Verdana" w:hAnsi="Verdana"/>
          <w:sz w:val="26"/>
          <w:szCs w:val="26"/>
        </w:rPr>
        <w:t>Kirketoneartene ble fortsatt brukt, men det ble etter hvert sterkere tendenser til dur</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eller molltonearter.</w:t>
      </w:r>
    </w:p>
    <w:p w14:paraId="61F6FFAD" w14:textId="77777777" w:rsidR="00A030C4" w:rsidRPr="00612995" w:rsidRDefault="00A030C4" w:rsidP="00A030C4">
      <w:pPr>
        <w:rPr>
          <w:szCs w:val="26"/>
        </w:rPr>
      </w:pPr>
    </w:p>
    <w:p w14:paraId="5BBB876F" w14:textId="0785B9EF" w:rsidR="00A030C4" w:rsidRPr="00612995" w:rsidRDefault="00DA2111" w:rsidP="00DA2111">
      <w:pPr>
        <w:pStyle w:val="Overskrift3"/>
      </w:pPr>
      <w:bookmarkStart w:id="30" w:name="_Toc516148451"/>
      <w:r>
        <w:t xml:space="preserve">xxx3 </w:t>
      </w:r>
      <w:r w:rsidR="00A030C4" w:rsidRPr="00612995">
        <w:t>Tydelig tekst</w:t>
      </w:r>
      <w:bookmarkEnd w:id="30"/>
    </w:p>
    <w:p w14:paraId="44478344" w14:textId="460A8BAF" w:rsidR="00A030C4" w:rsidRPr="00612995" w:rsidRDefault="00A030C4" w:rsidP="00A030C4">
      <w:pPr>
        <w:pStyle w:val="NormalWeb"/>
        <w:rPr>
          <w:rFonts w:ascii="Verdana" w:hAnsi="Verdana"/>
          <w:sz w:val="26"/>
          <w:szCs w:val="26"/>
        </w:rPr>
      </w:pPr>
      <w:r w:rsidRPr="00612995">
        <w:rPr>
          <w:rFonts w:ascii="Verdana" w:hAnsi="Verdana"/>
          <w:sz w:val="26"/>
          <w:szCs w:val="26"/>
        </w:rPr>
        <w:t>Et ideal for renessansekomponistene var å gjøre teksten mest mulig forståelig. De la vekt på å lage et musikalsk uttrykk som kunne gi best mulig fortolkning av teksten.</w:t>
      </w:r>
    </w:p>
    <w:p w14:paraId="0683AEA9" w14:textId="77777777" w:rsidR="00A030C4" w:rsidRPr="00612995" w:rsidRDefault="00A030C4" w:rsidP="00A030C4">
      <w:pPr>
        <w:rPr>
          <w:szCs w:val="26"/>
        </w:rPr>
      </w:pPr>
    </w:p>
    <w:p w14:paraId="04D02C8A" w14:textId="5BFCA104" w:rsidR="00A030C4" w:rsidRPr="00612995" w:rsidRDefault="00C40F65" w:rsidP="00C40F65">
      <w:pPr>
        <w:pStyle w:val="Overskrift3"/>
      </w:pPr>
      <w:bookmarkStart w:id="31" w:name="_Toc516148452"/>
      <w:r>
        <w:t xml:space="preserve">xxx3 </w:t>
      </w:r>
      <w:r w:rsidR="00A030C4" w:rsidRPr="00612995">
        <w:t>Instrumentalmusikk</w:t>
      </w:r>
      <w:bookmarkEnd w:id="31"/>
    </w:p>
    <w:p w14:paraId="414964E0" w14:textId="1D9D9770" w:rsidR="00A030C4" w:rsidRPr="00612995" w:rsidRDefault="00A030C4" w:rsidP="00A030C4">
      <w:pPr>
        <w:pStyle w:val="NormalWeb"/>
        <w:rPr>
          <w:rFonts w:ascii="Verdana" w:hAnsi="Verdana"/>
          <w:sz w:val="26"/>
          <w:szCs w:val="26"/>
        </w:rPr>
      </w:pPr>
      <w:r w:rsidRPr="00612995">
        <w:rPr>
          <w:rFonts w:ascii="Verdana" w:hAnsi="Verdana"/>
          <w:sz w:val="26"/>
          <w:szCs w:val="26"/>
        </w:rPr>
        <w:t>Selv om det var vokalmusikken som dominerte, ble det også komponert instrumentalmusikk i renessansen. Men nå var det ikke lenger bare danser som ble spilt. Flere nye former for instrumentalmusikk oppsto.</w:t>
      </w:r>
    </w:p>
    <w:p w14:paraId="37AFCECD" w14:textId="77777777" w:rsidR="00A030C4" w:rsidRPr="00612995" w:rsidRDefault="00A030C4" w:rsidP="00A030C4">
      <w:pPr>
        <w:rPr>
          <w:szCs w:val="26"/>
        </w:rPr>
      </w:pPr>
    </w:p>
    <w:p w14:paraId="6E9D57C0" w14:textId="77777777" w:rsidR="00A030C4" w:rsidRPr="00612995" w:rsidRDefault="00A030C4" w:rsidP="00C40F65">
      <w:pPr>
        <w:pStyle w:val="Overskrift2"/>
      </w:pPr>
      <w:bookmarkStart w:id="32" w:name="_Toc516148453"/>
      <w:r w:rsidRPr="00612995">
        <w:t>xxx2 Kirkemusikk</w:t>
      </w:r>
      <w:bookmarkEnd w:id="32"/>
    </w:p>
    <w:p w14:paraId="253C535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Viktige former for kirkemusikk i renessansen er:</w:t>
      </w:r>
    </w:p>
    <w:p w14:paraId="165519ED" w14:textId="53D05ECF" w:rsidR="00A030C4" w:rsidRPr="00612995" w:rsidRDefault="00D506D0" w:rsidP="00A030C4">
      <w:pPr>
        <w:rPr>
          <w:szCs w:val="26"/>
        </w:rPr>
      </w:pPr>
      <w:r>
        <w:rPr>
          <w:szCs w:val="26"/>
        </w:rPr>
        <w:t>--</w:t>
      </w:r>
      <w:r w:rsidR="00D04FFC" w:rsidRPr="00612995">
        <w:rPr>
          <w:szCs w:val="26"/>
        </w:rPr>
        <w:t xml:space="preserve"> </w:t>
      </w:r>
      <w:r w:rsidR="00A030C4" w:rsidRPr="00612995">
        <w:rPr>
          <w:szCs w:val="26"/>
        </w:rPr>
        <w:t>messe</w:t>
      </w:r>
    </w:p>
    <w:p w14:paraId="59D06838" w14:textId="1EB4FF87" w:rsidR="00A030C4" w:rsidRPr="00612995" w:rsidRDefault="00D506D0" w:rsidP="00A030C4">
      <w:pPr>
        <w:rPr>
          <w:szCs w:val="26"/>
        </w:rPr>
      </w:pPr>
      <w:r>
        <w:rPr>
          <w:szCs w:val="26"/>
        </w:rPr>
        <w:t>--</w:t>
      </w:r>
      <w:r w:rsidR="00D04FFC" w:rsidRPr="00612995">
        <w:rPr>
          <w:szCs w:val="26"/>
        </w:rPr>
        <w:t xml:space="preserve"> </w:t>
      </w:r>
      <w:r w:rsidR="00A030C4" w:rsidRPr="00612995">
        <w:rPr>
          <w:szCs w:val="26"/>
        </w:rPr>
        <w:t>motett</w:t>
      </w:r>
    </w:p>
    <w:p w14:paraId="2B3B255B" w14:textId="51211D3A" w:rsidR="00A030C4" w:rsidRPr="00612995" w:rsidRDefault="00D506D0" w:rsidP="00A030C4">
      <w:pPr>
        <w:rPr>
          <w:szCs w:val="26"/>
        </w:rPr>
      </w:pPr>
      <w:r>
        <w:rPr>
          <w:szCs w:val="26"/>
        </w:rPr>
        <w:t>--</w:t>
      </w:r>
      <w:r w:rsidR="00D04FFC" w:rsidRPr="00612995">
        <w:rPr>
          <w:szCs w:val="26"/>
        </w:rPr>
        <w:t xml:space="preserve"> </w:t>
      </w:r>
      <w:r w:rsidR="00A030C4" w:rsidRPr="00612995">
        <w:rPr>
          <w:szCs w:val="26"/>
        </w:rPr>
        <w:t>koral</w:t>
      </w:r>
    </w:p>
    <w:p w14:paraId="1714D4F3" w14:textId="77777777" w:rsidR="00A030C4" w:rsidRPr="00612995" w:rsidRDefault="00A030C4" w:rsidP="00A030C4">
      <w:pPr>
        <w:rPr>
          <w:szCs w:val="26"/>
        </w:rPr>
      </w:pPr>
    </w:p>
    <w:p w14:paraId="153A2D4C" w14:textId="75D3E7A1" w:rsidR="00A030C4" w:rsidRPr="00612995" w:rsidRDefault="00D506D0" w:rsidP="00A030C4">
      <w:pPr>
        <w:rPr>
          <w:szCs w:val="26"/>
        </w:rPr>
      </w:pPr>
      <w:r>
        <w:rPr>
          <w:szCs w:val="26"/>
        </w:rPr>
        <w:t>---</w:t>
      </w:r>
      <w:r w:rsidR="00904255" w:rsidRPr="00612995">
        <w:rPr>
          <w:szCs w:val="26"/>
        </w:rPr>
        <w:t xml:space="preserve"> </w:t>
      </w:r>
      <w:r w:rsidR="00A030C4" w:rsidRPr="00612995">
        <w:rPr>
          <w:szCs w:val="26"/>
        </w:rPr>
        <w:t xml:space="preserve">17 </w:t>
      </w:r>
      <w:r w:rsidR="00C63C2A" w:rsidRPr="00612995">
        <w:rPr>
          <w:szCs w:val="26"/>
        </w:rPr>
        <w:t>til 122</w:t>
      </w:r>
    </w:p>
    <w:p w14:paraId="73E866DE" w14:textId="02F3F5EE" w:rsidR="00A030C4" w:rsidRPr="00612995" w:rsidRDefault="00A030C4" w:rsidP="004E75E5">
      <w:pPr>
        <w:pStyle w:val="Overskrift3"/>
      </w:pPr>
      <w:bookmarkStart w:id="33" w:name="_Toc516148454"/>
      <w:r w:rsidRPr="00612995">
        <w:t>xxx</w:t>
      </w:r>
      <w:r w:rsidR="004E75E5">
        <w:t>3</w:t>
      </w:r>
      <w:r w:rsidRPr="00612995">
        <w:t xml:space="preserve"> Messen</w:t>
      </w:r>
      <w:bookmarkEnd w:id="33"/>
    </w:p>
    <w:p w14:paraId="35BF3D92" w14:textId="48A63E9D" w:rsidR="00A030C4" w:rsidRPr="00612995" w:rsidRDefault="00A030C4" w:rsidP="00A030C4">
      <w:pPr>
        <w:pStyle w:val="NormalWeb"/>
        <w:rPr>
          <w:rFonts w:ascii="Verdana" w:hAnsi="Verdana"/>
          <w:sz w:val="26"/>
          <w:szCs w:val="26"/>
        </w:rPr>
      </w:pPr>
      <w:r w:rsidRPr="00612995">
        <w:rPr>
          <w:rFonts w:ascii="Verdana" w:hAnsi="Verdana"/>
          <w:sz w:val="26"/>
          <w:szCs w:val="26"/>
        </w:rPr>
        <w:t>Messen hadde som tekst de fem faste leddene (ordinariet) i den romerske hovedgudstjenesten. Det er for øvrig de samme liturgiske leddene som finnes i den lutherske høymessen (se under middelalderen).</w:t>
      </w:r>
    </w:p>
    <w:p w14:paraId="68AC719E" w14:textId="77777777" w:rsidR="00EE2D7D" w:rsidRPr="00612995" w:rsidRDefault="00EE2D7D" w:rsidP="00A030C4">
      <w:pPr>
        <w:pStyle w:val="NormalWeb"/>
        <w:rPr>
          <w:rFonts w:ascii="Verdana" w:hAnsi="Verdana"/>
          <w:sz w:val="26"/>
          <w:szCs w:val="26"/>
        </w:rPr>
      </w:pPr>
    </w:p>
    <w:p w14:paraId="05C2F2F7" w14:textId="7198EDC2" w:rsidR="00A030C4" w:rsidRPr="00612995" w:rsidRDefault="00A030C4" w:rsidP="00A030C4">
      <w:pPr>
        <w:pStyle w:val="NormalWeb"/>
        <w:rPr>
          <w:rFonts w:ascii="Verdana" w:hAnsi="Verdana"/>
          <w:sz w:val="26"/>
          <w:szCs w:val="26"/>
        </w:rPr>
      </w:pPr>
      <w:r w:rsidRPr="00612995">
        <w:rPr>
          <w:rFonts w:ascii="Verdana" w:hAnsi="Verdana"/>
          <w:sz w:val="26"/>
          <w:szCs w:val="26"/>
        </w:rPr>
        <w:t>Lytteeksempel 4</w:t>
      </w:r>
      <w:r w:rsidR="00EE2D7D" w:rsidRPr="00612995">
        <w:rPr>
          <w:rFonts w:ascii="Verdana" w:hAnsi="Verdana"/>
          <w:sz w:val="26"/>
          <w:szCs w:val="26"/>
        </w:rPr>
        <w:t xml:space="preserve">: </w:t>
      </w:r>
      <w:r w:rsidR="00532F4B">
        <w:rPr>
          <w:rFonts w:ascii="Verdana" w:hAnsi="Verdana"/>
          <w:sz w:val="26"/>
          <w:szCs w:val="26"/>
        </w:rPr>
        <w:t>_</w:t>
      </w:r>
      <w:r w:rsidRPr="00612995">
        <w:rPr>
          <w:rFonts w:ascii="Verdana" w:hAnsi="Verdana"/>
          <w:sz w:val="26"/>
          <w:szCs w:val="26"/>
        </w:rPr>
        <w:t xml:space="preserve">Palestrina: Kyrie eleison fra Missa Brevis (kort </w:t>
      </w:r>
      <w:proofErr w:type="gramStart"/>
      <w:r w:rsidRPr="00612995">
        <w:rPr>
          <w:rFonts w:ascii="Verdana" w:hAnsi="Verdana"/>
          <w:sz w:val="26"/>
          <w:szCs w:val="26"/>
        </w:rPr>
        <w:t>messe)</w:t>
      </w:r>
      <w:r w:rsidR="00532F4B">
        <w:rPr>
          <w:rFonts w:ascii="Verdana" w:hAnsi="Verdana"/>
          <w:sz w:val="26"/>
          <w:szCs w:val="26"/>
        </w:rPr>
        <w:t>_</w:t>
      </w:r>
      <w:proofErr w:type="gramEnd"/>
      <w:r w:rsidR="00EE2D7D" w:rsidRPr="00612995">
        <w:rPr>
          <w:rFonts w:ascii="Verdana" w:hAnsi="Verdana"/>
          <w:sz w:val="26"/>
          <w:szCs w:val="26"/>
        </w:rPr>
        <w:t xml:space="preserve"> {{Musikknoter</w:t>
      </w:r>
      <w:r w:rsidR="00532F4B">
        <w:rPr>
          <w:rFonts w:ascii="Verdana" w:hAnsi="Verdana"/>
          <w:sz w:val="26"/>
          <w:szCs w:val="26"/>
        </w:rPr>
        <w:t>.</w:t>
      </w:r>
      <w:r w:rsidR="00EE2D7D" w:rsidRPr="00612995">
        <w:rPr>
          <w:rFonts w:ascii="Verdana" w:hAnsi="Verdana"/>
          <w:sz w:val="26"/>
          <w:szCs w:val="26"/>
        </w:rPr>
        <w:t>}}</w:t>
      </w:r>
    </w:p>
    <w:p w14:paraId="22EF9A2A" w14:textId="77777777" w:rsidR="00A030C4" w:rsidRPr="00612995" w:rsidRDefault="00A030C4" w:rsidP="00A030C4">
      <w:pPr>
        <w:rPr>
          <w:szCs w:val="26"/>
        </w:rPr>
      </w:pPr>
    </w:p>
    <w:p w14:paraId="451736D3" w14:textId="77777777" w:rsidR="00A50CB9" w:rsidRDefault="00A030C4" w:rsidP="001B3D75">
      <w:pPr>
        <w:rPr>
          <w:szCs w:val="26"/>
        </w:rPr>
      </w:pPr>
      <w:r w:rsidRPr="00612995">
        <w:rPr>
          <w:szCs w:val="26"/>
        </w:rPr>
        <w:t xml:space="preserve">Palestrina: </w:t>
      </w:r>
      <w:r w:rsidR="00A50CB9">
        <w:rPr>
          <w:szCs w:val="26"/>
        </w:rPr>
        <w:t>_</w:t>
      </w:r>
      <w:r w:rsidRPr="00612995">
        <w:rPr>
          <w:szCs w:val="26"/>
        </w:rPr>
        <w:t>Kyrie eleison</w:t>
      </w:r>
      <w:r w:rsidR="00EA7CA6" w:rsidRPr="00612995">
        <w:rPr>
          <w:szCs w:val="26"/>
        </w:rPr>
        <w:t xml:space="preserve">_ </w:t>
      </w:r>
    </w:p>
    <w:p w14:paraId="21164D9C" w14:textId="26B33C26" w:rsidR="00A030C4" w:rsidRPr="00612995" w:rsidRDefault="00A030C4" w:rsidP="001B3D75">
      <w:pPr>
        <w:rPr>
          <w:szCs w:val="26"/>
        </w:rPr>
      </w:pPr>
      <w:r w:rsidRPr="00612995">
        <w:rPr>
          <w:szCs w:val="26"/>
        </w:rPr>
        <w:t>Legg merke til hvordan stemmene kommer inn i tur og orden med samme melodi, på samme måten som i en kanon. Dette kalles en _imiterende stil_ og er en viktig komposisjonsteknikk i renessansen.</w:t>
      </w:r>
    </w:p>
    <w:p w14:paraId="47FDD919" w14:textId="77777777" w:rsidR="001B3D75" w:rsidRPr="00612995" w:rsidRDefault="001B3D75" w:rsidP="00A030C4">
      <w:pPr>
        <w:pStyle w:val="NormalWeb"/>
        <w:rPr>
          <w:rFonts w:ascii="Verdana" w:hAnsi="Verdana"/>
          <w:sz w:val="26"/>
          <w:szCs w:val="26"/>
        </w:rPr>
      </w:pPr>
    </w:p>
    <w:p w14:paraId="6FAC1BAE" w14:textId="4486A2B5" w:rsidR="00A030C4" w:rsidRPr="00612995" w:rsidRDefault="00AB44FF" w:rsidP="00172954">
      <w:pPr>
        <w:pStyle w:val="Overskrift3"/>
      </w:pPr>
      <w:bookmarkStart w:id="34" w:name="_Toc516148455"/>
      <w:r w:rsidRPr="00612995">
        <w:t>xxx</w:t>
      </w:r>
      <w:r w:rsidR="00172954">
        <w:t>3</w:t>
      </w:r>
      <w:r w:rsidRPr="00612995">
        <w:t xml:space="preserve"> </w:t>
      </w:r>
      <w:r w:rsidR="00A030C4" w:rsidRPr="00612995">
        <w:t>Palestrina (1525/26</w:t>
      </w:r>
      <w:r w:rsidR="00D506D0">
        <w:t>-</w:t>
      </w:r>
      <w:r w:rsidR="00A030C4" w:rsidRPr="00612995">
        <w:t>1594)</w:t>
      </w:r>
      <w:bookmarkEnd w:id="34"/>
    </w:p>
    <w:p w14:paraId="38AEE363" w14:textId="07AD58F8" w:rsidR="00A030C4" w:rsidRPr="00612995" w:rsidRDefault="00A030C4" w:rsidP="00A030C4">
      <w:pPr>
        <w:pStyle w:val="NormalWeb"/>
        <w:rPr>
          <w:rFonts w:ascii="Verdana" w:hAnsi="Verdana"/>
          <w:sz w:val="26"/>
          <w:szCs w:val="26"/>
        </w:rPr>
      </w:pPr>
      <w:r w:rsidRPr="00612995">
        <w:rPr>
          <w:rFonts w:ascii="Verdana" w:hAnsi="Verdana"/>
          <w:sz w:val="26"/>
          <w:szCs w:val="26"/>
        </w:rPr>
        <w:t>Palestrina ble født i byen Palestrina like utenfor Roma. Han begynte som korgutt, var seinere organist og kapellmester i byen. Fra 1551 virket han bl.a. i Peterskirken i Roma.</w:t>
      </w:r>
    </w:p>
    <w:p w14:paraId="28562C80" w14:textId="478A68E5"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Han skrev over hundre messer, mange motetter og andre mindre kirkelige komposisjoner. Hans største innsats lå på det kirkemusikalske området, men han skrev også noe verdslig vokalmusikk.</w:t>
      </w:r>
    </w:p>
    <w:p w14:paraId="0CF5F4A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Palestrina var en meget konservativ komponist. Musikken hans har rene og fine akkorder. Mange vil si at den er "kjølig".</w:t>
      </w:r>
    </w:p>
    <w:p w14:paraId="52B88A4E" w14:textId="03C229D4" w:rsidR="00A030C4" w:rsidRPr="00612995" w:rsidRDefault="00A030C4" w:rsidP="00A030C4">
      <w:pPr>
        <w:pStyle w:val="NormalWeb"/>
        <w:rPr>
          <w:rFonts w:ascii="Verdana" w:hAnsi="Verdana"/>
          <w:sz w:val="26"/>
          <w:szCs w:val="26"/>
        </w:rPr>
      </w:pPr>
      <w:r w:rsidRPr="00612995">
        <w:rPr>
          <w:rFonts w:ascii="Verdana" w:hAnsi="Verdana"/>
          <w:sz w:val="26"/>
          <w:szCs w:val="26"/>
        </w:rPr>
        <w:t>  Palestrina er blitt betraktet som den polyfone musikks redningsmann (polyfon musikk: flerstemmig musikk med stor selvstendighet i hver stemme). På hans tid var det nemlig stor motstand innenfor kirken mot den polyfone stilen fordi man mente at teksten ble uklar.</w:t>
      </w:r>
    </w:p>
    <w:p w14:paraId="0C9EBD0A" w14:textId="77777777" w:rsidR="00A030C4" w:rsidRPr="00612995" w:rsidRDefault="00A030C4" w:rsidP="00A030C4">
      <w:pPr>
        <w:rPr>
          <w:szCs w:val="26"/>
        </w:rPr>
      </w:pPr>
    </w:p>
    <w:p w14:paraId="40C6CEEC" w14:textId="06D8593F" w:rsidR="00A030C4" w:rsidRPr="00612995" w:rsidRDefault="00D506D0" w:rsidP="00A030C4">
      <w:pPr>
        <w:rPr>
          <w:szCs w:val="26"/>
        </w:rPr>
      </w:pPr>
      <w:r>
        <w:rPr>
          <w:szCs w:val="26"/>
        </w:rPr>
        <w:t>---</w:t>
      </w:r>
      <w:r w:rsidR="00904255" w:rsidRPr="00612995">
        <w:rPr>
          <w:szCs w:val="26"/>
        </w:rPr>
        <w:t xml:space="preserve"> </w:t>
      </w:r>
      <w:r w:rsidR="00A030C4" w:rsidRPr="00612995">
        <w:rPr>
          <w:szCs w:val="26"/>
        </w:rPr>
        <w:t xml:space="preserve">18 </w:t>
      </w:r>
      <w:r w:rsidR="00C63C2A" w:rsidRPr="00612995">
        <w:rPr>
          <w:szCs w:val="26"/>
        </w:rPr>
        <w:t>til 122</w:t>
      </w:r>
    </w:p>
    <w:p w14:paraId="25FD069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En biskop skriver blant annet i et brev fra 1549:</w:t>
      </w:r>
    </w:p>
    <w:p w14:paraId="76F33E19" w14:textId="0BBEF47F" w:rsidR="00A030C4" w:rsidRPr="00612995" w:rsidRDefault="00A030C4" w:rsidP="00A030C4">
      <w:pPr>
        <w:pStyle w:val="original-stil-em"/>
        <w:rPr>
          <w:rFonts w:ascii="Verdana" w:hAnsi="Verdana"/>
          <w:sz w:val="26"/>
          <w:szCs w:val="26"/>
        </w:rPr>
      </w:pPr>
      <w:r w:rsidRPr="00612995">
        <w:rPr>
          <w:rFonts w:ascii="Verdana" w:hAnsi="Verdana"/>
          <w:sz w:val="26"/>
          <w:szCs w:val="26"/>
        </w:rPr>
        <w:t xml:space="preserve">  _"I vår tid har de med all flid gjort seg møye med å skrive polyfone sanger, slik at mens én stemme synger </w:t>
      </w:r>
      <w:r w:rsidR="009D7701">
        <w:rPr>
          <w:rFonts w:ascii="Verdana" w:hAnsi="Verdana"/>
          <w:sz w:val="26"/>
          <w:szCs w:val="26"/>
        </w:rPr>
        <w:t>"</w:t>
      </w:r>
      <w:r w:rsidRPr="00612995">
        <w:rPr>
          <w:rFonts w:ascii="Verdana" w:hAnsi="Verdana"/>
          <w:sz w:val="26"/>
          <w:szCs w:val="26"/>
        </w:rPr>
        <w:t>Sanctus</w:t>
      </w:r>
      <w:r w:rsidR="009D7701">
        <w:rPr>
          <w:rFonts w:ascii="Verdana" w:hAnsi="Verdana"/>
          <w:sz w:val="26"/>
          <w:szCs w:val="26"/>
        </w:rPr>
        <w:t>"</w:t>
      </w:r>
      <w:r w:rsidRPr="00612995">
        <w:rPr>
          <w:rFonts w:ascii="Verdana" w:hAnsi="Verdana"/>
          <w:sz w:val="26"/>
          <w:szCs w:val="26"/>
        </w:rPr>
        <w:t xml:space="preserve">, sier en annen </w:t>
      </w:r>
      <w:r w:rsidR="00E61396">
        <w:rPr>
          <w:rFonts w:ascii="Verdana" w:hAnsi="Verdana"/>
          <w:sz w:val="26"/>
          <w:szCs w:val="26"/>
        </w:rPr>
        <w:t>"</w:t>
      </w:r>
      <w:r w:rsidRPr="00612995">
        <w:rPr>
          <w:rFonts w:ascii="Verdana" w:hAnsi="Verdana"/>
          <w:sz w:val="26"/>
          <w:szCs w:val="26"/>
        </w:rPr>
        <w:t>Sebaoth</w:t>
      </w:r>
      <w:r w:rsidR="00E61396">
        <w:rPr>
          <w:rFonts w:ascii="Verdana" w:hAnsi="Verdana"/>
          <w:sz w:val="26"/>
          <w:szCs w:val="26"/>
        </w:rPr>
        <w:t>"</w:t>
      </w:r>
      <w:r w:rsidRPr="00612995">
        <w:rPr>
          <w:rFonts w:ascii="Verdana" w:hAnsi="Verdana"/>
          <w:sz w:val="26"/>
          <w:szCs w:val="26"/>
        </w:rPr>
        <w:t xml:space="preserve"> og en annen </w:t>
      </w:r>
      <w:r w:rsidR="00E61396">
        <w:rPr>
          <w:rFonts w:ascii="Verdana" w:hAnsi="Verdana"/>
          <w:sz w:val="26"/>
          <w:szCs w:val="26"/>
        </w:rPr>
        <w:t>"</w:t>
      </w:r>
      <w:r w:rsidRPr="00612995">
        <w:rPr>
          <w:rFonts w:ascii="Verdana" w:hAnsi="Verdana"/>
          <w:sz w:val="26"/>
          <w:szCs w:val="26"/>
        </w:rPr>
        <w:t>Gloria tua</w:t>
      </w:r>
      <w:r w:rsidR="00E61396">
        <w:rPr>
          <w:rFonts w:ascii="Verdana" w:hAnsi="Verdana"/>
          <w:sz w:val="26"/>
          <w:szCs w:val="26"/>
        </w:rPr>
        <w:t>"</w:t>
      </w:r>
      <w:r w:rsidRPr="00612995">
        <w:rPr>
          <w:rFonts w:ascii="Verdana" w:hAnsi="Verdana"/>
          <w:sz w:val="26"/>
          <w:szCs w:val="26"/>
        </w:rPr>
        <w:t>. Og de synger skrikende og stammende så de likner mer på katter i mars enn blomster i mai!"_</w:t>
      </w:r>
    </w:p>
    <w:p w14:paraId="6CA2447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Palestrinas musikk ble imidlertid betraktet som utmerket kirkemusikk og ble godkjent på Trientkonsilet i 1562.</w:t>
      </w:r>
    </w:p>
    <w:p w14:paraId="2829349E" w14:textId="77777777" w:rsidR="00A030C4" w:rsidRPr="00612995" w:rsidRDefault="00A030C4" w:rsidP="00A030C4">
      <w:pPr>
        <w:rPr>
          <w:szCs w:val="26"/>
        </w:rPr>
      </w:pPr>
    </w:p>
    <w:p w14:paraId="4FD44B78" w14:textId="241DE906" w:rsidR="00A030C4" w:rsidRPr="00612995" w:rsidRDefault="00A030C4" w:rsidP="008E0726">
      <w:pPr>
        <w:pStyle w:val="Overskrift3"/>
      </w:pPr>
      <w:bookmarkStart w:id="35" w:name="_Toc516148456"/>
      <w:r w:rsidRPr="00612995">
        <w:t>xxx</w:t>
      </w:r>
      <w:r w:rsidR="008E0726">
        <w:t>3</w:t>
      </w:r>
      <w:r w:rsidRPr="00612995">
        <w:t xml:space="preserve"> Motetten</w:t>
      </w:r>
      <w:bookmarkEnd w:id="35"/>
    </w:p>
    <w:p w14:paraId="1E600BAB" w14:textId="3567F9F7" w:rsidR="00A030C4" w:rsidRPr="00612995" w:rsidRDefault="00A030C4" w:rsidP="00A030C4">
      <w:pPr>
        <w:pStyle w:val="NormalWeb"/>
        <w:rPr>
          <w:rFonts w:ascii="Verdana" w:hAnsi="Verdana"/>
          <w:sz w:val="26"/>
          <w:szCs w:val="26"/>
        </w:rPr>
      </w:pPr>
      <w:r w:rsidRPr="00612995">
        <w:rPr>
          <w:rFonts w:ascii="Verdana" w:hAnsi="Verdana"/>
          <w:sz w:val="26"/>
          <w:szCs w:val="26"/>
        </w:rPr>
        <w:t>Motetten var en kortere komposisjon enn messen. Den hadde en bibeltekst eller fritt diktet tekst, for eksempel en bønn. _Tu Pauperum refugium_ av _Josquin Desprez_ er en slik motett.</w:t>
      </w:r>
    </w:p>
    <w:p w14:paraId="57E7E65A" w14:textId="77777777" w:rsidR="00A43E2B" w:rsidRPr="00612995" w:rsidRDefault="00A43E2B" w:rsidP="00A030C4">
      <w:pPr>
        <w:pStyle w:val="original-stil-em"/>
        <w:rPr>
          <w:rFonts w:ascii="Verdana" w:hAnsi="Verdana"/>
          <w:sz w:val="26"/>
          <w:szCs w:val="26"/>
        </w:rPr>
      </w:pPr>
    </w:p>
    <w:p w14:paraId="21FD25D2" w14:textId="03C89B60"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w:t>
      </w:r>
      <w:r w:rsidR="00A43E2B" w:rsidRPr="00612995">
        <w:rPr>
          <w:rFonts w:ascii="Verdana" w:hAnsi="Verdana"/>
          <w:sz w:val="26"/>
          <w:szCs w:val="26"/>
        </w:rPr>
        <w:t xml:space="preserve">: </w:t>
      </w:r>
      <w:r w:rsidRPr="00612995">
        <w:rPr>
          <w:rFonts w:ascii="Verdana" w:hAnsi="Verdana"/>
          <w:sz w:val="26"/>
          <w:szCs w:val="26"/>
        </w:rPr>
        <w:t>_Josquin Desprez: Tu pauperum refugium_</w:t>
      </w:r>
    </w:p>
    <w:p w14:paraId="07A0B20C" w14:textId="77777777" w:rsidR="00A030C4" w:rsidRPr="00612995" w:rsidRDefault="00A030C4" w:rsidP="00A030C4">
      <w:pPr>
        <w:rPr>
          <w:szCs w:val="26"/>
        </w:rPr>
      </w:pPr>
    </w:p>
    <w:p w14:paraId="3ADB3826" w14:textId="750AAA10" w:rsidR="00A030C4" w:rsidRPr="00612995" w:rsidRDefault="00A030C4" w:rsidP="008C3704">
      <w:pPr>
        <w:pStyle w:val="Overskrift3"/>
      </w:pPr>
      <w:bookmarkStart w:id="36" w:name="_Toc516148457"/>
      <w:r w:rsidRPr="00612995">
        <w:t>xxx</w:t>
      </w:r>
      <w:r w:rsidR="008C3704">
        <w:t>3</w:t>
      </w:r>
      <w:r w:rsidRPr="00612995">
        <w:t xml:space="preserve"> Koralen</w:t>
      </w:r>
      <w:bookmarkEnd w:id="36"/>
    </w:p>
    <w:p w14:paraId="0705CFB7" w14:textId="39E26A1B" w:rsidR="00A030C4" w:rsidRPr="00612995" w:rsidRDefault="00A030C4" w:rsidP="00A030C4">
      <w:pPr>
        <w:pStyle w:val="NormalWeb"/>
        <w:rPr>
          <w:rFonts w:ascii="Verdana" w:hAnsi="Verdana"/>
          <w:sz w:val="26"/>
          <w:szCs w:val="26"/>
        </w:rPr>
      </w:pPr>
      <w:r w:rsidRPr="00612995">
        <w:rPr>
          <w:rFonts w:ascii="Verdana" w:hAnsi="Verdana"/>
          <w:sz w:val="26"/>
          <w:szCs w:val="26"/>
        </w:rPr>
        <w:t>Sangen i den romersk</w:t>
      </w:r>
      <w:r w:rsidR="00D506D0">
        <w:rPr>
          <w:rFonts w:ascii="Verdana" w:hAnsi="Verdana"/>
          <w:sz w:val="26"/>
          <w:szCs w:val="26"/>
        </w:rPr>
        <w:t>-</w:t>
      </w:r>
      <w:r w:rsidRPr="00612995">
        <w:rPr>
          <w:rFonts w:ascii="Verdana" w:hAnsi="Verdana"/>
          <w:sz w:val="26"/>
          <w:szCs w:val="26"/>
        </w:rPr>
        <w:t>katolske kirken ble stort sett ivaretatt av korsangere. Under reformasjonen ville Martin Luther at menigheten skulle delta mer aktivt i gudstjenesten. Slik oppsto den lutherske koral. Koralmelodiene skulle være enkle, og tekstene skulle være på morsmålet. (I den romersk</w:t>
      </w:r>
      <w:r w:rsidR="00D506D0">
        <w:rPr>
          <w:rFonts w:ascii="Verdana" w:hAnsi="Verdana"/>
          <w:sz w:val="26"/>
          <w:szCs w:val="26"/>
        </w:rPr>
        <w:t>-</w:t>
      </w:r>
      <w:r w:rsidRPr="00612995">
        <w:rPr>
          <w:rFonts w:ascii="Verdana" w:hAnsi="Verdana"/>
          <w:sz w:val="26"/>
          <w:szCs w:val="26"/>
        </w:rPr>
        <w:t xml:space="preserve">katolske kirke foregikk alt på latin.) </w:t>
      </w:r>
    </w:p>
    <w:p w14:paraId="04FE6505" w14:textId="621E22C3" w:rsidR="00A030C4" w:rsidRPr="00612995" w:rsidRDefault="00A030C4" w:rsidP="00A030C4">
      <w:pPr>
        <w:pStyle w:val="NormalWeb"/>
        <w:rPr>
          <w:rFonts w:ascii="Verdana" w:hAnsi="Verdana"/>
          <w:sz w:val="26"/>
          <w:szCs w:val="26"/>
        </w:rPr>
      </w:pPr>
      <w:r w:rsidRPr="00612995">
        <w:rPr>
          <w:rFonts w:ascii="Verdana" w:hAnsi="Verdana"/>
          <w:sz w:val="26"/>
          <w:szCs w:val="26"/>
        </w:rPr>
        <w:t>  De lutherske koraler har følgende opphav:</w:t>
      </w:r>
    </w:p>
    <w:p w14:paraId="39287359" w14:textId="77777777" w:rsidR="00DB35FB" w:rsidRPr="00612995" w:rsidRDefault="00DB35FB" w:rsidP="00A030C4">
      <w:pPr>
        <w:pStyle w:val="NormalWeb"/>
        <w:rPr>
          <w:rFonts w:ascii="Verdana" w:hAnsi="Verdana"/>
          <w:sz w:val="26"/>
          <w:szCs w:val="26"/>
        </w:rPr>
      </w:pPr>
    </w:p>
    <w:p w14:paraId="2E761382" w14:textId="3D5ADEB2" w:rsidR="00A030C4" w:rsidRPr="00612995" w:rsidRDefault="00DB35FB"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1. Latinske hymner fra middelalderen</w:t>
      </w:r>
      <w:r w:rsidRPr="00612995">
        <w:rPr>
          <w:rFonts w:ascii="Verdana" w:hAnsi="Verdana"/>
          <w:sz w:val="26"/>
          <w:szCs w:val="26"/>
        </w:rPr>
        <w:t>_</w:t>
      </w:r>
    </w:p>
    <w:p w14:paraId="02D73FE4" w14:textId="611B27C2" w:rsidR="00A030C4" w:rsidRPr="00612995" w:rsidRDefault="00A030C4" w:rsidP="00A030C4">
      <w:pPr>
        <w:pStyle w:val="NormalWeb"/>
        <w:rPr>
          <w:rFonts w:ascii="Verdana" w:hAnsi="Verdana"/>
          <w:sz w:val="26"/>
          <w:szCs w:val="26"/>
        </w:rPr>
      </w:pPr>
      <w:r w:rsidRPr="00612995">
        <w:rPr>
          <w:rFonts w:ascii="Verdana" w:hAnsi="Verdana"/>
          <w:sz w:val="26"/>
          <w:szCs w:val="26"/>
        </w:rPr>
        <w:t>Disse ble oversatt til tysk. Rytmen ble gjerne forandret.</w:t>
      </w:r>
    </w:p>
    <w:p w14:paraId="16BAC34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Eks. _Veni creator spiritus_ (Kom Hellig ånd med skapermakt).</w:t>
      </w:r>
    </w:p>
    <w:p w14:paraId="4EF3D1DD" w14:textId="77777777" w:rsidR="006901AF" w:rsidRPr="00612995" w:rsidRDefault="006901AF" w:rsidP="00A030C4">
      <w:pPr>
        <w:pStyle w:val="NormalWeb"/>
        <w:rPr>
          <w:rFonts w:ascii="Verdana" w:hAnsi="Verdana"/>
          <w:sz w:val="26"/>
          <w:szCs w:val="26"/>
        </w:rPr>
      </w:pPr>
    </w:p>
    <w:p w14:paraId="15E15BA7" w14:textId="18CE7F38" w:rsidR="00A030C4" w:rsidRPr="00612995" w:rsidRDefault="006901AF"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2. Leiser</w:t>
      </w:r>
      <w:r w:rsidRPr="00612995">
        <w:rPr>
          <w:rFonts w:ascii="Verdana" w:hAnsi="Verdana"/>
          <w:sz w:val="26"/>
          <w:szCs w:val="26"/>
        </w:rPr>
        <w:t>_</w:t>
      </w:r>
    </w:p>
    <w:p w14:paraId="0185C148" w14:textId="43384F8C" w:rsidR="00A030C4" w:rsidRPr="00612995" w:rsidRDefault="00A030C4" w:rsidP="00A030C4">
      <w:pPr>
        <w:pStyle w:val="NormalWeb"/>
        <w:rPr>
          <w:rFonts w:ascii="Verdana" w:hAnsi="Verdana"/>
          <w:sz w:val="26"/>
          <w:szCs w:val="26"/>
        </w:rPr>
      </w:pPr>
      <w:r w:rsidRPr="00612995">
        <w:rPr>
          <w:rFonts w:ascii="Verdana" w:hAnsi="Verdana"/>
          <w:sz w:val="26"/>
          <w:szCs w:val="26"/>
        </w:rPr>
        <w:t>Av _kyrieleis_ eller _Kyrie eleison_ (Herre, miskunne deg).</w:t>
      </w:r>
    </w:p>
    <w:p w14:paraId="03548FB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Dette var åndelige viser fra middelalderen som hadde Kyrieleis eller Kyrie eleison som avslutning i hvert vers.</w:t>
      </w:r>
    </w:p>
    <w:p w14:paraId="5E195D68" w14:textId="432D218F" w:rsidR="00A030C4" w:rsidRPr="00612995" w:rsidRDefault="00A030C4" w:rsidP="00A030C4">
      <w:pPr>
        <w:pStyle w:val="NormalWeb"/>
        <w:rPr>
          <w:rFonts w:ascii="Verdana" w:hAnsi="Verdana"/>
          <w:sz w:val="26"/>
          <w:szCs w:val="26"/>
        </w:rPr>
      </w:pPr>
      <w:r w:rsidRPr="00612995">
        <w:rPr>
          <w:rFonts w:ascii="Verdana" w:hAnsi="Verdana"/>
          <w:sz w:val="26"/>
          <w:szCs w:val="26"/>
        </w:rPr>
        <w:t>  Eks. _Nun bitten wir Den heiligen Geist_</w:t>
      </w:r>
    </w:p>
    <w:p w14:paraId="0E213789" w14:textId="77777777" w:rsidR="00A030C4" w:rsidRPr="00612995" w:rsidRDefault="00A030C4" w:rsidP="00A030C4">
      <w:pPr>
        <w:rPr>
          <w:szCs w:val="26"/>
        </w:rPr>
      </w:pPr>
    </w:p>
    <w:p w14:paraId="0BEA5CF1" w14:textId="1016CAB0" w:rsidR="00A030C4" w:rsidRPr="00612995" w:rsidRDefault="002B77DE"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På norsk heter denne salmen _Nå ber vi Gud, den Hellig Ånd_ (_Norsk salmebok</w:t>
      </w:r>
      <w:r w:rsidR="00613B4C">
        <w:rPr>
          <w:rFonts w:ascii="Verdana" w:hAnsi="Verdana"/>
          <w:sz w:val="26"/>
          <w:szCs w:val="26"/>
        </w:rPr>
        <w:t>_</w:t>
      </w:r>
      <w:r w:rsidR="00A030C4" w:rsidRPr="00612995">
        <w:rPr>
          <w:rFonts w:ascii="Verdana" w:hAnsi="Verdana"/>
          <w:sz w:val="26"/>
          <w:szCs w:val="26"/>
        </w:rPr>
        <w:t xml:space="preserve">, nr. 210. I _Landstads reviderte salmebok_ </w:t>
      </w:r>
      <w:r w:rsidR="00A030C4" w:rsidRPr="00612995">
        <w:rPr>
          <w:rFonts w:ascii="Verdana" w:hAnsi="Verdana"/>
          <w:sz w:val="26"/>
          <w:szCs w:val="26"/>
        </w:rPr>
        <w:lastRenderedPageBreak/>
        <w:t>slutter hvert vers med det greske "Kyrie eleison", mens _Norsk Salmebok_ har "Herre, hør vår bønn".)</w:t>
      </w:r>
      <w:r w:rsidR="00EC4A01">
        <w:rPr>
          <w:rFonts w:ascii="Verdana" w:hAnsi="Verdana"/>
          <w:sz w:val="26"/>
          <w:szCs w:val="26"/>
        </w:rPr>
        <w:t xml:space="preserve"> {{Slutt}}</w:t>
      </w:r>
    </w:p>
    <w:p w14:paraId="21084625" w14:textId="77777777" w:rsidR="00464C73" w:rsidRPr="00612995" w:rsidRDefault="00464C73" w:rsidP="00A030C4">
      <w:pPr>
        <w:pStyle w:val="NormalWeb"/>
        <w:rPr>
          <w:rFonts w:ascii="Verdana" w:hAnsi="Verdana"/>
          <w:sz w:val="26"/>
          <w:szCs w:val="26"/>
        </w:rPr>
      </w:pPr>
    </w:p>
    <w:p w14:paraId="3FA14882" w14:textId="70366B3B" w:rsidR="00A030C4" w:rsidRPr="00612995" w:rsidRDefault="00464C73"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3. Den verdslige tyske lied</w:t>
      </w:r>
      <w:r w:rsidRPr="00612995">
        <w:rPr>
          <w:rFonts w:ascii="Verdana" w:hAnsi="Verdana"/>
          <w:sz w:val="26"/>
          <w:szCs w:val="26"/>
        </w:rPr>
        <w:t>_</w:t>
      </w:r>
    </w:p>
    <w:p w14:paraId="29677F77" w14:textId="4C8C3ED3" w:rsidR="00A030C4" w:rsidRPr="00612995" w:rsidRDefault="00A030C4" w:rsidP="00A030C4">
      <w:pPr>
        <w:pStyle w:val="NormalWeb"/>
        <w:rPr>
          <w:rFonts w:ascii="Verdana" w:hAnsi="Verdana"/>
          <w:sz w:val="26"/>
          <w:szCs w:val="26"/>
        </w:rPr>
      </w:pPr>
      <w:r w:rsidRPr="00612995">
        <w:rPr>
          <w:rFonts w:ascii="Verdana" w:hAnsi="Verdana"/>
          <w:sz w:val="26"/>
          <w:szCs w:val="26"/>
        </w:rPr>
        <w:t>Den tyske lied er den største kilden til de lutherske koraler.</w:t>
      </w:r>
    </w:p>
    <w:p w14:paraId="0291C2B7" w14:textId="3B531592" w:rsidR="00A030C4" w:rsidRPr="00612995" w:rsidRDefault="00A030C4" w:rsidP="00A030C4">
      <w:pPr>
        <w:pStyle w:val="NormalWeb"/>
        <w:rPr>
          <w:rFonts w:ascii="Verdana" w:hAnsi="Verdana"/>
          <w:sz w:val="26"/>
          <w:szCs w:val="26"/>
        </w:rPr>
      </w:pPr>
      <w:r w:rsidRPr="00612995">
        <w:rPr>
          <w:rFonts w:ascii="Verdana" w:hAnsi="Verdana"/>
          <w:sz w:val="26"/>
          <w:szCs w:val="26"/>
        </w:rPr>
        <w:t>  Når det ble satt ny, kristen tekst til disse verdslige sangene, gikk det ofte tydelig frem hvilken verdslig sang/melodi som ble brukt.</w:t>
      </w:r>
    </w:p>
    <w:p w14:paraId="2CE788B9" w14:textId="77777777" w:rsidR="00A030C4" w:rsidRPr="00612995" w:rsidRDefault="00A030C4" w:rsidP="00A030C4">
      <w:pPr>
        <w:rPr>
          <w:szCs w:val="26"/>
        </w:rPr>
      </w:pPr>
    </w:p>
    <w:p w14:paraId="27DE4364" w14:textId="65272B72" w:rsidR="00A030C4" w:rsidRPr="00612995" w:rsidRDefault="00C00688"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Den verdslige lieden _Innsbruck ich muss dich lassen_ (Innsbruck, jeg må forlate deg) ble til _O Welt ich muss dich lassen_ (Verden, jeg må forlate deg) _Aus fremden Landen komm ich her_ (Fra fremmede land jeg kommer her) ble til _Vom Himmel hoch da komm ich her_ (Fra himlen høyt jeg kommer her).</w:t>
      </w:r>
      <w:r w:rsidR="00C3626C">
        <w:rPr>
          <w:rFonts w:ascii="Verdana" w:hAnsi="Verdana"/>
          <w:sz w:val="26"/>
          <w:szCs w:val="26"/>
        </w:rPr>
        <w:t xml:space="preserve"> {{Slutt}}</w:t>
      </w:r>
    </w:p>
    <w:p w14:paraId="736A1047" w14:textId="77777777" w:rsidR="00A030C4" w:rsidRPr="00612995" w:rsidRDefault="00A030C4" w:rsidP="00A030C4">
      <w:pPr>
        <w:rPr>
          <w:szCs w:val="26"/>
        </w:rPr>
      </w:pPr>
    </w:p>
    <w:p w14:paraId="46FF7A97" w14:textId="5D4AEF77" w:rsidR="00A030C4" w:rsidRPr="00612995" w:rsidRDefault="00D506D0" w:rsidP="00A030C4">
      <w:pPr>
        <w:rPr>
          <w:szCs w:val="26"/>
        </w:rPr>
      </w:pPr>
      <w:r>
        <w:rPr>
          <w:szCs w:val="26"/>
        </w:rPr>
        <w:t>---</w:t>
      </w:r>
      <w:r w:rsidR="00904255" w:rsidRPr="00612995">
        <w:rPr>
          <w:szCs w:val="26"/>
        </w:rPr>
        <w:t xml:space="preserve"> </w:t>
      </w:r>
      <w:r w:rsidR="00A030C4" w:rsidRPr="00612995">
        <w:rPr>
          <w:szCs w:val="26"/>
        </w:rPr>
        <w:t xml:space="preserve">19 </w:t>
      </w:r>
      <w:r w:rsidR="00C63C2A" w:rsidRPr="00612995">
        <w:rPr>
          <w:szCs w:val="26"/>
        </w:rPr>
        <w:t>til 122</w:t>
      </w:r>
    </w:p>
    <w:p w14:paraId="520EC401" w14:textId="156B9BCD" w:rsidR="00A030C4" w:rsidRPr="00612995" w:rsidRDefault="002C4536"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4. Nykomponerte koralmelodier</w:t>
      </w:r>
      <w:r w:rsidRPr="00612995">
        <w:rPr>
          <w:rFonts w:ascii="Verdana" w:hAnsi="Verdana"/>
          <w:sz w:val="26"/>
          <w:szCs w:val="26"/>
        </w:rPr>
        <w:t>_</w:t>
      </w:r>
    </w:p>
    <w:p w14:paraId="1B822957" w14:textId="02DB4571"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Martin Luther laget selv både tekster og melodier. Hans mest kjente salme er _Vår Gud han er så fast en </w:t>
      </w:r>
      <w:proofErr w:type="gramStart"/>
      <w:r w:rsidRPr="00612995">
        <w:rPr>
          <w:rFonts w:ascii="Verdana" w:hAnsi="Verdana"/>
          <w:sz w:val="26"/>
          <w:szCs w:val="26"/>
        </w:rPr>
        <w:t>borg._</w:t>
      </w:r>
      <w:proofErr w:type="gramEnd"/>
    </w:p>
    <w:p w14:paraId="6B78B350" w14:textId="77777777" w:rsidR="00A030C4" w:rsidRPr="00612995" w:rsidRDefault="00A030C4" w:rsidP="00A030C4">
      <w:pPr>
        <w:rPr>
          <w:szCs w:val="26"/>
        </w:rPr>
      </w:pPr>
    </w:p>
    <w:p w14:paraId="31237337" w14:textId="16EEF4BD" w:rsidR="00A030C4" w:rsidRPr="00612995" w:rsidRDefault="00C3626C"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De lutherske koralene på 1500</w:t>
      </w:r>
      <w:r w:rsidR="00D506D0">
        <w:rPr>
          <w:rFonts w:ascii="Verdana" w:hAnsi="Verdana"/>
          <w:sz w:val="26"/>
          <w:szCs w:val="26"/>
        </w:rPr>
        <w:t>-</w:t>
      </w:r>
      <w:r w:rsidR="00A030C4" w:rsidRPr="00612995">
        <w:rPr>
          <w:rFonts w:ascii="Verdana" w:hAnsi="Verdana"/>
          <w:sz w:val="26"/>
          <w:szCs w:val="26"/>
        </w:rPr>
        <w:t>tallet hadde en frisk rytme. Det var først seinere at rytmen ble mer utjevnet. I dag er det stor interesse for å bruke de samme rytmiske versjonene av koralene som fantes på 1500</w:t>
      </w:r>
      <w:r w:rsidR="00D506D0">
        <w:rPr>
          <w:rFonts w:ascii="Verdana" w:hAnsi="Verdana"/>
          <w:sz w:val="26"/>
          <w:szCs w:val="26"/>
        </w:rPr>
        <w:t>-</w:t>
      </w:r>
      <w:r w:rsidR="00A030C4" w:rsidRPr="00612995">
        <w:rPr>
          <w:rFonts w:ascii="Verdana" w:hAnsi="Verdana"/>
          <w:sz w:val="26"/>
          <w:szCs w:val="26"/>
        </w:rPr>
        <w:t>tallet.</w:t>
      </w:r>
    </w:p>
    <w:p w14:paraId="3807DCA6" w14:textId="53A11926" w:rsidR="00A030C4" w:rsidRPr="00612995" w:rsidRDefault="002017D5" w:rsidP="00A030C4">
      <w:pPr>
        <w:pStyle w:val="NormalWeb"/>
        <w:rPr>
          <w:rFonts w:ascii="Verdana" w:hAnsi="Verdana"/>
          <w:sz w:val="26"/>
          <w:szCs w:val="26"/>
        </w:rPr>
      </w:pPr>
      <w:r w:rsidRPr="00612995">
        <w:rPr>
          <w:rFonts w:ascii="Verdana" w:hAnsi="Verdana"/>
          <w:sz w:val="26"/>
          <w:szCs w:val="26"/>
        </w:rPr>
        <w:t>  </w:t>
      </w:r>
      <w:r w:rsidR="00A030C4" w:rsidRPr="00612995">
        <w:rPr>
          <w:rFonts w:ascii="Verdana" w:hAnsi="Verdana"/>
          <w:sz w:val="26"/>
          <w:szCs w:val="26"/>
        </w:rPr>
        <w:t>Koralene var for øvrig ofte arrangert for flere stemmer. Etter hvert ble det mer og mer vanlig å bruke en _homofon_ stil, med melodien i den øverste stemmen, slik at menigheten lettere kunne høre melodien og synge med når koret sang. (Tidligere var melodien ofte i tenorstemmen.)</w:t>
      </w:r>
      <w:r w:rsidR="006A53ED">
        <w:rPr>
          <w:rFonts w:ascii="Verdana" w:hAnsi="Verdana"/>
          <w:sz w:val="26"/>
          <w:szCs w:val="26"/>
        </w:rPr>
        <w:t xml:space="preserve"> {{Slutt}}</w:t>
      </w:r>
    </w:p>
    <w:p w14:paraId="7E378AED" w14:textId="0EF8A7DC" w:rsidR="00A030C4" w:rsidRDefault="00A030C4" w:rsidP="00A030C4">
      <w:pPr>
        <w:rPr>
          <w:szCs w:val="26"/>
        </w:rPr>
      </w:pPr>
    </w:p>
    <w:p w14:paraId="1C6D195C" w14:textId="2F15D372" w:rsidR="00A309E5" w:rsidRPr="00612995" w:rsidRDefault="00091CC6" w:rsidP="00A030C4">
      <w:pPr>
        <w:rPr>
          <w:szCs w:val="26"/>
        </w:rPr>
      </w:pPr>
      <w:r>
        <w:rPr>
          <w:szCs w:val="26"/>
        </w:rPr>
        <w:t xml:space="preserve">{{Musikknoter.}} </w:t>
      </w:r>
      <w:r w:rsidR="00A030C4" w:rsidRPr="00612995">
        <w:rPr>
          <w:szCs w:val="26"/>
        </w:rPr>
        <w:t xml:space="preserve">Martin Luther: </w:t>
      </w:r>
      <w:r w:rsidR="002017D5" w:rsidRPr="00612995">
        <w:rPr>
          <w:szCs w:val="26"/>
        </w:rPr>
        <w:t>_</w:t>
      </w:r>
      <w:r w:rsidR="00A030C4" w:rsidRPr="00612995">
        <w:rPr>
          <w:szCs w:val="26"/>
        </w:rPr>
        <w:t>Vår Gud han er så fast en borg</w:t>
      </w:r>
      <w:r w:rsidR="00A309E5" w:rsidRPr="00612995">
        <w:rPr>
          <w:szCs w:val="26"/>
        </w:rPr>
        <w:t>_</w:t>
      </w:r>
      <w:r w:rsidR="00A030C4" w:rsidRPr="00612995">
        <w:rPr>
          <w:szCs w:val="26"/>
        </w:rPr>
        <w:t xml:space="preserve"> </w:t>
      </w:r>
    </w:p>
    <w:p w14:paraId="3C6F5085" w14:textId="20728FA7" w:rsidR="00A030C4" w:rsidRPr="00612995" w:rsidRDefault="00A030C4" w:rsidP="00A030C4">
      <w:pPr>
        <w:rPr>
          <w:szCs w:val="26"/>
        </w:rPr>
      </w:pPr>
      <w:r w:rsidRPr="00612995">
        <w:rPr>
          <w:szCs w:val="26"/>
        </w:rPr>
        <w:t>Legg merke til den friske rytmen i koralen.</w:t>
      </w:r>
    </w:p>
    <w:p w14:paraId="6DDDFC10" w14:textId="77777777" w:rsidR="00A030C4" w:rsidRPr="00612995" w:rsidRDefault="00A030C4" w:rsidP="00A030C4">
      <w:pPr>
        <w:rPr>
          <w:szCs w:val="26"/>
        </w:rPr>
      </w:pPr>
    </w:p>
    <w:p w14:paraId="781BE5B9" w14:textId="77777777" w:rsidR="00A030C4" w:rsidRPr="00612995" w:rsidRDefault="00A030C4" w:rsidP="00C5286D">
      <w:pPr>
        <w:pStyle w:val="Overskrift2"/>
      </w:pPr>
      <w:bookmarkStart w:id="37" w:name="_Toc516148458"/>
      <w:r w:rsidRPr="00612995">
        <w:t>xxx2 Verdslig vokalmusikk</w:t>
      </w:r>
      <w:bookmarkEnd w:id="37"/>
    </w:p>
    <w:p w14:paraId="6148EA6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De mest vanlige verdslige flerstemte sangene i renessansen er:</w:t>
      </w:r>
    </w:p>
    <w:p w14:paraId="45558FE4" w14:textId="30E55958" w:rsidR="00A030C4" w:rsidRPr="00612995" w:rsidRDefault="00D506D0" w:rsidP="00A030C4">
      <w:pPr>
        <w:pStyle w:val="NormalWeb"/>
        <w:rPr>
          <w:rFonts w:ascii="Verdana" w:hAnsi="Verdana"/>
          <w:sz w:val="26"/>
          <w:szCs w:val="26"/>
        </w:rPr>
      </w:pPr>
      <w:r>
        <w:rPr>
          <w:rFonts w:ascii="Verdana" w:hAnsi="Verdana"/>
          <w:sz w:val="26"/>
          <w:szCs w:val="26"/>
        </w:rPr>
        <w:t>--</w:t>
      </w:r>
      <w:r w:rsidR="00F20FAE" w:rsidRPr="00612995">
        <w:rPr>
          <w:rFonts w:ascii="Verdana" w:hAnsi="Verdana"/>
          <w:sz w:val="26"/>
          <w:szCs w:val="26"/>
        </w:rPr>
        <w:t xml:space="preserve"> </w:t>
      </w:r>
      <w:r w:rsidR="00A030C4" w:rsidRPr="00612995">
        <w:rPr>
          <w:rFonts w:ascii="Verdana" w:hAnsi="Verdana"/>
          <w:sz w:val="26"/>
          <w:szCs w:val="26"/>
        </w:rPr>
        <w:t>madrigal (italiensk eller engelsk tekst)</w:t>
      </w:r>
    </w:p>
    <w:p w14:paraId="7E7DFE2F" w14:textId="5E340E87" w:rsidR="00A030C4" w:rsidRPr="00612995" w:rsidRDefault="00D506D0" w:rsidP="00A030C4">
      <w:pPr>
        <w:pStyle w:val="NormalWeb"/>
        <w:rPr>
          <w:rFonts w:ascii="Verdana" w:hAnsi="Verdana"/>
          <w:sz w:val="26"/>
          <w:szCs w:val="26"/>
        </w:rPr>
      </w:pPr>
      <w:r>
        <w:rPr>
          <w:rFonts w:ascii="Verdana" w:hAnsi="Verdana"/>
          <w:sz w:val="26"/>
          <w:szCs w:val="26"/>
        </w:rPr>
        <w:t>--</w:t>
      </w:r>
      <w:r w:rsidR="00D40ACF" w:rsidRPr="00612995">
        <w:rPr>
          <w:rFonts w:ascii="Verdana" w:hAnsi="Verdana"/>
          <w:sz w:val="26"/>
          <w:szCs w:val="26"/>
        </w:rPr>
        <w:t xml:space="preserve"> </w:t>
      </w:r>
      <w:r w:rsidR="00A030C4" w:rsidRPr="00612995">
        <w:rPr>
          <w:rFonts w:ascii="Verdana" w:hAnsi="Verdana"/>
          <w:sz w:val="26"/>
          <w:szCs w:val="26"/>
        </w:rPr>
        <w:t>chanson (fransk tekst)</w:t>
      </w:r>
    </w:p>
    <w:p w14:paraId="428D418B" w14:textId="11CE6073" w:rsidR="00A030C4" w:rsidRPr="00612995" w:rsidRDefault="00D506D0" w:rsidP="00A030C4">
      <w:pPr>
        <w:pStyle w:val="NormalWeb"/>
        <w:rPr>
          <w:rFonts w:ascii="Verdana" w:hAnsi="Verdana"/>
          <w:sz w:val="26"/>
          <w:szCs w:val="26"/>
        </w:rPr>
      </w:pPr>
      <w:r>
        <w:rPr>
          <w:rFonts w:ascii="Verdana" w:hAnsi="Verdana"/>
          <w:sz w:val="26"/>
          <w:szCs w:val="26"/>
        </w:rPr>
        <w:t>--</w:t>
      </w:r>
      <w:r w:rsidR="00D40ACF" w:rsidRPr="00612995">
        <w:rPr>
          <w:rFonts w:ascii="Verdana" w:hAnsi="Verdana"/>
          <w:sz w:val="26"/>
          <w:szCs w:val="26"/>
        </w:rPr>
        <w:t xml:space="preserve"> </w:t>
      </w:r>
      <w:r w:rsidR="00A030C4" w:rsidRPr="00612995">
        <w:rPr>
          <w:rFonts w:ascii="Verdana" w:hAnsi="Verdana"/>
          <w:sz w:val="26"/>
          <w:szCs w:val="26"/>
        </w:rPr>
        <w:t>tyske polyfone sanger (tysk tekst)</w:t>
      </w:r>
    </w:p>
    <w:p w14:paraId="6EA2DC6E" w14:textId="77777777" w:rsidR="00F320D3" w:rsidRPr="00612995" w:rsidRDefault="00F320D3" w:rsidP="00A030C4">
      <w:pPr>
        <w:pStyle w:val="NormalWeb"/>
        <w:rPr>
          <w:rFonts w:ascii="Verdana" w:hAnsi="Verdana"/>
          <w:sz w:val="26"/>
          <w:szCs w:val="26"/>
        </w:rPr>
      </w:pPr>
    </w:p>
    <w:p w14:paraId="40183DB3" w14:textId="0FB050B8"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Etter hvert ble det vanlig å kalle alle disse flerstemte sangene for _madrigaler_. </w:t>
      </w:r>
    </w:p>
    <w:p w14:paraId="7D03CB73" w14:textId="77777777" w:rsidR="00A030C4" w:rsidRPr="00612995" w:rsidRDefault="00A030C4" w:rsidP="00A030C4">
      <w:pPr>
        <w:rPr>
          <w:szCs w:val="26"/>
        </w:rPr>
      </w:pPr>
    </w:p>
    <w:p w14:paraId="15A0E94D" w14:textId="4E00ABF1" w:rsidR="00A030C4" w:rsidRPr="00612995" w:rsidRDefault="00FD01B3" w:rsidP="00FD01B3">
      <w:pPr>
        <w:pStyle w:val="Overskrift3"/>
      </w:pPr>
      <w:bookmarkStart w:id="38" w:name="_Toc516148459"/>
      <w:r>
        <w:t xml:space="preserve">xxx3 </w:t>
      </w:r>
      <w:r w:rsidR="00A030C4" w:rsidRPr="00612995">
        <w:t>Madrigal</w:t>
      </w:r>
      <w:bookmarkEnd w:id="38"/>
    </w:p>
    <w:p w14:paraId="5922DF73" w14:textId="1239AB8B" w:rsidR="00A030C4" w:rsidRPr="00612995" w:rsidRDefault="00970F59" w:rsidP="00A030C4">
      <w:pPr>
        <w:pStyle w:val="NormalWeb"/>
        <w:rPr>
          <w:rFonts w:ascii="Verdana" w:hAnsi="Verdana"/>
          <w:sz w:val="26"/>
          <w:szCs w:val="26"/>
        </w:rPr>
      </w:pPr>
      <w:r>
        <w:rPr>
          <w:rFonts w:ascii="Verdana" w:hAnsi="Verdana"/>
          <w:sz w:val="26"/>
          <w:szCs w:val="26"/>
        </w:rPr>
        <w:t>_</w:t>
      </w:r>
      <w:r w:rsidR="00A030C4" w:rsidRPr="00612995">
        <w:rPr>
          <w:rFonts w:ascii="Verdana" w:hAnsi="Verdana"/>
          <w:sz w:val="26"/>
          <w:szCs w:val="26"/>
        </w:rPr>
        <w:t>a) Italiensk madrigal</w:t>
      </w:r>
      <w:r>
        <w:rPr>
          <w:rFonts w:ascii="Verdana" w:hAnsi="Verdana"/>
          <w:sz w:val="26"/>
          <w:szCs w:val="26"/>
        </w:rPr>
        <w:t>_</w:t>
      </w:r>
    </w:p>
    <w:p w14:paraId="29E32CA0" w14:textId="61DD79CE" w:rsidR="00A030C4" w:rsidRPr="00612995" w:rsidRDefault="00A030C4" w:rsidP="00A030C4">
      <w:pPr>
        <w:pStyle w:val="NormalWeb"/>
        <w:rPr>
          <w:rFonts w:ascii="Verdana" w:hAnsi="Verdana"/>
          <w:sz w:val="26"/>
          <w:szCs w:val="26"/>
        </w:rPr>
      </w:pPr>
      <w:r w:rsidRPr="00612995">
        <w:rPr>
          <w:rFonts w:ascii="Verdana" w:hAnsi="Verdana"/>
          <w:sz w:val="26"/>
          <w:szCs w:val="26"/>
        </w:rPr>
        <w:t>Madrigalen var en meget populær musikalsk form på 1500</w:t>
      </w:r>
      <w:r w:rsidR="00D506D0">
        <w:rPr>
          <w:rFonts w:ascii="Verdana" w:hAnsi="Verdana"/>
          <w:sz w:val="26"/>
          <w:szCs w:val="26"/>
        </w:rPr>
        <w:t>-</w:t>
      </w:r>
      <w:r w:rsidRPr="00612995">
        <w:rPr>
          <w:rFonts w:ascii="Verdana" w:hAnsi="Verdana"/>
          <w:sz w:val="26"/>
          <w:szCs w:val="26"/>
        </w:rPr>
        <w:t>tallet. Fra ca. 1530 til 1600 ble det utgitt hele 2000 samlinger med madrigaler og liknende sanger i Italia!</w:t>
      </w:r>
    </w:p>
    <w:p w14:paraId="0B33B48B" w14:textId="19AB1F57"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En av de største madrigalkomponistene er _Claudio Monteverdi_ (1567</w:t>
      </w:r>
      <w:r w:rsidR="00D506D0">
        <w:rPr>
          <w:rFonts w:ascii="Verdana" w:hAnsi="Verdana"/>
          <w:sz w:val="26"/>
          <w:szCs w:val="26"/>
        </w:rPr>
        <w:t>-</w:t>
      </w:r>
      <w:r w:rsidRPr="00612995">
        <w:rPr>
          <w:rFonts w:ascii="Verdana" w:hAnsi="Verdana"/>
          <w:sz w:val="26"/>
          <w:szCs w:val="26"/>
        </w:rPr>
        <w:t>1643). Han levde i overgangen mellom renessanse og barokk. Monteverdi skrev ti hefter med madrigaler. En av hans mest kjente madrigaler er _Lasciate mi morire, "La meg få dø! Hvem skal trøste meg i min harde skjebne, i min store lidelse."</w:t>
      </w:r>
    </w:p>
    <w:p w14:paraId="44B1D221" w14:textId="77777777" w:rsidR="00AC0677" w:rsidRPr="00612995" w:rsidRDefault="00AC0677" w:rsidP="00A030C4">
      <w:pPr>
        <w:pStyle w:val="original-stil-em"/>
        <w:rPr>
          <w:rFonts w:ascii="Verdana" w:hAnsi="Verdana"/>
          <w:sz w:val="26"/>
          <w:szCs w:val="26"/>
        </w:rPr>
      </w:pPr>
    </w:p>
    <w:p w14:paraId="35A9CCD3" w14:textId="562D834C"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w:t>
      </w:r>
      <w:r w:rsidR="00AC0677" w:rsidRPr="00612995">
        <w:rPr>
          <w:rFonts w:ascii="Verdana" w:hAnsi="Verdana"/>
          <w:sz w:val="26"/>
          <w:szCs w:val="26"/>
        </w:rPr>
        <w:t xml:space="preserve">: </w:t>
      </w:r>
      <w:r w:rsidRPr="00612995">
        <w:rPr>
          <w:rFonts w:ascii="Verdana" w:hAnsi="Verdana"/>
          <w:sz w:val="26"/>
          <w:szCs w:val="26"/>
        </w:rPr>
        <w:t>_Monteverdi: Lasciate mi morire_</w:t>
      </w:r>
    </w:p>
    <w:p w14:paraId="4E239936" w14:textId="77777777" w:rsidR="00A030C4" w:rsidRPr="00612995" w:rsidRDefault="00A030C4" w:rsidP="00A030C4">
      <w:pPr>
        <w:rPr>
          <w:szCs w:val="26"/>
        </w:rPr>
      </w:pPr>
    </w:p>
    <w:p w14:paraId="46B98F4C" w14:textId="6DD82037" w:rsidR="00A030C4" w:rsidRPr="00612995" w:rsidRDefault="00D506D0" w:rsidP="00A030C4">
      <w:pPr>
        <w:rPr>
          <w:szCs w:val="26"/>
        </w:rPr>
      </w:pPr>
      <w:r>
        <w:rPr>
          <w:szCs w:val="26"/>
        </w:rPr>
        <w:t>---</w:t>
      </w:r>
      <w:r w:rsidR="00904255" w:rsidRPr="00612995">
        <w:rPr>
          <w:szCs w:val="26"/>
        </w:rPr>
        <w:t xml:space="preserve"> </w:t>
      </w:r>
      <w:r w:rsidR="00A030C4" w:rsidRPr="00612995">
        <w:rPr>
          <w:szCs w:val="26"/>
        </w:rPr>
        <w:t xml:space="preserve">20 </w:t>
      </w:r>
      <w:r w:rsidR="00C63C2A" w:rsidRPr="00612995">
        <w:rPr>
          <w:szCs w:val="26"/>
        </w:rPr>
        <w:t>til 122</w:t>
      </w:r>
    </w:p>
    <w:p w14:paraId="57BB38EA" w14:textId="0659A67B" w:rsidR="00A030C4" w:rsidRPr="00612995" w:rsidRDefault="00AC0677"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b) Engelsk madrigal</w:t>
      </w:r>
      <w:r w:rsidRPr="00612995">
        <w:rPr>
          <w:rFonts w:ascii="Verdana" w:hAnsi="Verdana"/>
          <w:sz w:val="26"/>
          <w:szCs w:val="26"/>
        </w:rPr>
        <w:t>_</w:t>
      </w:r>
    </w:p>
    <w:p w14:paraId="44834ED6" w14:textId="7900D4C6" w:rsidR="00A030C4" w:rsidRPr="00612995" w:rsidRDefault="00A030C4" w:rsidP="00A030C4">
      <w:pPr>
        <w:pStyle w:val="NormalWeb"/>
        <w:rPr>
          <w:rFonts w:ascii="Verdana" w:hAnsi="Verdana"/>
          <w:sz w:val="26"/>
          <w:szCs w:val="26"/>
        </w:rPr>
      </w:pPr>
      <w:r w:rsidRPr="00612995">
        <w:rPr>
          <w:rFonts w:ascii="Verdana" w:hAnsi="Verdana"/>
          <w:sz w:val="26"/>
          <w:szCs w:val="26"/>
        </w:rPr>
        <w:t>I andre halvdel av 1500</w:t>
      </w:r>
      <w:r w:rsidR="00D506D0">
        <w:rPr>
          <w:rFonts w:ascii="Verdana" w:hAnsi="Verdana"/>
          <w:sz w:val="26"/>
          <w:szCs w:val="26"/>
        </w:rPr>
        <w:t>-</w:t>
      </w:r>
      <w:r w:rsidRPr="00612995">
        <w:rPr>
          <w:rFonts w:ascii="Verdana" w:hAnsi="Verdana"/>
          <w:sz w:val="26"/>
          <w:szCs w:val="26"/>
        </w:rPr>
        <w:t>tallet ble det gitt ut en samling med italienske madrigaler i England. De engelske komponistene ble svært begeistret for disse og skrev etter hvert mange engelske madrigaler. En av de mest kjente engelske madrigalkomponistene er _Thomas Morley_ (1557</w:t>
      </w:r>
      <w:r w:rsidR="00D506D0">
        <w:rPr>
          <w:rFonts w:ascii="Verdana" w:hAnsi="Verdana"/>
          <w:sz w:val="26"/>
          <w:szCs w:val="26"/>
        </w:rPr>
        <w:t>-</w:t>
      </w:r>
      <w:r w:rsidRPr="00612995">
        <w:rPr>
          <w:rFonts w:ascii="Verdana" w:hAnsi="Verdana"/>
          <w:sz w:val="26"/>
          <w:szCs w:val="26"/>
        </w:rPr>
        <w:t>1603).</w:t>
      </w:r>
    </w:p>
    <w:p w14:paraId="60B66B24" w14:textId="77777777" w:rsidR="00AC0677" w:rsidRPr="00612995" w:rsidRDefault="00AC0677" w:rsidP="00A030C4">
      <w:pPr>
        <w:pStyle w:val="NormalWeb"/>
        <w:rPr>
          <w:rFonts w:ascii="Verdana" w:hAnsi="Verdana"/>
          <w:sz w:val="26"/>
          <w:szCs w:val="26"/>
        </w:rPr>
      </w:pPr>
    </w:p>
    <w:p w14:paraId="12276CC3" w14:textId="2E8ED1B8" w:rsidR="00A030C4" w:rsidRPr="00612995" w:rsidRDefault="00A030C4" w:rsidP="00A030C4">
      <w:pPr>
        <w:pStyle w:val="NormalWeb"/>
        <w:rPr>
          <w:rFonts w:ascii="Verdana" w:hAnsi="Verdana"/>
          <w:sz w:val="26"/>
          <w:szCs w:val="26"/>
        </w:rPr>
      </w:pPr>
      <w:r w:rsidRPr="00612995">
        <w:rPr>
          <w:rFonts w:ascii="Verdana" w:hAnsi="Verdana"/>
          <w:sz w:val="26"/>
          <w:szCs w:val="26"/>
        </w:rPr>
        <w:t>Lytteeksempel 5</w:t>
      </w:r>
      <w:r w:rsidR="00AC0677" w:rsidRPr="00612995">
        <w:rPr>
          <w:rFonts w:ascii="Verdana" w:hAnsi="Verdana"/>
          <w:sz w:val="26"/>
          <w:szCs w:val="26"/>
        </w:rPr>
        <w:t>: _</w:t>
      </w:r>
      <w:r w:rsidRPr="00612995">
        <w:rPr>
          <w:rFonts w:ascii="Verdana" w:hAnsi="Verdana"/>
          <w:sz w:val="26"/>
          <w:szCs w:val="26"/>
        </w:rPr>
        <w:t>Morley: Now is the Month of Maying</w:t>
      </w:r>
      <w:r w:rsidR="00AC0677" w:rsidRPr="00612995">
        <w:rPr>
          <w:rFonts w:ascii="Verdana" w:hAnsi="Verdana"/>
          <w:sz w:val="26"/>
          <w:szCs w:val="26"/>
        </w:rPr>
        <w:t>_</w:t>
      </w:r>
    </w:p>
    <w:p w14:paraId="6392DFAC" w14:textId="77777777" w:rsidR="00AC0677" w:rsidRPr="00612995" w:rsidRDefault="00AC0677" w:rsidP="00A030C4">
      <w:pPr>
        <w:pStyle w:val="NormalWeb"/>
        <w:rPr>
          <w:rFonts w:ascii="Verdana" w:hAnsi="Verdana"/>
          <w:sz w:val="26"/>
          <w:szCs w:val="26"/>
        </w:rPr>
      </w:pPr>
    </w:p>
    <w:p w14:paraId="0D84325C" w14:textId="6EF37CE5" w:rsidR="00A030C4" w:rsidRPr="00612995" w:rsidRDefault="00BC7F45" w:rsidP="00BC7F45">
      <w:pPr>
        <w:pStyle w:val="Overskrift3"/>
      </w:pPr>
      <w:bookmarkStart w:id="39" w:name="_Toc516148460"/>
      <w:r>
        <w:t xml:space="preserve">xxx3 </w:t>
      </w:r>
      <w:r w:rsidR="00A030C4" w:rsidRPr="00612995">
        <w:t>Chanson</w:t>
      </w:r>
      <w:bookmarkEnd w:id="39"/>
    </w:p>
    <w:p w14:paraId="238CABC5" w14:textId="1D936599" w:rsidR="00A030C4" w:rsidRPr="00612995" w:rsidRDefault="00A030C4" w:rsidP="00A030C4">
      <w:pPr>
        <w:pStyle w:val="NormalWeb"/>
        <w:rPr>
          <w:rFonts w:ascii="Verdana" w:hAnsi="Verdana"/>
          <w:sz w:val="26"/>
          <w:szCs w:val="26"/>
        </w:rPr>
      </w:pPr>
      <w:r w:rsidRPr="00612995">
        <w:rPr>
          <w:rFonts w:ascii="Verdana" w:hAnsi="Verdana"/>
          <w:sz w:val="26"/>
          <w:szCs w:val="26"/>
        </w:rPr>
        <w:t>Chansonen skiller seg tydeligst fra madrigalen gjennom språket som blir brukt. Chansonen er alltid på fransk.</w:t>
      </w:r>
    </w:p>
    <w:p w14:paraId="2B08C362" w14:textId="77777777" w:rsidR="00AC0677" w:rsidRPr="00612995" w:rsidRDefault="00AC0677" w:rsidP="00A030C4">
      <w:pPr>
        <w:pStyle w:val="NormalWeb"/>
        <w:rPr>
          <w:rFonts w:ascii="Verdana" w:hAnsi="Verdana"/>
          <w:sz w:val="26"/>
          <w:szCs w:val="26"/>
        </w:rPr>
      </w:pPr>
    </w:p>
    <w:p w14:paraId="66A66ED1" w14:textId="003799E1" w:rsidR="00A030C4" w:rsidRPr="00612995" w:rsidRDefault="00492795" w:rsidP="00492795">
      <w:pPr>
        <w:pStyle w:val="Overskrift3"/>
      </w:pPr>
      <w:bookmarkStart w:id="40" w:name="_Toc516148461"/>
      <w:r>
        <w:t xml:space="preserve">xxx3 </w:t>
      </w:r>
      <w:r w:rsidR="00A030C4" w:rsidRPr="00612995">
        <w:t>Tyske polyfone sanger</w:t>
      </w:r>
      <w:bookmarkEnd w:id="40"/>
    </w:p>
    <w:p w14:paraId="19F6485B" w14:textId="745EAB7E" w:rsidR="00A030C4" w:rsidRPr="00612995" w:rsidRDefault="00A030C4" w:rsidP="00A030C4">
      <w:pPr>
        <w:pStyle w:val="NormalWeb"/>
        <w:rPr>
          <w:rFonts w:ascii="Verdana" w:hAnsi="Verdana"/>
          <w:sz w:val="26"/>
          <w:szCs w:val="26"/>
        </w:rPr>
      </w:pPr>
      <w:r w:rsidRPr="00612995">
        <w:rPr>
          <w:rFonts w:ascii="Verdana" w:hAnsi="Verdana"/>
          <w:sz w:val="26"/>
          <w:szCs w:val="26"/>
        </w:rPr>
        <w:t>De tyskspråklige sangene blir ofte kalt motetter.</w:t>
      </w:r>
    </w:p>
    <w:p w14:paraId="056A8F0E" w14:textId="77777777" w:rsidR="00AC0677" w:rsidRPr="00612995" w:rsidRDefault="00AC0677" w:rsidP="00A030C4">
      <w:pPr>
        <w:pStyle w:val="original-stil-em"/>
        <w:rPr>
          <w:rFonts w:ascii="Verdana" w:hAnsi="Verdana"/>
          <w:sz w:val="26"/>
          <w:szCs w:val="26"/>
        </w:rPr>
      </w:pPr>
    </w:p>
    <w:p w14:paraId="4BE5C975" w14:textId="13EF71B6"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w:t>
      </w:r>
      <w:r w:rsidR="00AC0677" w:rsidRPr="00612995">
        <w:rPr>
          <w:rFonts w:ascii="Verdana" w:hAnsi="Verdana"/>
          <w:sz w:val="26"/>
          <w:szCs w:val="26"/>
        </w:rPr>
        <w:t xml:space="preserve">: </w:t>
      </w:r>
      <w:r w:rsidRPr="00612995">
        <w:rPr>
          <w:rFonts w:ascii="Verdana" w:hAnsi="Verdana"/>
          <w:sz w:val="26"/>
          <w:szCs w:val="26"/>
        </w:rPr>
        <w:t>_Isaac: Innsbruck ich muss dich lassen_</w:t>
      </w:r>
    </w:p>
    <w:p w14:paraId="496E5CDA" w14:textId="77777777" w:rsidR="00A030C4" w:rsidRPr="00612995" w:rsidRDefault="00A030C4" w:rsidP="00A030C4">
      <w:pPr>
        <w:rPr>
          <w:szCs w:val="26"/>
        </w:rPr>
      </w:pPr>
    </w:p>
    <w:p w14:paraId="29ECFEBF" w14:textId="77777777" w:rsidR="00A030C4" w:rsidRPr="00612995" w:rsidRDefault="00A030C4" w:rsidP="00842424">
      <w:pPr>
        <w:pStyle w:val="Overskrift2"/>
      </w:pPr>
      <w:bookmarkStart w:id="41" w:name="_Toc516148462"/>
      <w:r w:rsidRPr="00612995">
        <w:t>xxx2 Instrumental musikken</w:t>
      </w:r>
      <w:bookmarkEnd w:id="41"/>
    </w:p>
    <w:p w14:paraId="03F5C047" w14:textId="63EA210A" w:rsidR="00A030C4" w:rsidRPr="00612995" w:rsidRDefault="00A030C4" w:rsidP="00A030C4">
      <w:pPr>
        <w:pStyle w:val="NormalWeb"/>
        <w:rPr>
          <w:rFonts w:ascii="Verdana" w:hAnsi="Verdana"/>
          <w:sz w:val="26"/>
          <w:szCs w:val="26"/>
        </w:rPr>
      </w:pPr>
      <w:r w:rsidRPr="00612995">
        <w:rPr>
          <w:rFonts w:ascii="Verdana" w:hAnsi="Verdana"/>
          <w:sz w:val="26"/>
          <w:szCs w:val="26"/>
        </w:rPr>
        <w:t>I renessansen blir den rene instrumentalmusikken utviklet. Tidligere var det mest vanlig å bruke instrumentene sammen med sangstemmene. Vi får etter hvert nye instrumentalformer. De vanligste er:</w:t>
      </w:r>
    </w:p>
    <w:p w14:paraId="62CD06FF" w14:textId="77777777" w:rsidR="00AC0677" w:rsidRPr="00612995" w:rsidRDefault="00AC0677" w:rsidP="00A030C4">
      <w:pPr>
        <w:pStyle w:val="NormalWeb"/>
        <w:rPr>
          <w:rFonts w:ascii="Verdana" w:hAnsi="Verdana"/>
          <w:sz w:val="26"/>
          <w:szCs w:val="26"/>
        </w:rPr>
      </w:pPr>
    </w:p>
    <w:p w14:paraId="05DE23EF" w14:textId="793E36E6" w:rsidR="00A030C4" w:rsidRPr="00612995" w:rsidRDefault="00AC0677" w:rsidP="00842424">
      <w:pPr>
        <w:pStyle w:val="Overskrift3"/>
      </w:pPr>
      <w:bookmarkStart w:id="42" w:name="_Toc516148463"/>
      <w:r w:rsidRPr="00612995">
        <w:t xml:space="preserve">xxx3 </w:t>
      </w:r>
      <w:r w:rsidR="00A030C4" w:rsidRPr="00612995">
        <w:t>1. Former som har vokalformer som forbilde:</w:t>
      </w:r>
      <w:bookmarkEnd w:id="42"/>
    </w:p>
    <w:p w14:paraId="36154DE2" w14:textId="280579E0" w:rsidR="00A030C4" w:rsidRPr="00612995" w:rsidRDefault="00AC0677" w:rsidP="00A030C4">
      <w:pPr>
        <w:pStyle w:val="NormalWeb"/>
        <w:rPr>
          <w:rFonts w:ascii="Verdana" w:hAnsi="Verdana"/>
          <w:sz w:val="26"/>
          <w:szCs w:val="26"/>
        </w:rPr>
      </w:pPr>
      <w:r w:rsidRPr="00612995">
        <w:rPr>
          <w:rFonts w:ascii="Verdana" w:hAnsi="Verdana"/>
          <w:sz w:val="26"/>
          <w:szCs w:val="26"/>
        </w:rPr>
        <w:t>_a</w:t>
      </w:r>
      <w:r w:rsidR="00A030C4" w:rsidRPr="00612995">
        <w:rPr>
          <w:rFonts w:ascii="Verdana" w:hAnsi="Verdana"/>
          <w:sz w:val="26"/>
          <w:szCs w:val="26"/>
        </w:rPr>
        <w:t>) Ricercare</w:t>
      </w:r>
      <w:r w:rsidRPr="00612995">
        <w:rPr>
          <w:rFonts w:ascii="Verdana" w:hAnsi="Verdana"/>
          <w:sz w:val="26"/>
          <w:szCs w:val="26"/>
        </w:rPr>
        <w:t>_</w:t>
      </w:r>
    </w:p>
    <w:p w14:paraId="6A59AA92" w14:textId="7B2859A1" w:rsidR="00A030C4" w:rsidRPr="00612995" w:rsidRDefault="00A030C4" w:rsidP="00A030C4">
      <w:pPr>
        <w:pStyle w:val="NormalWeb"/>
        <w:rPr>
          <w:rFonts w:ascii="Verdana" w:hAnsi="Verdana"/>
          <w:sz w:val="26"/>
          <w:szCs w:val="26"/>
        </w:rPr>
      </w:pPr>
      <w:r w:rsidRPr="00612995">
        <w:rPr>
          <w:rFonts w:ascii="Verdana" w:hAnsi="Verdana"/>
          <w:sz w:val="26"/>
          <w:szCs w:val="26"/>
        </w:rPr>
        <w:t>Ricercaren har motetten som forbilde. Den vanligste måten å begynne en motett på var at én stemme sang en strofe alene, deretter sang neste stemme samme strofe mens den første sang en motstemme.</w:t>
      </w:r>
    </w:p>
    <w:p w14:paraId="0CF18A3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Se følgende illustrasjon på en motett:</w:t>
      </w:r>
    </w:p>
    <w:p w14:paraId="5D39FF75" w14:textId="77777777" w:rsidR="00AC0677" w:rsidRPr="00612995" w:rsidRDefault="00AC0677" w:rsidP="00A030C4">
      <w:pPr>
        <w:rPr>
          <w:szCs w:val="26"/>
        </w:rPr>
      </w:pPr>
    </w:p>
    <w:p w14:paraId="29503E64" w14:textId="30CD2887" w:rsidR="00A030C4" w:rsidRPr="00612995" w:rsidRDefault="00A030C4" w:rsidP="00A030C4">
      <w:pPr>
        <w:rPr>
          <w:szCs w:val="26"/>
        </w:rPr>
      </w:pPr>
      <w:r w:rsidRPr="00612995">
        <w:rPr>
          <w:szCs w:val="26"/>
        </w:rPr>
        <w:t>1. st.</w:t>
      </w:r>
      <w:r w:rsidR="00AC0677" w:rsidRPr="00612995">
        <w:rPr>
          <w:szCs w:val="26"/>
        </w:rPr>
        <w:t xml:space="preserve"> </w:t>
      </w:r>
      <w:r w:rsidR="00D506D0">
        <w:rPr>
          <w:szCs w:val="26"/>
        </w:rPr>
        <w:t>----</w:t>
      </w:r>
      <w:r w:rsidRPr="00612995">
        <w:rPr>
          <w:szCs w:val="26"/>
        </w:rPr>
        <w:t xml:space="preserve"> .................. etc.</w:t>
      </w:r>
    </w:p>
    <w:p w14:paraId="06765713" w14:textId="697F6ED9" w:rsidR="00A030C4" w:rsidRPr="00612995" w:rsidRDefault="00A030C4" w:rsidP="00AC0677">
      <w:pPr>
        <w:ind w:firstLine="374"/>
        <w:rPr>
          <w:szCs w:val="26"/>
        </w:rPr>
      </w:pPr>
      <w:r w:rsidRPr="00612995">
        <w:rPr>
          <w:szCs w:val="26"/>
        </w:rPr>
        <w:t>2. st.</w:t>
      </w:r>
      <w:r w:rsidR="00AC0677" w:rsidRPr="00612995">
        <w:rPr>
          <w:szCs w:val="26"/>
        </w:rPr>
        <w:t xml:space="preserve"> </w:t>
      </w:r>
      <w:r w:rsidR="00D506D0">
        <w:rPr>
          <w:szCs w:val="26"/>
        </w:rPr>
        <w:t>----</w:t>
      </w:r>
      <w:r w:rsidRPr="00612995">
        <w:rPr>
          <w:szCs w:val="26"/>
        </w:rPr>
        <w:t xml:space="preserve"> .................. etc.</w:t>
      </w:r>
    </w:p>
    <w:p w14:paraId="04F73817" w14:textId="34ADD53E" w:rsidR="00A030C4" w:rsidRPr="00612995" w:rsidRDefault="00A030C4" w:rsidP="00AC0677">
      <w:pPr>
        <w:ind w:left="374" w:firstLine="374"/>
        <w:rPr>
          <w:szCs w:val="26"/>
        </w:rPr>
      </w:pPr>
      <w:r w:rsidRPr="00612995">
        <w:rPr>
          <w:szCs w:val="26"/>
        </w:rPr>
        <w:t>3. st.</w:t>
      </w:r>
      <w:r w:rsidR="00D506D0">
        <w:rPr>
          <w:szCs w:val="26"/>
        </w:rPr>
        <w:t>----</w:t>
      </w:r>
      <w:r w:rsidR="00B96762" w:rsidRPr="00612995">
        <w:rPr>
          <w:szCs w:val="26"/>
        </w:rPr>
        <w:t xml:space="preserve"> </w:t>
      </w:r>
      <w:r w:rsidRPr="00612995">
        <w:rPr>
          <w:szCs w:val="26"/>
        </w:rPr>
        <w:t>.................. etc.</w:t>
      </w:r>
    </w:p>
    <w:p w14:paraId="1B2F8913" w14:textId="6A45E1FF" w:rsidR="00A030C4" w:rsidRPr="00612995" w:rsidRDefault="00A030C4" w:rsidP="00B96762">
      <w:pPr>
        <w:ind w:left="748" w:firstLine="374"/>
        <w:rPr>
          <w:szCs w:val="26"/>
        </w:rPr>
      </w:pPr>
      <w:r w:rsidRPr="00612995">
        <w:rPr>
          <w:szCs w:val="26"/>
        </w:rPr>
        <w:t>4. st.</w:t>
      </w:r>
      <w:r w:rsidR="00D506D0">
        <w:rPr>
          <w:szCs w:val="26"/>
        </w:rPr>
        <w:t>----</w:t>
      </w:r>
      <w:r w:rsidR="00B96762" w:rsidRPr="00612995">
        <w:rPr>
          <w:szCs w:val="26"/>
        </w:rPr>
        <w:t xml:space="preserve"> </w:t>
      </w:r>
      <w:r w:rsidRPr="00612995">
        <w:rPr>
          <w:szCs w:val="26"/>
        </w:rPr>
        <w:t>.................. etc.</w:t>
      </w:r>
    </w:p>
    <w:p w14:paraId="03DBC774" w14:textId="77777777" w:rsidR="00B96762" w:rsidRPr="00612995" w:rsidRDefault="00B96762" w:rsidP="00A030C4">
      <w:pPr>
        <w:pStyle w:val="NormalWeb"/>
        <w:rPr>
          <w:rFonts w:ascii="Verdana" w:hAnsi="Verdana"/>
          <w:sz w:val="26"/>
          <w:szCs w:val="26"/>
        </w:rPr>
      </w:pPr>
    </w:p>
    <w:p w14:paraId="09AA52A8" w14:textId="1C9212CA"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Motetten startet altså med én stemme, som seinere ble imitert av de andre i tur og orden (jf. kanonsang). Dette prinsippet ble fulgt i _ricercaren_ og seinere i _fugen_.</w:t>
      </w:r>
    </w:p>
    <w:p w14:paraId="2BFE3DDA" w14:textId="77777777" w:rsidR="00B96762" w:rsidRPr="00612995" w:rsidRDefault="00B96762" w:rsidP="00A030C4">
      <w:pPr>
        <w:pStyle w:val="NormalWeb"/>
        <w:rPr>
          <w:rFonts w:ascii="Verdana" w:hAnsi="Verdana"/>
          <w:sz w:val="26"/>
          <w:szCs w:val="26"/>
        </w:rPr>
      </w:pPr>
    </w:p>
    <w:p w14:paraId="6631A5B6" w14:textId="658E3B9E" w:rsidR="00A030C4" w:rsidRPr="00612995" w:rsidRDefault="00B96762"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b) Canzona</w:t>
      </w:r>
      <w:r w:rsidRPr="00612995">
        <w:rPr>
          <w:rFonts w:ascii="Verdana" w:hAnsi="Verdana"/>
          <w:sz w:val="26"/>
          <w:szCs w:val="26"/>
        </w:rPr>
        <w:t>_</w:t>
      </w:r>
    </w:p>
    <w:p w14:paraId="19AF172E" w14:textId="29116916" w:rsidR="00A030C4" w:rsidRPr="00612995" w:rsidRDefault="00A030C4" w:rsidP="00A030C4">
      <w:pPr>
        <w:pStyle w:val="NormalWeb"/>
        <w:rPr>
          <w:rFonts w:ascii="Verdana" w:hAnsi="Verdana"/>
          <w:sz w:val="26"/>
          <w:szCs w:val="26"/>
        </w:rPr>
      </w:pPr>
      <w:r w:rsidRPr="00612995">
        <w:rPr>
          <w:rFonts w:ascii="Verdana" w:hAnsi="Verdana"/>
          <w:sz w:val="26"/>
          <w:szCs w:val="26"/>
        </w:rPr>
        <w:t>_Canzonaen_ har chansonen som forbilde.</w:t>
      </w:r>
    </w:p>
    <w:p w14:paraId="6D18EDF0" w14:textId="77777777" w:rsidR="00A030C4" w:rsidRPr="00612995" w:rsidRDefault="00A030C4" w:rsidP="00A030C4">
      <w:pPr>
        <w:rPr>
          <w:szCs w:val="26"/>
        </w:rPr>
      </w:pPr>
    </w:p>
    <w:p w14:paraId="706D1329" w14:textId="491DC20C" w:rsidR="00A030C4" w:rsidRPr="00612995" w:rsidRDefault="00D506D0" w:rsidP="00A030C4">
      <w:pPr>
        <w:rPr>
          <w:szCs w:val="26"/>
        </w:rPr>
      </w:pPr>
      <w:r>
        <w:rPr>
          <w:szCs w:val="26"/>
        </w:rPr>
        <w:t>---</w:t>
      </w:r>
      <w:r w:rsidR="00320E47" w:rsidRPr="00612995">
        <w:rPr>
          <w:szCs w:val="26"/>
        </w:rPr>
        <w:t xml:space="preserve"> </w:t>
      </w:r>
      <w:r w:rsidR="00A030C4" w:rsidRPr="00612995">
        <w:rPr>
          <w:szCs w:val="26"/>
        </w:rPr>
        <w:t xml:space="preserve">21 </w:t>
      </w:r>
      <w:r w:rsidR="00C63C2A" w:rsidRPr="00612995">
        <w:rPr>
          <w:szCs w:val="26"/>
        </w:rPr>
        <w:t>til 122</w:t>
      </w:r>
    </w:p>
    <w:p w14:paraId="2384F938" w14:textId="01161999" w:rsidR="00A030C4" w:rsidRPr="00612995" w:rsidRDefault="00B96762" w:rsidP="00D46744">
      <w:pPr>
        <w:pStyle w:val="Overskrift3"/>
      </w:pPr>
      <w:bookmarkStart w:id="43" w:name="_Toc516148464"/>
      <w:r w:rsidRPr="00612995">
        <w:t xml:space="preserve">xxx3 </w:t>
      </w:r>
      <w:r w:rsidR="00A030C4" w:rsidRPr="00612995">
        <w:t>2. Danser</w:t>
      </w:r>
      <w:bookmarkEnd w:id="43"/>
    </w:p>
    <w:p w14:paraId="3F598D6B" w14:textId="1AFB1758" w:rsidR="00A030C4" w:rsidRPr="00612995" w:rsidRDefault="00A030C4" w:rsidP="00A030C4">
      <w:pPr>
        <w:pStyle w:val="NormalWeb"/>
        <w:rPr>
          <w:rFonts w:ascii="Verdana" w:hAnsi="Verdana"/>
          <w:sz w:val="26"/>
          <w:szCs w:val="26"/>
        </w:rPr>
      </w:pPr>
      <w:r w:rsidRPr="00612995">
        <w:rPr>
          <w:rFonts w:ascii="Verdana" w:hAnsi="Verdana"/>
          <w:sz w:val="26"/>
          <w:szCs w:val="26"/>
        </w:rPr>
        <w:t>Allerede i middelalderen finner vi forskjellige instrumentale danser. Nå ble det vanlig å sette dem sammen to og to, helst slik at en langsom dans ble satt sammen med en hurtig dans.</w:t>
      </w:r>
    </w:p>
    <w:p w14:paraId="699324ED" w14:textId="2DBB5899" w:rsidR="00A030C4" w:rsidRPr="00612995" w:rsidRDefault="00A030C4" w:rsidP="00A030C4">
      <w:pPr>
        <w:pStyle w:val="NormalWeb"/>
        <w:rPr>
          <w:rFonts w:ascii="Verdana" w:hAnsi="Verdana"/>
          <w:sz w:val="26"/>
          <w:szCs w:val="26"/>
        </w:rPr>
      </w:pPr>
      <w:r w:rsidRPr="00612995">
        <w:rPr>
          <w:rFonts w:ascii="Verdana" w:hAnsi="Verdana"/>
          <w:sz w:val="26"/>
          <w:szCs w:val="26"/>
        </w:rPr>
        <w:t>  De vanligste navnene på disse dansene, som ble spilt parvis, var _pavane_ og _gaillard_.</w:t>
      </w:r>
    </w:p>
    <w:p w14:paraId="21FF1A3A" w14:textId="77777777" w:rsidR="00B96762" w:rsidRPr="00612995" w:rsidRDefault="00B96762" w:rsidP="00A030C4">
      <w:pPr>
        <w:pStyle w:val="NormalWeb"/>
        <w:rPr>
          <w:rFonts w:ascii="Verdana" w:hAnsi="Verdana"/>
          <w:sz w:val="26"/>
          <w:szCs w:val="26"/>
        </w:rPr>
      </w:pPr>
    </w:p>
    <w:p w14:paraId="4CFC76E2" w14:textId="5A5CB748" w:rsidR="00A030C4" w:rsidRPr="00612995" w:rsidRDefault="00B96762"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a) Pavane</w:t>
      </w:r>
      <w:r w:rsidRPr="00612995">
        <w:rPr>
          <w:rFonts w:ascii="Verdana" w:hAnsi="Verdana"/>
          <w:sz w:val="26"/>
          <w:szCs w:val="26"/>
        </w:rPr>
        <w:t>_</w:t>
      </w:r>
    </w:p>
    <w:p w14:paraId="0C698D54" w14:textId="67C4818F" w:rsidR="00A030C4" w:rsidRPr="00612995" w:rsidRDefault="00A030C4" w:rsidP="00A030C4">
      <w:pPr>
        <w:pStyle w:val="NormalWeb"/>
        <w:rPr>
          <w:rFonts w:ascii="Verdana" w:hAnsi="Verdana"/>
          <w:sz w:val="26"/>
          <w:szCs w:val="26"/>
        </w:rPr>
      </w:pPr>
      <w:r w:rsidRPr="00612995">
        <w:rPr>
          <w:rFonts w:ascii="Verdana" w:hAnsi="Verdana"/>
          <w:sz w:val="26"/>
          <w:szCs w:val="26"/>
        </w:rPr>
        <w:t>Pavanen var langsom med todelt rytme.</w:t>
      </w:r>
    </w:p>
    <w:p w14:paraId="5D6674BD" w14:textId="77777777" w:rsidR="00B96762" w:rsidRPr="00612995" w:rsidRDefault="00B96762" w:rsidP="00A030C4">
      <w:pPr>
        <w:pStyle w:val="NormalWeb"/>
        <w:rPr>
          <w:rFonts w:ascii="Verdana" w:hAnsi="Verdana"/>
          <w:sz w:val="26"/>
          <w:szCs w:val="26"/>
        </w:rPr>
      </w:pPr>
    </w:p>
    <w:p w14:paraId="485F7F18" w14:textId="5C7BC11F" w:rsidR="00A030C4" w:rsidRPr="00612995" w:rsidRDefault="00B96762"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b) Gaillard</w:t>
      </w:r>
      <w:r w:rsidRPr="00612995">
        <w:rPr>
          <w:rFonts w:ascii="Verdana" w:hAnsi="Verdana"/>
          <w:sz w:val="26"/>
          <w:szCs w:val="26"/>
        </w:rPr>
        <w:t>_</w:t>
      </w:r>
    </w:p>
    <w:p w14:paraId="129BA2AC" w14:textId="05D8C17F" w:rsidR="00A030C4" w:rsidRPr="00612995" w:rsidRDefault="00A030C4" w:rsidP="00A030C4">
      <w:pPr>
        <w:pStyle w:val="NormalWeb"/>
        <w:rPr>
          <w:rFonts w:ascii="Verdana" w:hAnsi="Verdana"/>
          <w:sz w:val="26"/>
          <w:szCs w:val="26"/>
        </w:rPr>
      </w:pPr>
      <w:r w:rsidRPr="00612995">
        <w:rPr>
          <w:rFonts w:ascii="Verdana" w:hAnsi="Verdana"/>
          <w:sz w:val="26"/>
          <w:szCs w:val="26"/>
        </w:rPr>
        <w:t>Gaillarden var hurtig med tredelt rytme.</w:t>
      </w:r>
    </w:p>
    <w:p w14:paraId="255384C0" w14:textId="77777777" w:rsidR="00B96762" w:rsidRPr="00612995" w:rsidRDefault="00B96762" w:rsidP="00A030C4">
      <w:pPr>
        <w:pStyle w:val="NormalWeb"/>
        <w:rPr>
          <w:rFonts w:ascii="Verdana" w:hAnsi="Verdana"/>
          <w:sz w:val="26"/>
          <w:szCs w:val="26"/>
        </w:rPr>
      </w:pPr>
    </w:p>
    <w:p w14:paraId="123AF005" w14:textId="4E870610" w:rsidR="00A030C4" w:rsidRPr="00612995" w:rsidRDefault="00A030C4" w:rsidP="00A030C4">
      <w:pPr>
        <w:pStyle w:val="NormalWeb"/>
        <w:rPr>
          <w:rFonts w:ascii="Verdana" w:hAnsi="Verdana"/>
          <w:sz w:val="26"/>
          <w:szCs w:val="26"/>
        </w:rPr>
      </w:pPr>
      <w:r w:rsidRPr="00612995">
        <w:rPr>
          <w:rFonts w:ascii="Verdana" w:hAnsi="Verdana"/>
          <w:sz w:val="26"/>
          <w:szCs w:val="26"/>
        </w:rPr>
        <w:t>Lytteeksempel 6</w:t>
      </w:r>
      <w:r w:rsidR="00B96762" w:rsidRPr="00612995">
        <w:rPr>
          <w:rFonts w:ascii="Verdana" w:hAnsi="Verdana"/>
          <w:sz w:val="26"/>
          <w:szCs w:val="26"/>
        </w:rPr>
        <w:t xml:space="preserve">: </w:t>
      </w:r>
      <w:r w:rsidR="00102372">
        <w:rPr>
          <w:rFonts w:ascii="Verdana" w:hAnsi="Verdana"/>
          <w:sz w:val="26"/>
          <w:szCs w:val="26"/>
        </w:rPr>
        <w:t>_</w:t>
      </w:r>
      <w:r w:rsidRPr="00612995">
        <w:rPr>
          <w:rFonts w:ascii="Verdana" w:hAnsi="Verdana"/>
          <w:sz w:val="26"/>
          <w:szCs w:val="26"/>
        </w:rPr>
        <w:t>Dans for lutt</w:t>
      </w:r>
      <w:r w:rsidR="00102372">
        <w:rPr>
          <w:rFonts w:ascii="Verdana" w:hAnsi="Verdana"/>
          <w:sz w:val="26"/>
          <w:szCs w:val="26"/>
        </w:rPr>
        <w:t>_</w:t>
      </w:r>
    </w:p>
    <w:p w14:paraId="5ACD4110" w14:textId="77777777" w:rsidR="00B96762" w:rsidRPr="00612995" w:rsidRDefault="00B96762" w:rsidP="00A030C4">
      <w:pPr>
        <w:pStyle w:val="NormalWeb"/>
        <w:rPr>
          <w:rFonts w:ascii="Verdana" w:hAnsi="Verdana"/>
          <w:sz w:val="26"/>
          <w:szCs w:val="26"/>
        </w:rPr>
      </w:pPr>
    </w:p>
    <w:p w14:paraId="7A16B2E0" w14:textId="395DEE8A" w:rsidR="00A030C4" w:rsidRPr="00612995" w:rsidRDefault="00A047EB" w:rsidP="00A047EB">
      <w:pPr>
        <w:pStyle w:val="Overskrift3"/>
      </w:pPr>
      <w:bookmarkStart w:id="44" w:name="_Toc516148465"/>
      <w:r>
        <w:t xml:space="preserve">xxx3 </w:t>
      </w:r>
      <w:r w:rsidR="00A030C4" w:rsidRPr="00612995">
        <w:t>3. Improvisasjonsformer</w:t>
      </w:r>
      <w:bookmarkEnd w:id="44"/>
    </w:p>
    <w:p w14:paraId="53D92B04" w14:textId="78B53622" w:rsidR="00A030C4" w:rsidRPr="00612995" w:rsidRDefault="00A030C4" w:rsidP="00A030C4">
      <w:pPr>
        <w:pStyle w:val="NormalWeb"/>
        <w:rPr>
          <w:rFonts w:ascii="Verdana" w:hAnsi="Verdana"/>
          <w:sz w:val="26"/>
          <w:szCs w:val="26"/>
        </w:rPr>
      </w:pPr>
      <w:r w:rsidRPr="00612995">
        <w:rPr>
          <w:rFonts w:ascii="Verdana" w:hAnsi="Verdana"/>
          <w:sz w:val="26"/>
          <w:szCs w:val="26"/>
        </w:rPr>
        <w:t>Ut fra improvisasjoner eller lek på instrumentene oppsto former som ble kalt _preludium, fantasia_ eller _toccata_.</w:t>
      </w:r>
    </w:p>
    <w:p w14:paraId="4D542B2B" w14:textId="77777777" w:rsidR="00A030C4" w:rsidRPr="00612995" w:rsidRDefault="00A030C4" w:rsidP="00A030C4">
      <w:pPr>
        <w:rPr>
          <w:szCs w:val="26"/>
        </w:rPr>
      </w:pPr>
    </w:p>
    <w:p w14:paraId="3E9E9C76" w14:textId="48156C6F" w:rsidR="00A030C4" w:rsidRPr="00612995" w:rsidRDefault="00A047EB" w:rsidP="00A030C4">
      <w:pPr>
        <w:pStyle w:val="NormalWeb"/>
        <w:rPr>
          <w:rFonts w:ascii="Verdana" w:hAnsi="Verdana"/>
          <w:sz w:val="26"/>
          <w:szCs w:val="26"/>
        </w:rPr>
      </w:pPr>
      <w:r>
        <w:rPr>
          <w:rFonts w:ascii="Verdana" w:hAnsi="Verdana"/>
          <w:sz w:val="26"/>
          <w:szCs w:val="26"/>
        </w:rPr>
        <w:t>{{Petit:}}</w:t>
      </w:r>
      <w:r w:rsidR="006141E1">
        <w:rPr>
          <w:rFonts w:ascii="Verdana" w:hAnsi="Verdana"/>
          <w:sz w:val="26"/>
          <w:szCs w:val="26"/>
        </w:rPr>
        <w:t xml:space="preserve"> </w:t>
      </w:r>
      <w:r w:rsidR="00A030C4" w:rsidRPr="00612995">
        <w:rPr>
          <w:rFonts w:ascii="Verdana" w:hAnsi="Verdana"/>
          <w:sz w:val="26"/>
          <w:szCs w:val="26"/>
        </w:rPr>
        <w:t>_Toccata_ kommer av det italienske _toccare_ ("berøre", dvs. berøre fort, enten strengene på et strengeinstrument eller tangentene på et tangentinstrument).</w:t>
      </w:r>
      <w:r w:rsidR="006141E1">
        <w:rPr>
          <w:rFonts w:ascii="Verdana" w:hAnsi="Verdana"/>
          <w:sz w:val="26"/>
          <w:szCs w:val="26"/>
        </w:rPr>
        <w:t xml:space="preserve"> {{Slut}}</w:t>
      </w:r>
    </w:p>
    <w:p w14:paraId="2C68BA2C" w14:textId="77777777" w:rsidR="00B96762" w:rsidRPr="00612995" w:rsidRDefault="00B96762" w:rsidP="00A030C4">
      <w:pPr>
        <w:pStyle w:val="NormalWeb"/>
        <w:rPr>
          <w:rFonts w:ascii="Verdana" w:hAnsi="Verdana"/>
          <w:sz w:val="26"/>
          <w:szCs w:val="26"/>
        </w:rPr>
      </w:pPr>
    </w:p>
    <w:p w14:paraId="24CAB970" w14:textId="1561243A" w:rsidR="00A030C4" w:rsidRPr="00612995" w:rsidRDefault="006141E1" w:rsidP="006141E1">
      <w:pPr>
        <w:pStyle w:val="Overskrift3"/>
      </w:pPr>
      <w:bookmarkStart w:id="45" w:name="_Toc516148466"/>
      <w:r>
        <w:t xml:space="preserve">xxx3 </w:t>
      </w:r>
      <w:r w:rsidR="00A030C4" w:rsidRPr="00612995">
        <w:t>4. Variasjonsformer</w:t>
      </w:r>
      <w:bookmarkEnd w:id="45"/>
    </w:p>
    <w:p w14:paraId="1038BD61" w14:textId="6D0B8B8B" w:rsidR="00A030C4" w:rsidRPr="00612995" w:rsidRDefault="00A030C4" w:rsidP="00A030C4">
      <w:pPr>
        <w:pStyle w:val="NormalWeb"/>
        <w:rPr>
          <w:rFonts w:ascii="Verdana" w:hAnsi="Verdana"/>
          <w:sz w:val="26"/>
          <w:szCs w:val="26"/>
        </w:rPr>
      </w:pPr>
      <w:r w:rsidRPr="00612995">
        <w:rPr>
          <w:rFonts w:ascii="Verdana" w:hAnsi="Verdana"/>
          <w:sz w:val="26"/>
          <w:szCs w:val="26"/>
        </w:rPr>
        <w:t>Det ble stor interesse for å lage variasjoner av kjente melodier. Dette resulterte i komposisjoner med flere variasjoner over et bestemt tema. Var temaet i dur, var det vanlig at en av variasjonene gikk i moll.</w:t>
      </w:r>
    </w:p>
    <w:p w14:paraId="6BC5F4D9" w14:textId="77777777" w:rsidR="00A030C4" w:rsidRPr="00612995" w:rsidRDefault="00A030C4" w:rsidP="00A030C4">
      <w:pPr>
        <w:rPr>
          <w:szCs w:val="26"/>
        </w:rPr>
      </w:pPr>
    </w:p>
    <w:p w14:paraId="244F1508" w14:textId="6FB4967A" w:rsidR="00A030C4" w:rsidRPr="00612995" w:rsidRDefault="00A030C4" w:rsidP="00C95A2B">
      <w:pPr>
        <w:pStyle w:val="Overskrift2"/>
      </w:pPr>
      <w:bookmarkStart w:id="46" w:name="_Toc516148467"/>
      <w:r w:rsidRPr="00612995">
        <w:t>xxx2 Sammenfatning av renessansen</w:t>
      </w:r>
      <w:bookmarkEnd w:id="46"/>
    </w:p>
    <w:p w14:paraId="08E6927A" w14:textId="2B99EE17" w:rsidR="00A030C4" w:rsidRPr="00612995" w:rsidRDefault="00D506D0" w:rsidP="00A030C4">
      <w:pPr>
        <w:rPr>
          <w:szCs w:val="26"/>
        </w:rPr>
      </w:pPr>
      <w:r>
        <w:rPr>
          <w:szCs w:val="26"/>
        </w:rPr>
        <w:t>--</w:t>
      </w:r>
      <w:r w:rsidR="00B96762" w:rsidRPr="00612995">
        <w:rPr>
          <w:szCs w:val="26"/>
        </w:rPr>
        <w:t xml:space="preserve"> </w:t>
      </w:r>
      <w:r w:rsidR="00A030C4" w:rsidRPr="00612995">
        <w:rPr>
          <w:szCs w:val="26"/>
        </w:rPr>
        <w:t>flerstemmig musikk (vokalpolyfonien)</w:t>
      </w:r>
    </w:p>
    <w:p w14:paraId="108DF923" w14:textId="59889420" w:rsidR="00A030C4" w:rsidRPr="00612995" w:rsidRDefault="00D506D0" w:rsidP="00A030C4">
      <w:pPr>
        <w:rPr>
          <w:szCs w:val="26"/>
        </w:rPr>
      </w:pPr>
      <w:r>
        <w:rPr>
          <w:szCs w:val="26"/>
        </w:rPr>
        <w:t>--</w:t>
      </w:r>
      <w:r w:rsidR="00B96762" w:rsidRPr="00612995">
        <w:rPr>
          <w:szCs w:val="26"/>
        </w:rPr>
        <w:t xml:space="preserve"> </w:t>
      </w:r>
      <w:r w:rsidR="00A030C4" w:rsidRPr="00612995">
        <w:rPr>
          <w:szCs w:val="26"/>
        </w:rPr>
        <w:t>imitasjonsprinsippet</w:t>
      </w:r>
    </w:p>
    <w:p w14:paraId="319B6AA3" w14:textId="10D61182" w:rsidR="00A030C4" w:rsidRPr="00612995" w:rsidRDefault="00D506D0" w:rsidP="00A030C4">
      <w:pPr>
        <w:rPr>
          <w:szCs w:val="26"/>
        </w:rPr>
      </w:pPr>
      <w:r>
        <w:rPr>
          <w:szCs w:val="26"/>
        </w:rPr>
        <w:t>--</w:t>
      </w:r>
      <w:r w:rsidR="00A030C4" w:rsidRPr="00612995">
        <w:rPr>
          <w:szCs w:val="26"/>
        </w:rPr>
        <w:t xml:space="preserve"> kirketonale skalaer</w:t>
      </w:r>
    </w:p>
    <w:p w14:paraId="3256CE86" w14:textId="5A2234A8" w:rsidR="00A030C4" w:rsidRPr="00612995" w:rsidRDefault="00D506D0" w:rsidP="00A030C4">
      <w:pPr>
        <w:rPr>
          <w:szCs w:val="26"/>
        </w:rPr>
      </w:pPr>
      <w:r>
        <w:rPr>
          <w:szCs w:val="26"/>
        </w:rPr>
        <w:t>--</w:t>
      </w:r>
      <w:r w:rsidR="00A030C4" w:rsidRPr="00612995">
        <w:rPr>
          <w:szCs w:val="26"/>
        </w:rPr>
        <w:t xml:space="preserve"> tendenser til dur</w:t>
      </w:r>
      <w:r>
        <w:rPr>
          <w:szCs w:val="26"/>
        </w:rPr>
        <w:t>-</w:t>
      </w:r>
      <w:r w:rsidR="00AC0677" w:rsidRPr="00612995">
        <w:rPr>
          <w:szCs w:val="26"/>
        </w:rPr>
        <w:t xml:space="preserve"> </w:t>
      </w:r>
      <w:r w:rsidR="00A030C4" w:rsidRPr="00612995">
        <w:rPr>
          <w:szCs w:val="26"/>
        </w:rPr>
        <w:t>og mollskalaer</w:t>
      </w:r>
    </w:p>
    <w:p w14:paraId="473DC651" w14:textId="62610756" w:rsidR="00A030C4" w:rsidRPr="00612995" w:rsidRDefault="00D506D0" w:rsidP="00A030C4">
      <w:pPr>
        <w:rPr>
          <w:szCs w:val="26"/>
        </w:rPr>
      </w:pPr>
      <w:r>
        <w:rPr>
          <w:szCs w:val="26"/>
        </w:rPr>
        <w:t>--</w:t>
      </w:r>
      <w:r w:rsidR="00A030C4" w:rsidRPr="00612995">
        <w:rPr>
          <w:szCs w:val="26"/>
        </w:rPr>
        <w:t xml:space="preserve"> vakre samklanger</w:t>
      </w:r>
    </w:p>
    <w:p w14:paraId="27EDF0E3" w14:textId="28C184CE" w:rsidR="00A030C4" w:rsidRPr="00612995" w:rsidRDefault="00D506D0" w:rsidP="00A030C4">
      <w:pPr>
        <w:rPr>
          <w:szCs w:val="26"/>
        </w:rPr>
      </w:pPr>
      <w:r>
        <w:rPr>
          <w:szCs w:val="26"/>
        </w:rPr>
        <w:t>--</w:t>
      </w:r>
      <w:r w:rsidR="00572F05" w:rsidRPr="00612995">
        <w:rPr>
          <w:szCs w:val="26"/>
        </w:rPr>
        <w:t xml:space="preserve"> </w:t>
      </w:r>
      <w:r w:rsidR="00A030C4" w:rsidRPr="00612995">
        <w:rPr>
          <w:szCs w:val="26"/>
        </w:rPr>
        <w:t>ulike former for instrumentalmusikk</w:t>
      </w:r>
    </w:p>
    <w:p w14:paraId="6E3EF7AC" w14:textId="77777777" w:rsidR="00A030C4" w:rsidRPr="00612995" w:rsidRDefault="00A030C4" w:rsidP="00A030C4">
      <w:pPr>
        <w:rPr>
          <w:szCs w:val="26"/>
        </w:rPr>
      </w:pPr>
    </w:p>
    <w:p w14:paraId="00B07F12" w14:textId="3347BD9A" w:rsidR="00A030C4" w:rsidRPr="00612995" w:rsidRDefault="00D506D0" w:rsidP="00A030C4">
      <w:pPr>
        <w:rPr>
          <w:szCs w:val="26"/>
        </w:rPr>
      </w:pPr>
      <w:r>
        <w:rPr>
          <w:szCs w:val="26"/>
        </w:rPr>
        <w:t>---</w:t>
      </w:r>
      <w:r w:rsidR="00716E15" w:rsidRPr="00612995">
        <w:rPr>
          <w:szCs w:val="26"/>
        </w:rPr>
        <w:t xml:space="preserve"> </w:t>
      </w:r>
      <w:r w:rsidR="00A030C4" w:rsidRPr="00612995">
        <w:rPr>
          <w:szCs w:val="26"/>
        </w:rPr>
        <w:t xml:space="preserve">22 </w:t>
      </w:r>
      <w:r w:rsidR="00C63C2A" w:rsidRPr="00612995">
        <w:rPr>
          <w:szCs w:val="26"/>
        </w:rPr>
        <w:t>til 122</w:t>
      </w:r>
    </w:p>
    <w:p w14:paraId="0E077324" w14:textId="09FD464A" w:rsidR="00A030C4" w:rsidRPr="00612995" w:rsidRDefault="00A030C4" w:rsidP="00065F9F">
      <w:pPr>
        <w:pStyle w:val="Overskrift1"/>
      </w:pPr>
      <w:bookmarkStart w:id="47" w:name="_Toc516148468"/>
      <w:r w:rsidRPr="00612995">
        <w:t>xxx1 Kapittel 3: Barokken 1600</w:t>
      </w:r>
      <w:r w:rsidR="00D506D0">
        <w:t>-</w:t>
      </w:r>
      <w:r w:rsidRPr="00612995">
        <w:t>1750</w:t>
      </w:r>
      <w:bookmarkEnd w:id="47"/>
    </w:p>
    <w:p w14:paraId="4ED8D5E4" w14:textId="335BDAC0"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Det er mye nytt som skjer i musikken omkring 1600. Vi får en ny stil som er ganske forskjellig fra den gamle palestrinastilen. Palestrinas musikk var kjennetegnet av en _polyfon_ stil hvor hver stemme var selvstendig og likeverdig med de andre stemmene. Nå ble det interesse for en _homofon_ stil med en melodistemme som ble akkompagnert av de andre stemmene. Vi kaller det også en _monodisk stil_.</w:t>
      </w:r>
    </w:p>
    <w:p w14:paraId="6F92587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Samtidig ble det i barokken mer og mer interesse for dur og moll. Dur og moll kom etter hvert til å avløse kirketoneartene.</w:t>
      </w:r>
    </w:p>
    <w:p w14:paraId="5C57C9A8" w14:textId="43F9824A" w:rsidR="00A030C4" w:rsidRPr="00612995" w:rsidRDefault="00A030C4" w:rsidP="00A030C4">
      <w:pPr>
        <w:pStyle w:val="NormalWeb"/>
        <w:rPr>
          <w:rFonts w:ascii="Verdana" w:hAnsi="Verdana"/>
          <w:sz w:val="26"/>
          <w:szCs w:val="26"/>
        </w:rPr>
      </w:pPr>
      <w:r w:rsidRPr="00612995">
        <w:rPr>
          <w:rFonts w:ascii="Verdana" w:hAnsi="Verdana"/>
          <w:sz w:val="26"/>
          <w:szCs w:val="26"/>
        </w:rPr>
        <w:t>  I kjølvannet av dette ble det vanlig å bruke bestemte akkordprogresjoner i komposisjonene. Tonika</w:t>
      </w:r>
      <w:r w:rsidR="00D506D0">
        <w:rPr>
          <w:rFonts w:ascii="Verdana" w:hAnsi="Verdana"/>
          <w:sz w:val="26"/>
          <w:szCs w:val="26"/>
        </w:rPr>
        <w:t>-</w:t>
      </w:r>
      <w:r w:rsidRPr="00612995">
        <w:rPr>
          <w:rFonts w:ascii="Verdana" w:hAnsi="Verdana"/>
          <w:sz w:val="26"/>
          <w:szCs w:val="26"/>
        </w:rPr>
        <w:t>, subdominant</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dominantakkorden i en relativ fast rekkefølge ble viktig. Vi ser at musikken preges av denne akkordprogresjonen, som vi også kaller kadensen (T</w:t>
      </w:r>
      <w:r w:rsidR="00D506D0">
        <w:rPr>
          <w:rFonts w:ascii="Verdana" w:hAnsi="Verdana"/>
          <w:sz w:val="26"/>
          <w:szCs w:val="26"/>
        </w:rPr>
        <w:t>-</w:t>
      </w:r>
      <w:r w:rsidRPr="00612995">
        <w:rPr>
          <w:rFonts w:ascii="Verdana" w:hAnsi="Verdana"/>
          <w:sz w:val="26"/>
          <w:szCs w:val="26"/>
        </w:rPr>
        <w:t>S</w:t>
      </w:r>
      <w:r w:rsidR="00D506D0">
        <w:rPr>
          <w:rFonts w:ascii="Verdana" w:hAnsi="Verdana"/>
          <w:sz w:val="26"/>
          <w:szCs w:val="26"/>
        </w:rPr>
        <w:t>-</w:t>
      </w:r>
      <w:r w:rsidRPr="00612995">
        <w:rPr>
          <w:rFonts w:ascii="Verdana" w:hAnsi="Verdana"/>
          <w:sz w:val="26"/>
          <w:szCs w:val="26"/>
        </w:rPr>
        <w:t>D</w:t>
      </w:r>
      <w:r w:rsidR="00D506D0">
        <w:rPr>
          <w:rFonts w:ascii="Verdana" w:hAnsi="Verdana"/>
          <w:sz w:val="26"/>
          <w:szCs w:val="26"/>
        </w:rPr>
        <w:t>-</w:t>
      </w:r>
      <w:r w:rsidRPr="00612995">
        <w:rPr>
          <w:rFonts w:ascii="Verdana" w:hAnsi="Verdana"/>
          <w:sz w:val="26"/>
          <w:szCs w:val="26"/>
        </w:rPr>
        <w:t>T).</w:t>
      </w:r>
    </w:p>
    <w:p w14:paraId="2EE00D5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Utover i barokken vokser det frem en ny interesse for polyfoni innenfor den nye harmoniske stilen.</w:t>
      </w:r>
    </w:p>
    <w:p w14:paraId="646DB918" w14:textId="10F75CEB" w:rsidR="00A030C4" w:rsidRPr="00612995" w:rsidRDefault="00A030C4" w:rsidP="00A030C4">
      <w:pPr>
        <w:pStyle w:val="NormalWeb"/>
        <w:rPr>
          <w:rFonts w:ascii="Verdana" w:hAnsi="Verdana"/>
          <w:sz w:val="26"/>
          <w:szCs w:val="26"/>
        </w:rPr>
      </w:pPr>
      <w:r w:rsidRPr="00612995">
        <w:rPr>
          <w:rFonts w:ascii="Verdana" w:hAnsi="Verdana"/>
          <w:sz w:val="26"/>
          <w:szCs w:val="26"/>
        </w:rPr>
        <w:t>  Det er ganske stor forskjell på musikken tidlig på 1600</w:t>
      </w:r>
      <w:r w:rsidR="00D506D0">
        <w:rPr>
          <w:rFonts w:ascii="Verdana" w:hAnsi="Verdana"/>
          <w:sz w:val="26"/>
          <w:szCs w:val="26"/>
        </w:rPr>
        <w:t>-</w:t>
      </w:r>
      <w:r w:rsidRPr="00612995">
        <w:rPr>
          <w:rFonts w:ascii="Verdana" w:hAnsi="Verdana"/>
          <w:sz w:val="26"/>
          <w:szCs w:val="26"/>
        </w:rPr>
        <w:t>tallet og Bachs og Händels musikk, som ble komponert i siste del av barokken.</w:t>
      </w:r>
    </w:p>
    <w:p w14:paraId="6062C7C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Det er vanlig å dele barokken inn i tre faser:</w:t>
      </w:r>
    </w:p>
    <w:p w14:paraId="4896F303" w14:textId="0FB8C2F0" w:rsidR="00A030C4" w:rsidRPr="00612995" w:rsidRDefault="00D506D0" w:rsidP="00A030C4">
      <w:pPr>
        <w:pStyle w:val="NormalWeb"/>
        <w:rPr>
          <w:rFonts w:ascii="Verdana" w:hAnsi="Verdana"/>
          <w:sz w:val="26"/>
          <w:szCs w:val="26"/>
        </w:rPr>
      </w:pPr>
      <w:r>
        <w:rPr>
          <w:rFonts w:ascii="Verdana" w:hAnsi="Verdana"/>
          <w:sz w:val="26"/>
          <w:szCs w:val="26"/>
        </w:rPr>
        <w:t>--</w:t>
      </w:r>
      <w:r w:rsidR="00C84351" w:rsidRPr="00612995">
        <w:rPr>
          <w:rFonts w:ascii="Verdana" w:hAnsi="Verdana"/>
          <w:sz w:val="26"/>
          <w:szCs w:val="26"/>
        </w:rPr>
        <w:t xml:space="preserve"> </w:t>
      </w:r>
      <w:r w:rsidR="00A030C4" w:rsidRPr="00612995">
        <w:rPr>
          <w:rFonts w:ascii="Verdana" w:hAnsi="Verdana"/>
          <w:sz w:val="26"/>
          <w:szCs w:val="26"/>
        </w:rPr>
        <w:t>tidlig barokk: 1600</w:t>
      </w:r>
      <w:r>
        <w:rPr>
          <w:rFonts w:ascii="Verdana" w:hAnsi="Verdana"/>
          <w:sz w:val="26"/>
          <w:szCs w:val="26"/>
        </w:rPr>
        <w:t>-</w:t>
      </w:r>
      <w:r w:rsidR="00A030C4" w:rsidRPr="00612995">
        <w:rPr>
          <w:rFonts w:ascii="Verdana" w:hAnsi="Verdana"/>
          <w:sz w:val="26"/>
          <w:szCs w:val="26"/>
        </w:rPr>
        <w:t>1650</w:t>
      </w:r>
    </w:p>
    <w:p w14:paraId="61F58C22" w14:textId="5D65B5D7" w:rsidR="00A030C4" w:rsidRPr="00612995" w:rsidRDefault="00D506D0" w:rsidP="00A030C4">
      <w:pPr>
        <w:pStyle w:val="NormalWeb"/>
        <w:rPr>
          <w:rFonts w:ascii="Verdana" w:hAnsi="Verdana"/>
          <w:sz w:val="26"/>
          <w:szCs w:val="26"/>
        </w:rPr>
      </w:pPr>
      <w:r>
        <w:rPr>
          <w:rFonts w:ascii="Verdana" w:hAnsi="Verdana"/>
          <w:sz w:val="26"/>
          <w:szCs w:val="26"/>
        </w:rPr>
        <w:t>--</w:t>
      </w:r>
      <w:r w:rsidR="00C84351" w:rsidRPr="00612995">
        <w:rPr>
          <w:rFonts w:ascii="Verdana" w:hAnsi="Verdana"/>
          <w:sz w:val="26"/>
          <w:szCs w:val="26"/>
        </w:rPr>
        <w:t xml:space="preserve"> </w:t>
      </w:r>
      <w:r w:rsidR="00A030C4" w:rsidRPr="00612995">
        <w:rPr>
          <w:rFonts w:ascii="Verdana" w:hAnsi="Verdana"/>
          <w:sz w:val="26"/>
          <w:szCs w:val="26"/>
        </w:rPr>
        <w:t>midtbarokk: 1650</w:t>
      </w:r>
      <w:r>
        <w:rPr>
          <w:rFonts w:ascii="Verdana" w:hAnsi="Verdana"/>
          <w:sz w:val="26"/>
          <w:szCs w:val="26"/>
        </w:rPr>
        <w:t>-</w:t>
      </w:r>
      <w:r w:rsidR="00A030C4" w:rsidRPr="00612995">
        <w:rPr>
          <w:rFonts w:ascii="Verdana" w:hAnsi="Verdana"/>
          <w:sz w:val="26"/>
          <w:szCs w:val="26"/>
        </w:rPr>
        <w:t>1700</w:t>
      </w:r>
    </w:p>
    <w:p w14:paraId="240DF096" w14:textId="7D50F307" w:rsidR="00A030C4" w:rsidRPr="00612995" w:rsidRDefault="00D506D0" w:rsidP="00A030C4">
      <w:pPr>
        <w:pStyle w:val="NormalWeb"/>
        <w:rPr>
          <w:rFonts w:ascii="Verdana" w:hAnsi="Verdana"/>
          <w:sz w:val="26"/>
          <w:szCs w:val="26"/>
        </w:rPr>
      </w:pPr>
      <w:r>
        <w:rPr>
          <w:rFonts w:ascii="Verdana" w:hAnsi="Verdana"/>
          <w:sz w:val="26"/>
          <w:szCs w:val="26"/>
        </w:rPr>
        <w:t>--</w:t>
      </w:r>
      <w:r w:rsidR="00C84351" w:rsidRPr="00612995">
        <w:rPr>
          <w:rFonts w:ascii="Verdana" w:hAnsi="Verdana"/>
          <w:sz w:val="26"/>
          <w:szCs w:val="26"/>
        </w:rPr>
        <w:t xml:space="preserve"> </w:t>
      </w:r>
      <w:r w:rsidR="00A030C4" w:rsidRPr="00612995">
        <w:rPr>
          <w:rFonts w:ascii="Verdana" w:hAnsi="Verdana"/>
          <w:sz w:val="26"/>
          <w:szCs w:val="26"/>
        </w:rPr>
        <w:t>seinbarokk: 1700</w:t>
      </w:r>
      <w:r>
        <w:rPr>
          <w:rFonts w:ascii="Verdana" w:hAnsi="Verdana"/>
          <w:sz w:val="26"/>
          <w:szCs w:val="26"/>
        </w:rPr>
        <w:t>-</w:t>
      </w:r>
      <w:r w:rsidR="00A030C4" w:rsidRPr="00612995">
        <w:rPr>
          <w:rFonts w:ascii="Verdana" w:hAnsi="Verdana"/>
          <w:sz w:val="26"/>
          <w:szCs w:val="26"/>
        </w:rPr>
        <w:t>1750</w:t>
      </w:r>
    </w:p>
    <w:p w14:paraId="73BB2114" w14:textId="77777777" w:rsidR="009674A8" w:rsidRPr="00612995" w:rsidRDefault="009674A8" w:rsidP="00A030C4">
      <w:pPr>
        <w:pStyle w:val="NormalWeb"/>
        <w:rPr>
          <w:rFonts w:ascii="Verdana" w:hAnsi="Verdana"/>
          <w:sz w:val="26"/>
          <w:szCs w:val="26"/>
        </w:rPr>
      </w:pPr>
    </w:p>
    <w:p w14:paraId="45D3641D" w14:textId="730425EB" w:rsidR="00A030C4" w:rsidRPr="00612995" w:rsidRDefault="00A030C4" w:rsidP="00A030C4">
      <w:pPr>
        <w:pStyle w:val="NormalWeb"/>
        <w:rPr>
          <w:rFonts w:ascii="Verdana" w:hAnsi="Verdana"/>
          <w:sz w:val="26"/>
          <w:szCs w:val="26"/>
        </w:rPr>
      </w:pPr>
      <w:r w:rsidRPr="00612995">
        <w:rPr>
          <w:rFonts w:ascii="Verdana" w:hAnsi="Verdana"/>
          <w:sz w:val="26"/>
          <w:szCs w:val="26"/>
        </w:rPr>
        <w:t>I den tidlige barokken virket den betydningsfulle italienske komponisten _Claudio Monteverdi_ (se også under renessansen). Han regnes for den første store operakomponisten. Hans første opera var _Orféo_ (1607).</w:t>
      </w:r>
    </w:p>
    <w:p w14:paraId="59B47A29" w14:textId="299F5E26" w:rsidR="00A030C4" w:rsidRPr="00612995" w:rsidRDefault="00A030C4" w:rsidP="00A030C4">
      <w:pPr>
        <w:pStyle w:val="NormalWeb"/>
        <w:rPr>
          <w:rFonts w:ascii="Verdana" w:hAnsi="Verdana"/>
          <w:sz w:val="26"/>
          <w:szCs w:val="26"/>
        </w:rPr>
      </w:pPr>
      <w:r w:rsidRPr="00612995">
        <w:rPr>
          <w:rFonts w:ascii="Verdana" w:hAnsi="Verdana"/>
          <w:sz w:val="26"/>
          <w:szCs w:val="26"/>
        </w:rPr>
        <w:t>  I midtbarokken levde kjente komponister som tyskeren _Heinrich Schütz_ (1585</w:t>
      </w:r>
      <w:r w:rsidR="00D506D0">
        <w:rPr>
          <w:rFonts w:ascii="Verdana" w:hAnsi="Verdana"/>
          <w:sz w:val="26"/>
          <w:szCs w:val="26"/>
        </w:rPr>
        <w:t>-</w:t>
      </w:r>
      <w:r w:rsidRPr="00612995">
        <w:rPr>
          <w:rFonts w:ascii="Verdana" w:hAnsi="Verdana"/>
          <w:sz w:val="26"/>
          <w:szCs w:val="26"/>
        </w:rPr>
        <w:t>1672), som har skrevet mye fin kirkemusikk, og den engelske komponisten _Henry Purcell_ (1659</w:t>
      </w:r>
      <w:r w:rsidR="00D506D0">
        <w:rPr>
          <w:rFonts w:ascii="Verdana" w:hAnsi="Verdana"/>
          <w:sz w:val="26"/>
          <w:szCs w:val="26"/>
        </w:rPr>
        <w:t>-</w:t>
      </w:r>
      <w:r w:rsidRPr="00612995">
        <w:rPr>
          <w:rFonts w:ascii="Verdana" w:hAnsi="Verdana"/>
          <w:sz w:val="26"/>
          <w:szCs w:val="26"/>
        </w:rPr>
        <w:t xml:space="preserve">95), som blant annet er kjent for operaen _Dido og </w:t>
      </w:r>
      <w:proofErr w:type="gramStart"/>
      <w:r w:rsidRPr="00612995">
        <w:rPr>
          <w:rFonts w:ascii="Verdana" w:hAnsi="Verdana"/>
          <w:sz w:val="26"/>
          <w:szCs w:val="26"/>
        </w:rPr>
        <w:t>Aeneas._</w:t>
      </w:r>
      <w:proofErr w:type="gramEnd"/>
      <w:r w:rsidRPr="00612995">
        <w:rPr>
          <w:rFonts w:ascii="Verdana" w:hAnsi="Verdana"/>
          <w:sz w:val="26"/>
          <w:szCs w:val="26"/>
        </w:rPr>
        <w:t xml:space="preserve"> Vi bør også nevne den italienske operakomponisten _Jean Baptiste Lully_ (1632</w:t>
      </w:r>
      <w:r w:rsidR="00D506D0">
        <w:rPr>
          <w:rFonts w:ascii="Verdana" w:hAnsi="Verdana"/>
          <w:sz w:val="26"/>
          <w:szCs w:val="26"/>
        </w:rPr>
        <w:t>-</w:t>
      </w:r>
      <w:r w:rsidRPr="00612995">
        <w:rPr>
          <w:rFonts w:ascii="Verdana" w:hAnsi="Verdana"/>
          <w:sz w:val="26"/>
          <w:szCs w:val="26"/>
        </w:rPr>
        <w:t>87). Han bodde i Frankrike og fikk betydning for den formen han brukte på sine operaouverturer (se nedenfor).</w:t>
      </w:r>
    </w:p>
    <w:p w14:paraId="7BBF57A0" w14:textId="289DC90A" w:rsidR="00A030C4" w:rsidRPr="00612995" w:rsidRDefault="00A030C4" w:rsidP="00A030C4">
      <w:pPr>
        <w:pStyle w:val="NormalWeb"/>
        <w:rPr>
          <w:rFonts w:ascii="Verdana" w:hAnsi="Verdana"/>
          <w:sz w:val="26"/>
          <w:szCs w:val="26"/>
        </w:rPr>
      </w:pPr>
      <w:r w:rsidRPr="00612995">
        <w:rPr>
          <w:rFonts w:ascii="Verdana" w:hAnsi="Verdana"/>
          <w:sz w:val="26"/>
          <w:szCs w:val="26"/>
        </w:rPr>
        <w:t>  De mest kjente komponistene i barokken er _Bach, Händel_ og _Vivaldi_. De hørte alle til seinbarokken. Noen kaller denne perioden også for _1700</w:t>
      </w:r>
      <w:r w:rsidR="00D506D0">
        <w:rPr>
          <w:rFonts w:ascii="Verdana" w:hAnsi="Verdana"/>
          <w:sz w:val="26"/>
          <w:szCs w:val="26"/>
        </w:rPr>
        <w:t>-</w:t>
      </w:r>
      <w:r w:rsidRPr="00612995">
        <w:rPr>
          <w:rFonts w:ascii="Verdana" w:hAnsi="Verdana"/>
          <w:sz w:val="26"/>
          <w:szCs w:val="26"/>
        </w:rPr>
        <w:t>tallsbarokken_. Vi kommer til å konsentrere oss mest om musikk av disse mestrene. Vi skal nå ta for oss viktige musikkformer i barokken og begynner med instrumentalmusikken.</w:t>
      </w:r>
    </w:p>
    <w:p w14:paraId="76918211" w14:textId="77777777" w:rsidR="00A030C4" w:rsidRPr="00612995" w:rsidRDefault="00A030C4" w:rsidP="00A030C4">
      <w:pPr>
        <w:rPr>
          <w:szCs w:val="26"/>
        </w:rPr>
      </w:pPr>
    </w:p>
    <w:p w14:paraId="4737CA93" w14:textId="20D0E1B6" w:rsidR="00A030C4" w:rsidRPr="00612995" w:rsidRDefault="00D506D0" w:rsidP="00A030C4">
      <w:pPr>
        <w:rPr>
          <w:szCs w:val="26"/>
        </w:rPr>
      </w:pPr>
      <w:r>
        <w:rPr>
          <w:szCs w:val="26"/>
        </w:rPr>
        <w:t>---</w:t>
      </w:r>
      <w:r w:rsidR="003A1F23" w:rsidRPr="00612995">
        <w:rPr>
          <w:szCs w:val="26"/>
        </w:rPr>
        <w:t xml:space="preserve"> </w:t>
      </w:r>
      <w:r w:rsidR="00A030C4" w:rsidRPr="00612995">
        <w:rPr>
          <w:szCs w:val="26"/>
        </w:rPr>
        <w:t xml:space="preserve">23 </w:t>
      </w:r>
      <w:r w:rsidR="00C63C2A" w:rsidRPr="00612995">
        <w:rPr>
          <w:szCs w:val="26"/>
        </w:rPr>
        <w:t>til 122</w:t>
      </w:r>
    </w:p>
    <w:p w14:paraId="426341BE" w14:textId="77777777" w:rsidR="00A030C4" w:rsidRPr="00612995" w:rsidRDefault="00A030C4" w:rsidP="009A3BE0">
      <w:pPr>
        <w:pStyle w:val="Overskrift2"/>
      </w:pPr>
      <w:bookmarkStart w:id="48" w:name="_Toc516148469"/>
      <w:r w:rsidRPr="00612995">
        <w:t>xxx2 Instrumentalmusikken</w:t>
      </w:r>
      <w:bookmarkEnd w:id="48"/>
    </w:p>
    <w:p w14:paraId="74DDF5C7" w14:textId="1D85D0ED" w:rsidR="00A030C4" w:rsidRPr="00612995" w:rsidRDefault="0030355D" w:rsidP="00BF0BCE">
      <w:pPr>
        <w:pStyle w:val="Overskrift3"/>
      </w:pPr>
      <w:bookmarkStart w:id="49" w:name="_Toc516148470"/>
      <w:r w:rsidRPr="00612995">
        <w:t xml:space="preserve">xxx3 </w:t>
      </w:r>
      <w:r w:rsidR="00A030C4" w:rsidRPr="00612995">
        <w:t>1. Suiten</w:t>
      </w:r>
      <w:bookmarkEnd w:id="49"/>
    </w:p>
    <w:p w14:paraId="022AD8BF" w14:textId="54EA1CBA" w:rsidR="00A030C4" w:rsidRPr="00612995" w:rsidRDefault="00A030C4" w:rsidP="00A030C4">
      <w:pPr>
        <w:pStyle w:val="NormalWeb"/>
        <w:rPr>
          <w:rFonts w:ascii="Verdana" w:hAnsi="Verdana"/>
          <w:sz w:val="26"/>
          <w:szCs w:val="26"/>
        </w:rPr>
      </w:pPr>
      <w:r w:rsidRPr="00612995">
        <w:rPr>
          <w:rFonts w:ascii="Verdana" w:hAnsi="Verdana"/>
          <w:sz w:val="26"/>
          <w:szCs w:val="26"/>
        </w:rPr>
        <w:t>Suiten består av en rekke små dansesatser. Denne formen har sin opprinnelse i renessansen, hvor det var vanlig å sette sammen to danser, én langsom og én hurtig. I barokken ble det vanlig å sette sammen fire ulike danser:</w:t>
      </w:r>
    </w:p>
    <w:p w14:paraId="40C9B7D5" w14:textId="1DBBA81C" w:rsidR="00A030C4" w:rsidRPr="00612995" w:rsidRDefault="00D506D0" w:rsidP="00A030C4">
      <w:pPr>
        <w:rPr>
          <w:szCs w:val="26"/>
        </w:rPr>
      </w:pPr>
      <w:r>
        <w:rPr>
          <w:szCs w:val="26"/>
        </w:rPr>
        <w:lastRenderedPageBreak/>
        <w:t>--</w:t>
      </w:r>
      <w:r w:rsidR="00C553A6" w:rsidRPr="00612995">
        <w:rPr>
          <w:szCs w:val="26"/>
        </w:rPr>
        <w:t xml:space="preserve"> </w:t>
      </w:r>
      <w:r w:rsidR="00A030C4" w:rsidRPr="00612995">
        <w:rPr>
          <w:szCs w:val="26"/>
        </w:rPr>
        <w:t>allemande</w:t>
      </w:r>
    </w:p>
    <w:p w14:paraId="159E32D0" w14:textId="351A3391" w:rsidR="00A030C4" w:rsidRPr="00612995" w:rsidRDefault="00D506D0" w:rsidP="00A030C4">
      <w:pPr>
        <w:rPr>
          <w:szCs w:val="26"/>
        </w:rPr>
      </w:pPr>
      <w:r>
        <w:rPr>
          <w:szCs w:val="26"/>
        </w:rPr>
        <w:t>--</w:t>
      </w:r>
      <w:r w:rsidR="00C553A6" w:rsidRPr="00612995">
        <w:rPr>
          <w:szCs w:val="26"/>
        </w:rPr>
        <w:t xml:space="preserve"> </w:t>
      </w:r>
      <w:r w:rsidR="00A030C4" w:rsidRPr="00612995">
        <w:rPr>
          <w:szCs w:val="26"/>
        </w:rPr>
        <w:t>courante</w:t>
      </w:r>
    </w:p>
    <w:p w14:paraId="7110042A" w14:textId="11698258" w:rsidR="00A030C4" w:rsidRPr="00612995" w:rsidRDefault="00D506D0" w:rsidP="00A030C4">
      <w:pPr>
        <w:rPr>
          <w:szCs w:val="26"/>
        </w:rPr>
      </w:pPr>
      <w:r>
        <w:rPr>
          <w:szCs w:val="26"/>
        </w:rPr>
        <w:t>--</w:t>
      </w:r>
      <w:r w:rsidR="00C553A6" w:rsidRPr="00612995">
        <w:rPr>
          <w:szCs w:val="26"/>
        </w:rPr>
        <w:t xml:space="preserve"> </w:t>
      </w:r>
      <w:r w:rsidR="00A030C4" w:rsidRPr="00612995">
        <w:rPr>
          <w:szCs w:val="26"/>
        </w:rPr>
        <w:t>sarabande</w:t>
      </w:r>
    </w:p>
    <w:p w14:paraId="0E7CBEB7" w14:textId="4641B64F" w:rsidR="00A030C4" w:rsidRPr="00612995" w:rsidRDefault="00D506D0" w:rsidP="00A030C4">
      <w:pPr>
        <w:rPr>
          <w:szCs w:val="26"/>
        </w:rPr>
      </w:pPr>
      <w:r>
        <w:rPr>
          <w:szCs w:val="26"/>
        </w:rPr>
        <w:t>--</w:t>
      </w:r>
      <w:r w:rsidR="00C553A6" w:rsidRPr="00612995">
        <w:rPr>
          <w:szCs w:val="26"/>
        </w:rPr>
        <w:t xml:space="preserve"> </w:t>
      </w:r>
      <w:r w:rsidR="00A030C4" w:rsidRPr="00612995">
        <w:rPr>
          <w:szCs w:val="26"/>
        </w:rPr>
        <w:t>gigue</w:t>
      </w:r>
    </w:p>
    <w:p w14:paraId="53437A12" w14:textId="77777777" w:rsidR="00C553A6" w:rsidRPr="00612995" w:rsidRDefault="00C553A6" w:rsidP="00A030C4">
      <w:pPr>
        <w:pStyle w:val="NormalWeb"/>
        <w:rPr>
          <w:rFonts w:ascii="Verdana" w:hAnsi="Verdana"/>
          <w:sz w:val="26"/>
          <w:szCs w:val="26"/>
        </w:rPr>
      </w:pPr>
    </w:p>
    <w:p w14:paraId="62AD24E8" w14:textId="5D23D083" w:rsidR="00A030C4" w:rsidRPr="00612995" w:rsidRDefault="00A030C4" w:rsidP="00A030C4">
      <w:pPr>
        <w:pStyle w:val="NormalWeb"/>
        <w:rPr>
          <w:rFonts w:ascii="Verdana" w:hAnsi="Verdana"/>
          <w:sz w:val="26"/>
          <w:szCs w:val="26"/>
        </w:rPr>
      </w:pPr>
      <w:r w:rsidRPr="00612995">
        <w:rPr>
          <w:rFonts w:ascii="Verdana" w:hAnsi="Verdana"/>
          <w:sz w:val="26"/>
          <w:szCs w:val="26"/>
        </w:rPr>
        <w:t>Mange andre dansesatser kunne trekkes inn. Slike dansesatser kunne være blant annet _menuett, bourrée_ og _gavotte_. Disse dansene ble vanligvis plassert mellom sa</w:t>
      </w:r>
      <w:r w:rsidR="00104B4E" w:rsidRPr="00612995">
        <w:rPr>
          <w:rFonts w:ascii="Verdana" w:hAnsi="Verdana"/>
          <w:sz w:val="26"/>
          <w:szCs w:val="26"/>
        </w:rPr>
        <w:t>rab</w:t>
      </w:r>
      <w:r w:rsidRPr="00612995">
        <w:rPr>
          <w:rFonts w:ascii="Verdana" w:hAnsi="Verdana"/>
          <w:sz w:val="26"/>
          <w:szCs w:val="26"/>
        </w:rPr>
        <w:t>anden og giguen.</w:t>
      </w:r>
    </w:p>
    <w:p w14:paraId="276DBB7D" w14:textId="6C510764" w:rsidR="00A030C4" w:rsidRPr="00612995" w:rsidRDefault="00A030C4" w:rsidP="00A030C4">
      <w:pPr>
        <w:pStyle w:val="NormalWeb"/>
        <w:rPr>
          <w:rFonts w:ascii="Verdana" w:hAnsi="Verdana"/>
          <w:sz w:val="26"/>
          <w:szCs w:val="26"/>
        </w:rPr>
      </w:pPr>
      <w:r w:rsidRPr="00612995">
        <w:rPr>
          <w:rFonts w:ascii="Verdana" w:hAnsi="Verdana"/>
          <w:sz w:val="26"/>
          <w:szCs w:val="26"/>
        </w:rPr>
        <w:t>  _Johann Sebastian Bach_ skrev fire orkestersuiter mens han var i Köthen. Spesielt for orkestersuitene er at de alltid innledes med en lang sats som kalles _ouverture_. Denne ouverturen har en bestemt form, langsom</w:t>
      </w:r>
      <w:r w:rsidR="00D506D0">
        <w:rPr>
          <w:rFonts w:ascii="Verdana" w:hAnsi="Verdana"/>
          <w:sz w:val="26"/>
          <w:szCs w:val="26"/>
        </w:rPr>
        <w:t>-</w:t>
      </w:r>
      <w:r w:rsidRPr="00612995">
        <w:rPr>
          <w:rFonts w:ascii="Verdana" w:hAnsi="Verdana"/>
          <w:sz w:val="26"/>
          <w:szCs w:val="26"/>
        </w:rPr>
        <w:t>hurtig</w:t>
      </w:r>
      <w:r w:rsidR="00D506D0">
        <w:rPr>
          <w:rFonts w:ascii="Verdana" w:hAnsi="Verdana"/>
          <w:sz w:val="26"/>
          <w:szCs w:val="26"/>
        </w:rPr>
        <w:t>-</w:t>
      </w:r>
      <w:r w:rsidRPr="00612995">
        <w:rPr>
          <w:rFonts w:ascii="Verdana" w:hAnsi="Verdana"/>
          <w:sz w:val="26"/>
          <w:szCs w:val="26"/>
        </w:rPr>
        <w:t>langsom, hvor de langsomme partiene har en majestetisk, rolig stil, mens den hurtige delen er fugert, det vil si at den starter som en fuge (se nedenfor) uten være en regulær fuge (jf. Lully).</w:t>
      </w:r>
    </w:p>
    <w:p w14:paraId="37BE70C5" w14:textId="2F9D5F43" w:rsidR="00A030C4" w:rsidRPr="00612995" w:rsidRDefault="00A030C4" w:rsidP="00A030C4">
      <w:pPr>
        <w:pStyle w:val="NormalWeb"/>
        <w:rPr>
          <w:rFonts w:ascii="Verdana" w:hAnsi="Verdana"/>
          <w:sz w:val="26"/>
          <w:szCs w:val="26"/>
        </w:rPr>
      </w:pPr>
      <w:r w:rsidRPr="00612995">
        <w:rPr>
          <w:rFonts w:ascii="Verdana" w:hAnsi="Verdana"/>
          <w:sz w:val="26"/>
          <w:szCs w:val="26"/>
        </w:rPr>
        <w:t>   _Orkestersuite nr. 2 i h</w:t>
      </w:r>
      <w:r w:rsidR="00D506D0">
        <w:rPr>
          <w:rFonts w:ascii="Verdana" w:hAnsi="Verdana"/>
          <w:sz w:val="26"/>
          <w:szCs w:val="26"/>
        </w:rPr>
        <w:t>-</w:t>
      </w:r>
      <w:r w:rsidRPr="00612995">
        <w:rPr>
          <w:rFonts w:ascii="Verdana" w:hAnsi="Verdana"/>
          <w:sz w:val="26"/>
          <w:szCs w:val="26"/>
        </w:rPr>
        <w:t>moll_ har fått tilnavnet "Fløytesuiten" fordi Bach bruker fløyte som soloinstrument i denne musikken.</w:t>
      </w:r>
    </w:p>
    <w:p w14:paraId="32C6958D" w14:textId="77777777" w:rsidR="00BA5B34" w:rsidRPr="00612995" w:rsidRDefault="00BA5B34" w:rsidP="00A030C4">
      <w:pPr>
        <w:pStyle w:val="NormalWeb"/>
        <w:rPr>
          <w:rFonts w:ascii="Verdana" w:hAnsi="Verdana"/>
          <w:sz w:val="26"/>
          <w:szCs w:val="26"/>
        </w:rPr>
      </w:pPr>
    </w:p>
    <w:p w14:paraId="2E4A178E" w14:textId="490C371C" w:rsidR="00A030C4" w:rsidRPr="00612995" w:rsidRDefault="00A030C4" w:rsidP="00A030C4">
      <w:pPr>
        <w:pStyle w:val="NormalWeb"/>
        <w:rPr>
          <w:rFonts w:ascii="Verdana" w:hAnsi="Verdana"/>
          <w:sz w:val="26"/>
          <w:szCs w:val="26"/>
        </w:rPr>
      </w:pPr>
      <w:r w:rsidRPr="00612995">
        <w:rPr>
          <w:rFonts w:ascii="Verdana" w:hAnsi="Verdana"/>
          <w:sz w:val="26"/>
          <w:szCs w:val="26"/>
        </w:rPr>
        <w:t>Lytteeksempel 7</w:t>
      </w:r>
      <w:r w:rsidR="004824C7" w:rsidRPr="00612995">
        <w:rPr>
          <w:rFonts w:ascii="Verdana" w:hAnsi="Verdana"/>
          <w:sz w:val="26"/>
          <w:szCs w:val="26"/>
        </w:rPr>
        <w:t>: _</w:t>
      </w:r>
      <w:r w:rsidRPr="00612995">
        <w:rPr>
          <w:rFonts w:ascii="Verdana" w:hAnsi="Verdana"/>
          <w:sz w:val="26"/>
          <w:szCs w:val="26"/>
        </w:rPr>
        <w:t>Bach: Badinerie fra Orkestersuite nr. 2 i h</w:t>
      </w:r>
      <w:r w:rsidR="00D506D0">
        <w:rPr>
          <w:rFonts w:ascii="Verdana" w:hAnsi="Verdana"/>
          <w:sz w:val="26"/>
          <w:szCs w:val="26"/>
        </w:rPr>
        <w:t>-</w:t>
      </w:r>
      <w:r w:rsidRPr="00612995">
        <w:rPr>
          <w:rFonts w:ascii="Verdana" w:hAnsi="Verdana"/>
          <w:sz w:val="26"/>
          <w:szCs w:val="26"/>
        </w:rPr>
        <w:t>moll</w:t>
      </w:r>
      <w:r w:rsidR="004824C7" w:rsidRPr="00612995">
        <w:rPr>
          <w:rFonts w:ascii="Verdana" w:hAnsi="Verdana"/>
          <w:sz w:val="26"/>
          <w:szCs w:val="26"/>
        </w:rPr>
        <w:t>_</w:t>
      </w:r>
    </w:p>
    <w:p w14:paraId="60C7A74A" w14:textId="77777777" w:rsidR="004824C7" w:rsidRPr="00612995" w:rsidRDefault="004824C7" w:rsidP="00A030C4">
      <w:pPr>
        <w:pStyle w:val="NormalWeb"/>
        <w:rPr>
          <w:rFonts w:ascii="Verdana" w:hAnsi="Verdana"/>
          <w:sz w:val="26"/>
          <w:szCs w:val="26"/>
        </w:rPr>
      </w:pPr>
    </w:p>
    <w:p w14:paraId="6B765C21" w14:textId="738597D3" w:rsidR="00A030C4" w:rsidRPr="00612995" w:rsidRDefault="00A030C4" w:rsidP="00A030C4">
      <w:pPr>
        <w:pStyle w:val="NormalWeb"/>
        <w:rPr>
          <w:rFonts w:ascii="Verdana" w:hAnsi="Verdana"/>
          <w:sz w:val="26"/>
          <w:szCs w:val="26"/>
        </w:rPr>
      </w:pPr>
      <w:r w:rsidRPr="00612995">
        <w:rPr>
          <w:rFonts w:ascii="Verdana" w:hAnsi="Verdana"/>
          <w:sz w:val="26"/>
          <w:szCs w:val="26"/>
        </w:rPr>
        <w:t>Legg merke til den jevnt pulserende rytmen, noe som kjennetegner mye av barokkmusikken. _Badinerie_ kan også stå som et eksempel på _viderespinningsteknikken_ og _affektlæren_ i barokken (som står i motsetning til klassisismens periodisering og dualisme, se under klassisismen).</w:t>
      </w:r>
    </w:p>
    <w:p w14:paraId="49BB90B0" w14:textId="606C8D6F" w:rsidR="00A030C4" w:rsidRPr="00612995" w:rsidRDefault="00A030C4" w:rsidP="00745EB6">
      <w:pPr>
        <w:pStyle w:val="NormalWeb"/>
        <w:rPr>
          <w:rFonts w:ascii="Verdana" w:hAnsi="Verdana"/>
          <w:sz w:val="26"/>
          <w:szCs w:val="26"/>
        </w:rPr>
      </w:pPr>
      <w:r w:rsidRPr="00612995">
        <w:rPr>
          <w:rFonts w:ascii="Verdana" w:hAnsi="Verdana"/>
          <w:sz w:val="26"/>
          <w:szCs w:val="26"/>
        </w:rPr>
        <w:t xml:space="preserve">  Viderespinning vil si at de barokke melodiene går ut fra en tematisk kjerne og videreutvikles i lange melodiske linjer. Se følgende eksempel: </w:t>
      </w:r>
      <w:r w:rsidR="0074752E" w:rsidRPr="00612995">
        <w:rPr>
          <w:rFonts w:ascii="Verdana" w:hAnsi="Verdana"/>
          <w:sz w:val="26"/>
          <w:szCs w:val="26"/>
        </w:rPr>
        <w:t>{{Musikknoter</w:t>
      </w:r>
      <w:r w:rsidR="00745EB6" w:rsidRPr="00612995">
        <w:rPr>
          <w:rFonts w:ascii="Verdana" w:hAnsi="Verdana"/>
          <w:sz w:val="26"/>
          <w:szCs w:val="26"/>
        </w:rPr>
        <w:t>:</w:t>
      </w:r>
      <w:r w:rsidR="0074752E" w:rsidRPr="00612995">
        <w:rPr>
          <w:rFonts w:ascii="Verdana" w:hAnsi="Verdana"/>
          <w:sz w:val="26"/>
          <w:szCs w:val="26"/>
        </w:rPr>
        <w:t>}}</w:t>
      </w:r>
      <w:r w:rsidR="00745EB6" w:rsidRPr="00612995">
        <w:rPr>
          <w:rFonts w:ascii="Verdana" w:hAnsi="Verdana"/>
          <w:sz w:val="26"/>
          <w:szCs w:val="26"/>
        </w:rPr>
        <w:t xml:space="preserve"> </w:t>
      </w:r>
      <w:r w:rsidRPr="00612995">
        <w:rPr>
          <w:rFonts w:ascii="Verdana" w:hAnsi="Verdana"/>
          <w:sz w:val="26"/>
          <w:szCs w:val="26"/>
        </w:rPr>
        <w:t>Bach: Preludium i D</w:t>
      </w:r>
      <w:r w:rsidR="00D506D0">
        <w:rPr>
          <w:rFonts w:ascii="Verdana" w:hAnsi="Verdana"/>
          <w:sz w:val="26"/>
          <w:szCs w:val="26"/>
        </w:rPr>
        <w:t>-</w:t>
      </w:r>
      <w:r w:rsidRPr="00612995">
        <w:rPr>
          <w:rFonts w:ascii="Verdana" w:hAnsi="Verdana"/>
          <w:sz w:val="26"/>
          <w:szCs w:val="26"/>
        </w:rPr>
        <w:t xml:space="preserve">dur fra </w:t>
      </w:r>
      <w:r w:rsidR="00745EB6" w:rsidRPr="00612995">
        <w:rPr>
          <w:rFonts w:ascii="Verdana" w:hAnsi="Verdana"/>
          <w:sz w:val="26"/>
          <w:szCs w:val="26"/>
        </w:rPr>
        <w:t>_</w:t>
      </w:r>
      <w:r w:rsidRPr="00612995">
        <w:rPr>
          <w:rFonts w:ascii="Verdana" w:hAnsi="Verdana"/>
          <w:sz w:val="26"/>
          <w:szCs w:val="26"/>
        </w:rPr>
        <w:t>Das Wohltemperierte Klavier</w:t>
      </w:r>
      <w:r w:rsidR="00745EB6" w:rsidRPr="00612995">
        <w:rPr>
          <w:rFonts w:ascii="Verdana" w:hAnsi="Verdana"/>
          <w:sz w:val="26"/>
          <w:szCs w:val="26"/>
        </w:rPr>
        <w:t>_</w:t>
      </w:r>
      <w:r w:rsidRPr="00612995">
        <w:rPr>
          <w:rFonts w:ascii="Verdana" w:hAnsi="Verdana"/>
          <w:sz w:val="26"/>
          <w:szCs w:val="26"/>
        </w:rPr>
        <w:t xml:space="preserve"> </w:t>
      </w:r>
    </w:p>
    <w:p w14:paraId="38C13BA9" w14:textId="77777777" w:rsidR="007604EA" w:rsidRPr="00612995" w:rsidRDefault="007604EA" w:rsidP="00A030C4">
      <w:pPr>
        <w:rPr>
          <w:szCs w:val="26"/>
        </w:rPr>
      </w:pPr>
    </w:p>
    <w:p w14:paraId="755F8900" w14:textId="76BBD644" w:rsidR="00A030C4" w:rsidRPr="00612995" w:rsidRDefault="00D506D0" w:rsidP="00A030C4">
      <w:pPr>
        <w:rPr>
          <w:szCs w:val="26"/>
        </w:rPr>
      </w:pPr>
      <w:r>
        <w:rPr>
          <w:szCs w:val="26"/>
        </w:rPr>
        <w:t>---</w:t>
      </w:r>
      <w:r w:rsidR="00E40C1C" w:rsidRPr="00612995">
        <w:rPr>
          <w:szCs w:val="26"/>
        </w:rPr>
        <w:t xml:space="preserve"> </w:t>
      </w:r>
      <w:r w:rsidR="00A030C4" w:rsidRPr="00612995">
        <w:rPr>
          <w:szCs w:val="26"/>
        </w:rPr>
        <w:t xml:space="preserve">24 </w:t>
      </w:r>
      <w:r w:rsidR="00C63C2A" w:rsidRPr="00612995">
        <w:rPr>
          <w:szCs w:val="26"/>
        </w:rPr>
        <w:t>til 122</w:t>
      </w:r>
    </w:p>
    <w:p w14:paraId="6D17BFBB" w14:textId="6CD1C1DF" w:rsidR="00A030C4" w:rsidRPr="00612995" w:rsidRDefault="00A030C4" w:rsidP="00A030C4">
      <w:pPr>
        <w:pStyle w:val="NormalWeb"/>
        <w:rPr>
          <w:rFonts w:ascii="Verdana" w:hAnsi="Verdana"/>
          <w:sz w:val="26"/>
          <w:szCs w:val="26"/>
        </w:rPr>
      </w:pPr>
      <w:r w:rsidRPr="00612995">
        <w:rPr>
          <w:rFonts w:ascii="Verdana" w:hAnsi="Verdana"/>
          <w:sz w:val="26"/>
          <w:szCs w:val="26"/>
        </w:rPr>
        <w:t>Affektlæren gikk ut på at komponisten ville uttrykke én og samme stemning innefor samme sats. (Mellom de ulike satsene derimot ville de ha kontrasterende uttrykk og ulike tempi).</w:t>
      </w:r>
    </w:p>
    <w:p w14:paraId="43235727" w14:textId="719FE9C5" w:rsidR="00A030C4" w:rsidRPr="00612995" w:rsidRDefault="00A030C4" w:rsidP="00A030C4">
      <w:pPr>
        <w:pStyle w:val="NormalWeb"/>
        <w:rPr>
          <w:rFonts w:ascii="Verdana" w:hAnsi="Verdana"/>
          <w:sz w:val="26"/>
          <w:szCs w:val="26"/>
        </w:rPr>
      </w:pPr>
      <w:r w:rsidRPr="00612995">
        <w:rPr>
          <w:rFonts w:ascii="Verdana" w:hAnsi="Verdana"/>
          <w:sz w:val="26"/>
          <w:szCs w:val="26"/>
        </w:rPr>
        <w:t>  En annen kjent sats fra en av Bachs orkestersuiter er _Air_ fra _Suite nr. 3 i D</w:t>
      </w:r>
      <w:r w:rsidR="00D506D0">
        <w:rPr>
          <w:rFonts w:ascii="Verdana" w:hAnsi="Verdana"/>
          <w:sz w:val="26"/>
          <w:szCs w:val="26"/>
        </w:rPr>
        <w:t>-</w:t>
      </w:r>
      <w:proofErr w:type="gramStart"/>
      <w:r w:rsidRPr="00612995">
        <w:rPr>
          <w:rFonts w:ascii="Verdana" w:hAnsi="Verdana"/>
          <w:sz w:val="26"/>
          <w:szCs w:val="26"/>
        </w:rPr>
        <w:t>dur._</w:t>
      </w:r>
      <w:proofErr w:type="gramEnd"/>
    </w:p>
    <w:p w14:paraId="12261823" w14:textId="77777777" w:rsidR="00B7772D" w:rsidRPr="00612995" w:rsidRDefault="00B7772D" w:rsidP="00A030C4">
      <w:pPr>
        <w:pStyle w:val="original-stil-em"/>
        <w:rPr>
          <w:rFonts w:ascii="Verdana" w:hAnsi="Verdana"/>
          <w:sz w:val="26"/>
          <w:szCs w:val="26"/>
        </w:rPr>
      </w:pPr>
    </w:p>
    <w:p w14:paraId="6F5D8A77" w14:textId="65388162"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4</w:t>
      </w:r>
      <w:r w:rsidR="00B7772D" w:rsidRPr="00612995">
        <w:rPr>
          <w:rFonts w:ascii="Verdana" w:hAnsi="Verdana"/>
          <w:sz w:val="26"/>
          <w:szCs w:val="26"/>
        </w:rPr>
        <w:t>: _</w:t>
      </w:r>
      <w:r w:rsidRPr="00612995">
        <w:rPr>
          <w:rFonts w:ascii="Verdana" w:hAnsi="Verdana"/>
          <w:sz w:val="26"/>
          <w:szCs w:val="26"/>
        </w:rPr>
        <w:t>Bach: Air fra Suite nr. 3 i D</w:t>
      </w:r>
      <w:r w:rsidR="00D506D0">
        <w:rPr>
          <w:rFonts w:ascii="Verdana" w:hAnsi="Verdana"/>
          <w:sz w:val="26"/>
          <w:szCs w:val="26"/>
        </w:rPr>
        <w:t>-</w:t>
      </w:r>
      <w:r w:rsidRPr="00612995">
        <w:rPr>
          <w:rFonts w:ascii="Verdana" w:hAnsi="Verdana"/>
          <w:sz w:val="26"/>
          <w:szCs w:val="26"/>
        </w:rPr>
        <w:t>dur_</w:t>
      </w:r>
      <w:r w:rsidR="004B4677">
        <w:rPr>
          <w:rFonts w:ascii="Verdana" w:hAnsi="Verdana"/>
          <w:sz w:val="26"/>
          <w:szCs w:val="26"/>
        </w:rPr>
        <w:t xml:space="preserve"> </w:t>
      </w:r>
      <w:r w:rsidR="00581027" w:rsidRPr="00612995">
        <w:rPr>
          <w:rFonts w:ascii="Verdana" w:hAnsi="Verdana"/>
          <w:sz w:val="26"/>
          <w:szCs w:val="26"/>
        </w:rPr>
        <w:t>{{</w:t>
      </w:r>
      <w:r w:rsidR="00F9764B" w:rsidRPr="00612995">
        <w:rPr>
          <w:rFonts w:ascii="Verdana" w:hAnsi="Verdana"/>
          <w:sz w:val="26"/>
          <w:szCs w:val="26"/>
        </w:rPr>
        <w:t>Musikknoter.}}</w:t>
      </w:r>
    </w:p>
    <w:p w14:paraId="7295DA82" w14:textId="77777777" w:rsidR="00A030C4" w:rsidRPr="00612995" w:rsidRDefault="00A030C4" w:rsidP="00A030C4">
      <w:pPr>
        <w:rPr>
          <w:szCs w:val="26"/>
        </w:rPr>
      </w:pPr>
    </w:p>
    <w:p w14:paraId="05E8FC2E" w14:textId="1BBD79F7" w:rsidR="00A030C4" w:rsidRPr="00612995" w:rsidRDefault="00A030C4" w:rsidP="00A030C4">
      <w:pPr>
        <w:rPr>
          <w:szCs w:val="26"/>
        </w:rPr>
      </w:pPr>
      <w:r w:rsidRPr="00612995">
        <w:rPr>
          <w:szCs w:val="26"/>
        </w:rPr>
        <w:t xml:space="preserve">Legg merke til polyfonien og den "gående bassen" i </w:t>
      </w:r>
      <w:r w:rsidR="006B7E53" w:rsidRPr="00612995">
        <w:rPr>
          <w:szCs w:val="26"/>
        </w:rPr>
        <w:t>_</w:t>
      </w:r>
      <w:r w:rsidRPr="00612995">
        <w:rPr>
          <w:szCs w:val="26"/>
        </w:rPr>
        <w:t>Air</w:t>
      </w:r>
      <w:r w:rsidR="006B7E53" w:rsidRPr="00612995">
        <w:rPr>
          <w:szCs w:val="26"/>
        </w:rPr>
        <w:t>_</w:t>
      </w:r>
      <w:r w:rsidRPr="00612995">
        <w:rPr>
          <w:szCs w:val="26"/>
        </w:rPr>
        <w:t>. Begge deler er typiske stiltrekk i barokken.</w:t>
      </w:r>
    </w:p>
    <w:p w14:paraId="13E45F3D" w14:textId="77777777" w:rsidR="00D458F9" w:rsidRPr="00612995" w:rsidRDefault="00D458F9" w:rsidP="00A030C4">
      <w:pPr>
        <w:pStyle w:val="NormalWeb"/>
        <w:rPr>
          <w:rFonts w:ascii="Verdana" w:hAnsi="Verdana"/>
          <w:sz w:val="26"/>
          <w:szCs w:val="26"/>
        </w:rPr>
      </w:pPr>
    </w:p>
    <w:p w14:paraId="3E5C3A58" w14:textId="7E673CAC" w:rsidR="00A030C4" w:rsidRPr="00612995" w:rsidRDefault="00E40C1C" w:rsidP="00F10C92">
      <w:pPr>
        <w:pStyle w:val="Overskrift3"/>
      </w:pPr>
      <w:bookmarkStart w:id="50" w:name="_Toc516148471"/>
      <w:r w:rsidRPr="00612995">
        <w:t>xxx</w:t>
      </w:r>
      <w:r w:rsidR="0023196A" w:rsidRPr="00612995">
        <w:t>3</w:t>
      </w:r>
      <w:r w:rsidRPr="00612995">
        <w:t xml:space="preserve"> </w:t>
      </w:r>
      <w:r w:rsidR="00A030C4" w:rsidRPr="00612995">
        <w:t>Johann Sebastian Bach (1685</w:t>
      </w:r>
      <w:r w:rsidR="00D506D0">
        <w:t>-</w:t>
      </w:r>
      <w:r w:rsidR="00A030C4" w:rsidRPr="00612995">
        <w:t>1750)</w:t>
      </w:r>
      <w:bookmarkEnd w:id="50"/>
    </w:p>
    <w:p w14:paraId="733710F1" w14:textId="1F8D4A89"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Bach var en tysk komponist som tilhørte en av musikkhistoriens mest begavede slekter. Han ble hofforganist i Weimar i 1708 og vant stort </w:t>
      </w:r>
      <w:r w:rsidRPr="00612995">
        <w:rPr>
          <w:rFonts w:ascii="Verdana" w:hAnsi="Verdana"/>
          <w:sz w:val="26"/>
          <w:szCs w:val="26"/>
        </w:rPr>
        <w:lastRenderedPageBreak/>
        <w:t xml:space="preserve">ry som en dyktig orgelspiller. Ikke minst var han berømt for sine improvisasjoner. De fleste orgelverkene ble til mens han var i Weimar. </w:t>
      </w:r>
    </w:p>
    <w:p w14:paraId="2291D8A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I 1717 ble han kapellmester ved hoffet i Köthen. I denne tiden komponerte han musikk for hofforkesteret, blant annet de kjente _Brandenburgerkonsertene_, og mye annen instrumentalmusikk, for eksempel _Das Wohltemperierte Klavier_ (preludier og fuger i alle tonearter) for cembalo. </w:t>
      </w:r>
    </w:p>
    <w:p w14:paraId="50303B54" w14:textId="709FC246" w:rsidR="00A030C4" w:rsidRPr="00612995" w:rsidRDefault="00A030C4" w:rsidP="00A030C4">
      <w:pPr>
        <w:pStyle w:val="NormalWeb"/>
        <w:rPr>
          <w:rFonts w:ascii="Verdana" w:hAnsi="Verdana"/>
          <w:sz w:val="26"/>
          <w:szCs w:val="26"/>
        </w:rPr>
      </w:pPr>
      <w:r w:rsidRPr="00612995">
        <w:rPr>
          <w:rFonts w:ascii="Verdana" w:hAnsi="Verdana"/>
          <w:sz w:val="26"/>
          <w:szCs w:val="26"/>
        </w:rPr>
        <w:t>  Den siste stillingen Bach hadde var i Leipzig. Dit kom han i 1723. Her var han kantor, det vil si organist og kordirigent ved Thomaskirken, og han skrev blant annet fem årganger med _kantater_ til gudstjenestelig bruk. Større verk som _Matteuspasjonen, Johannespasjonen, h</w:t>
      </w:r>
      <w:r w:rsidR="00D506D0">
        <w:rPr>
          <w:rFonts w:ascii="Verdana" w:hAnsi="Verdana"/>
          <w:sz w:val="26"/>
          <w:szCs w:val="26"/>
        </w:rPr>
        <w:t>-</w:t>
      </w:r>
      <w:r w:rsidRPr="00612995">
        <w:rPr>
          <w:rFonts w:ascii="Verdana" w:hAnsi="Verdana"/>
          <w:sz w:val="26"/>
          <w:szCs w:val="26"/>
        </w:rPr>
        <w:t>mollmessen_ og _Magnificat_ ble til i denne tiden.</w:t>
      </w:r>
    </w:p>
    <w:p w14:paraId="2E803284" w14:textId="77777777" w:rsidR="009B1418" w:rsidRPr="00612995" w:rsidRDefault="009B1418" w:rsidP="00A030C4">
      <w:pPr>
        <w:pStyle w:val="NormalWeb"/>
        <w:rPr>
          <w:rFonts w:ascii="Verdana" w:hAnsi="Verdana"/>
          <w:sz w:val="26"/>
          <w:szCs w:val="26"/>
        </w:rPr>
      </w:pPr>
    </w:p>
    <w:p w14:paraId="6560F11C" w14:textId="16953A15" w:rsidR="00A030C4" w:rsidRPr="00612995" w:rsidRDefault="009F5DBA" w:rsidP="008969A5">
      <w:pPr>
        <w:pStyle w:val="Overskrift3"/>
      </w:pPr>
      <w:bookmarkStart w:id="51" w:name="_Toc516148472"/>
      <w:r w:rsidRPr="00612995">
        <w:t xml:space="preserve">xxx3 </w:t>
      </w:r>
      <w:r w:rsidR="00A030C4" w:rsidRPr="00612995">
        <w:t>2. Improvisasjonsformene</w:t>
      </w:r>
      <w:bookmarkEnd w:id="51"/>
    </w:p>
    <w:p w14:paraId="530EB914" w14:textId="6F75FE02" w:rsidR="00A030C4" w:rsidRPr="00612995" w:rsidRDefault="00A030C4" w:rsidP="00A030C4">
      <w:pPr>
        <w:pStyle w:val="NormalWeb"/>
        <w:rPr>
          <w:rFonts w:ascii="Verdana" w:hAnsi="Verdana"/>
          <w:sz w:val="26"/>
          <w:szCs w:val="26"/>
        </w:rPr>
      </w:pPr>
      <w:r w:rsidRPr="00612995">
        <w:rPr>
          <w:rFonts w:ascii="Verdana" w:hAnsi="Verdana"/>
          <w:sz w:val="26"/>
          <w:szCs w:val="26"/>
        </w:rPr>
        <w:t>Som i renessansen ble improvisasjonsformene i barokken kalt _preludium, toccata_ og _fantasi_.</w:t>
      </w:r>
    </w:p>
    <w:p w14:paraId="76DF2268" w14:textId="1C9E9195" w:rsidR="00A030C4" w:rsidRPr="00612995" w:rsidRDefault="00A030C4" w:rsidP="00A030C4">
      <w:pPr>
        <w:pStyle w:val="NormalWeb"/>
        <w:rPr>
          <w:rFonts w:ascii="Verdana" w:hAnsi="Verdana"/>
          <w:sz w:val="26"/>
          <w:szCs w:val="26"/>
        </w:rPr>
      </w:pPr>
      <w:r w:rsidRPr="00612995">
        <w:rPr>
          <w:rFonts w:ascii="Verdana" w:hAnsi="Verdana"/>
          <w:sz w:val="26"/>
          <w:szCs w:val="26"/>
        </w:rPr>
        <w:t>  Det nye i barokken var at disse improvisasjonsformene ofte ble kombinert med en annen form, nemlig _fugen_.</w:t>
      </w:r>
    </w:p>
    <w:p w14:paraId="6937F06E" w14:textId="77777777" w:rsidR="00A030C4" w:rsidRPr="00612995" w:rsidRDefault="00A030C4" w:rsidP="00A030C4">
      <w:pPr>
        <w:rPr>
          <w:szCs w:val="26"/>
        </w:rPr>
      </w:pPr>
    </w:p>
    <w:p w14:paraId="220FA785" w14:textId="6AF11C71" w:rsidR="00A030C4" w:rsidRPr="00612995" w:rsidRDefault="00D506D0" w:rsidP="00A030C4">
      <w:pPr>
        <w:rPr>
          <w:szCs w:val="26"/>
        </w:rPr>
      </w:pPr>
      <w:r>
        <w:rPr>
          <w:szCs w:val="26"/>
        </w:rPr>
        <w:t>---</w:t>
      </w:r>
      <w:r w:rsidR="00227BA4" w:rsidRPr="00612995">
        <w:rPr>
          <w:szCs w:val="26"/>
        </w:rPr>
        <w:t xml:space="preserve"> </w:t>
      </w:r>
      <w:r w:rsidR="00A030C4" w:rsidRPr="00612995">
        <w:rPr>
          <w:szCs w:val="26"/>
        </w:rPr>
        <w:t xml:space="preserve">25 </w:t>
      </w:r>
      <w:r w:rsidR="00C63C2A" w:rsidRPr="00612995">
        <w:rPr>
          <w:szCs w:val="26"/>
        </w:rPr>
        <w:t>til 122</w:t>
      </w:r>
    </w:p>
    <w:p w14:paraId="4D9A60F3" w14:textId="6758BA0E" w:rsidR="00A030C4" w:rsidRPr="00612995" w:rsidRDefault="00227BA4" w:rsidP="005B2E65">
      <w:pPr>
        <w:pStyle w:val="Overskrift3"/>
      </w:pPr>
      <w:bookmarkStart w:id="52" w:name="_Toc516148473"/>
      <w:r w:rsidRPr="00612995">
        <w:t xml:space="preserve">xxx3 </w:t>
      </w:r>
      <w:r w:rsidR="00A030C4" w:rsidRPr="00612995">
        <w:t>3. Fugen</w:t>
      </w:r>
      <w:bookmarkEnd w:id="52"/>
    </w:p>
    <w:p w14:paraId="368616A1" w14:textId="6E3D5B5D" w:rsidR="00A030C4" w:rsidRPr="00612995" w:rsidRDefault="00A030C4" w:rsidP="00A030C4">
      <w:pPr>
        <w:pStyle w:val="NormalWeb"/>
        <w:rPr>
          <w:rFonts w:ascii="Verdana" w:hAnsi="Verdana"/>
          <w:sz w:val="26"/>
          <w:szCs w:val="26"/>
        </w:rPr>
      </w:pPr>
      <w:r w:rsidRPr="00612995">
        <w:rPr>
          <w:rFonts w:ascii="Verdana" w:hAnsi="Verdana"/>
          <w:sz w:val="26"/>
          <w:szCs w:val="26"/>
        </w:rPr>
        <w:t>Fugen utviklet seg fra ricercaren (som i sin tur hadde utviklet seg fra renessansens motett). En trestemmig fuge kan begynne slik:</w:t>
      </w:r>
    </w:p>
    <w:p w14:paraId="511EFBD9" w14:textId="77777777" w:rsidR="00A030C4" w:rsidRPr="00612995" w:rsidRDefault="00A030C4" w:rsidP="00A030C4">
      <w:pPr>
        <w:rPr>
          <w:szCs w:val="26"/>
        </w:rPr>
      </w:pPr>
    </w:p>
    <w:p w14:paraId="2CB09A1C" w14:textId="69C5E762" w:rsidR="00A030C4" w:rsidRPr="00612995" w:rsidRDefault="00A75418" w:rsidP="00F77C6D">
      <w:r w:rsidRPr="00612995">
        <w:t>{{Tabell omgjort til liste:}}</w:t>
      </w:r>
    </w:p>
    <w:p w14:paraId="684A86CC" w14:textId="280960AE" w:rsidR="00A75418" w:rsidRPr="00612995" w:rsidRDefault="00A75418" w:rsidP="003773B7">
      <w:pPr>
        <w:ind w:left="374" w:hanging="374"/>
        <w:rPr>
          <w:szCs w:val="26"/>
        </w:rPr>
      </w:pPr>
      <w:r w:rsidRPr="00612995">
        <w:t xml:space="preserve">1. </w:t>
      </w:r>
      <w:r w:rsidR="009422DE" w:rsidRPr="00612995">
        <w:t xml:space="preserve">st. </w:t>
      </w:r>
      <w:r w:rsidR="009422DE" w:rsidRPr="00612995">
        <w:rPr>
          <w:szCs w:val="26"/>
        </w:rPr>
        <w:t xml:space="preserve">Fuge tema </w:t>
      </w:r>
      <w:r w:rsidR="00D506D0">
        <w:rPr>
          <w:szCs w:val="26"/>
        </w:rPr>
        <w:t>--</w:t>
      </w:r>
      <w:r w:rsidR="009422DE" w:rsidRPr="00612995">
        <w:rPr>
          <w:szCs w:val="26"/>
        </w:rPr>
        <w:t xml:space="preserve"> Kontra punkt</w:t>
      </w:r>
      <w:r w:rsidR="0021261E" w:rsidRPr="00612995">
        <w:rPr>
          <w:szCs w:val="26"/>
        </w:rPr>
        <w:t xml:space="preserve"> </w:t>
      </w:r>
      <w:r w:rsidR="00D506D0">
        <w:rPr>
          <w:szCs w:val="26"/>
        </w:rPr>
        <w:t>--</w:t>
      </w:r>
      <w:r w:rsidR="0021261E" w:rsidRPr="00612995">
        <w:rPr>
          <w:szCs w:val="26"/>
        </w:rPr>
        <w:t xml:space="preserve"> Kontra punkt </w:t>
      </w:r>
      <w:r w:rsidR="00D506D0">
        <w:rPr>
          <w:szCs w:val="26"/>
        </w:rPr>
        <w:t>--</w:t>
      </w:r>
      <w:r w:rsidR="0021261E" w:rsidRPr="00612995">
        <w:rPr>
          <w:szCs w:val="26"/>
        </w:rPr>
        <w:t xml:space="preserve"> Mellomspill </w:t>
      </w:r>
      <w:r w:rsidR="00D506D0">
        <w:rPr>
          <w:szCs w:val="26"/>
        </w:rPr>
        <w:t>--</w:t>
      </w:r>
      <w:r w:rsidR="0021261E" w:rsidRPr="00612995">
        <w:rPr>
          <w:szCs w:val="26"/>
        </w:rPr>
        <w:t xml:space="preserve"> </w:t>
      </w:r>
      <w:r w:rsidR="00AF20A1" w:rsidRPr="00612995">
        <w:rPr>
          <w:szCs w:val="26"/>
        </w:rPr>
        <w:t xml:space="preserve">Kontra punkt </w:t>
      </w:r>
      <w:r w:rsidR="00D506D0">
        <w:rPr>
          <w:szCs w:val="26"/>
        </w:rPr>
        <w:t>--</w:t>
      </w:r>
      <w:r w:rsidR="003773B7" w:rsidRPr="00612995">
        <w:rPr>
          <w:szCs w:val="26"/>
        </w:rPr>
        <w:t xml:space="preserve"> Fuge tema </w:t>
      </w:r>
      <w:r w:rsidR="00D506D0">
        <w:rPr>
          <w:szCs w:val="26"/>
        </w:rPr>
        <w:t>--</w:t>
      </w:r>
      <w:r w:rsidR="003773B7" w:rsidRPr="00612995">
        <w:rPr>
          <w:szCs w:val="26"/>
        </w:rPr>
        <w:t xml:space="preserve"> osv.</w:t>
      </w:r>
    </w:p>
    <w:p w14:paraId="0E54B118" w14:textId="294236CE" w:rsidR="003773B7" w:rsidRPr="00612995" w:rsidRDefault="003773B7" w:rsidP="003773B7">
      <w:pPr>
        <w:ind w:left="374" w:hanging="374"/>
        <w:rPr>
          <w:szCs w:val="26"/>
        </w:rPr>
      </w:pPr>
      <w:r w:rsidRPr="00612995">
        <w:t>2. st. ...</w:t>
      </w:r>
      <w:r w:rsidR="00597AE2" w:rsidRPr="00612995">
        <w:t xml:space="preserve"> </w:t>
      </w:r>
      <w:r w:rsidR="00D506D0">
        <w:t>--</w:t>
      </w:r>
      <w:r w:rsidRPr="00612995">
        <w:t xml:space="preserve"> </w:t>
      </w:r>
      <w:r w:rsidRPr="00612995">
        <w:rPr>
          <w:szCs w:val="26"/>
        </w:rPr>
        <w:t xml:space="preserve">Fuge tema </w:t>
      </w:r>
      <w:r w:rsidR="00D506D0">
        <w:rPr>
          <w:szCs w:val="26"/>
        </w:rPr>
        <w:t>--</w:t>
      </w:r>
      <w:r w:rsidRPr="00612995">
        <w:rPr>
          <w:szCs w:val="26"/>
        </w:rPr>
        <w:t xml:space="preserve"> </w:t>
      </w:r>
      <w:r w:rsidR="00597AE2" w:rsidRPr="00612995">
        <w:rPr>
          <w:szCs w:val="26"/>
        </w:rPr>
        <w:t xml:space="preserve">Kontra punkt </w:t>
      </w:r>
      <w:r w:rsidR="00D506D0">
        <w:rPr>
          <w:szCs w:val="26"/>
        </w:rPr>
        <w:t>--</w:t>
      </w:r>
      <w:r w:rsidR="00597AE2" w:rsidRPr="00612995">
        <w:rPr>
          <w:szCs w:val="26"/>
        </w:rPr>
        <w:t xml:space="preserve"> Mellomspill </w:t>
      </w:r>
      <w:r w:rsidR="00D506D0">
        <w:rPr>
          <w:szCs w:val="26"/>
        </w:rPr>
        <w:t>--</w:t>
      </w:r>
      <w:r w:rsidR="00597AE2" w:rsidRPr="00612995">
        <w:rPr>
          <w:szCs w:val="26"/>
        </w:rPr>
        <w:t xml:space="preserve"> </w:t>
      </w:r>
      <w:r w:rsidR="0065607A" w:rsidRPr="00612995">
        <w:rPr>
          <w:szCs w:val="26"/>
        </w:rPr>
        <w:t xml:space="preserve">Fuge tema </w:t>
      </w:r>
      <w:r w:rsidR="00D506D0">
        <w:rPr>
          <w:szCs w:val="26"/>
        </w:rPr>
        <w:t>--</w:t>
      </w:r>
      <w:r w:rsidR="0065607A" w:rsidRPr="00612995">
        <w:rPr>
          <w:szCs w:val="26"/>
        </w:rPr>
        <w:t xml:space="preserve"> Kontra punkt </w:t>
      </w:r>
      <w:r w:rsidR="00D506D0">
        <w:rPr>
          <w:szCs w:val="26"/>
        </w:rPr>
        <w:t>--</w:t>
      </w:r>
      <w:r w:rsidR="0065607A" w:rsidRPr="00612995">
        <w:rPr>
          <w:szCs w:val="26"/>
        </w:rPr>
        <w:t xml:space="preserve"> Kontra punkt</w:t>
      </w:r>
      <w:r w:rsidR="00410EFD" w:rsidRPr="00612995">
        <w:rPr>
          <w:szCs w:val="26"/>
        </w:rPr>
        <w:t xml:space="preserve"> </w:t>
      </w:r>
      <w:r w:rsidR="00D506D0">
        <w:rPr>
          <w:szCs w:val="26"/>
        </w:rPr>
        <w:t>--</w:t>
      </w:r>
      <w:r w:rsidR="00410EFD" w:rsidRPr="00612995">
        <w:rPr>
          <w:szCs w:val="26"/>
        </w:rPr>
        <w:t xml:space="preserve"> osv.</w:t>
      </w:r>
    </w:p>
    <w:p w14:paraId="4B96FFA2" w14:textId="710A83F2" w:rsidR="00410EFD" w:rsidRPr="00612995" w:rsidRDefault="00410EFD" w:rsidP="003773B7">
      <w:pPr>
        <w:ind w:left="374" w:hanging="374"/>
      </w:pPr>
      <w:r w:rsidRPr="00612995">
        <w:t xml:space="preserve">3. st. ... </w:t>
      </w:r>
      <w:r w:rsidR="00D506D0">
        <w:t>--</w:t>
      </w:r>
      <w:r w:rsidRPr="00612995">
        <w:t xml:space="preserve"> </w:t>
      </w:r>
      <w:r w:rsidR="00AC7C52" w:rsidRPr="00612995">
        <w:t xml:space="preserve">... </w:t>
      </w:r>
      <w:r w:rsidR="00D506D0">
        <w:t>--</w:t>
      </w:r>
      <w:r w:rsidR="00AC7C52" w:rsidRPr="00612995">
        <w:t xml:space="preserve"> </w:t>
      </w:r>
      <w:r w:rsidR="00AC7C52" w:rsidRPr="00612995">
        <w:rPr>
          <w:szCs w:val="26"/>
        </w:rPr>
        <w:t xml:space="preserve">Fuge tema </w:t>
      </w:r>
      <w:r w:rsidR="00D506D0">
        <w:rPr>
          <w:szCs w:val="26"/>
        </w:rPr>
        <w:t>--</w:t>
      </w:r>
      <w:r w:rsidR="00AC7C52" w:rsidRPr="00612995">
        <w:rPr>
          <w:szCs w:val="26"/>
        </w:rPr>
        <w:t xml:space="preserve"> Mellomspill </w:t>
      </w:r>
      <w:r w:rsidR="00D506D0">
        <w:rPr>
          <w:szCs w:val="26"/>
        </w:rPr>
        <w:t>--</w:t>
      </w:r>
      <w:r w:rsidR="00AC7C52" w:rsidRPr="00612995">
        <w:rPr>
          <w:szCs w:val="26"/>
        </w:rPr>
        <w:t xml:space="preserve"> Kontra punkt </w:t>
      </w:r>
      <w:r w:rsidR="00D506D0">
        <w:rPr>
          <w:szCs w:val="26"/>
        </w:rPr>
        <w:t>--</w:t>
      </w:r>
      <w:r w:rsidR="00AC7C52" w:rsidRPr="00612995">
        <w:rPr>
          <w:szCs w:val="26"/>
        </w:rPr>
        <w:t xml:space="preserve"> Fuge tema </w:t>
      </w:r>
      <w:r w:rsidR="00D506D0">
        <w:rPr>
          <w:szCs w:val="26"/>
        </w:rPr>
        <w:t>--</w:t>
      </w:r>
      <w:r w:rsidR="00AC7C52" w:rsidRPr="00612995">
        <w:rPr>
          <w:szCs w:val="26"/>
        </w:rPr>
        <w:t xml:space="preserve"> </w:t>
      </w:r>
      <w:r w:rsidR="00FD7A0C" w:rsidRPr="00612995">
        <w:rPr>
          <w:szCs w:val="26"/>
        </w:rPr>
        <w:t xml:space="preserve">Kontra punkt </w:t>
      </w:r>
      <w:r w:rsidR="00D506D0">
        <w:rPr>
          <w:szCs w:val="26"/>
        </w:rPr>
        <w:t>--</w:t>
      </w:r>
      <w:r w:rsidR="00FD7A0C" w:rsidRPr="00612995">
        <w:rPr>
          <w:szCs w:val="26"/>
        </w:rPr>
        <w:t xml:space="preserve"> osv.</w:t>
      </w:r>
    </w:p>
    <w:p w14:paraId="154C9049" w14:textId="77777777" w:rsidR="00FD7A0C" w:rsidRPr="00612995" w:rsidRDefault="00FD7A0C" w:rsidP="00A030C4">
      <w:pPr>
        <w:pStyle w:val="original-stil-em"/>
        <w:rPr>
          <w:rFonts w:ascii="Verdana" w:hAnsi="Verdana"/>
          <w:sz w:val="26"/>
          <w:szCs w:val="26"/>
        </w:rPr>
      </w:pPr>
    </w:p>
    <w:p w14:paraId="1DD577A6" w14:textId="09860800"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5</w:t>
      </w:r>
      <w:r w:rsidR="00FD7A0C" w:rsidRPr="00612995">
        <w:rPr>
          <w:rFonts w:ascii="Verdana" w:hAnsi="Verdana"/>
          <w:sz w:val="26"/>
          <w:szCs w:val="26"/>
        </w:rPr>
        <w:t>:</w:t>
      </w:r>
      <w:r w:rsidR="00993E90" w:rsidRPr="00612995">
        <w:rPr>
          <w:rFonts w:ascii="Verdana" w:hAnsi="Verdana"/>
          <w:sz w:val="26"/>
          <w:szCs w:val="26"/>
        </w:rPr>
        <w:t xml:space="preserve"> </w:t>
      </w:r>
      <w:r w:rsidRPr="00612995">
        <w:rPr>
          <w:rFonts w:ascii="Verdana" w:hAnsi="Verdana"/>
          <w:sz w:val="26"/>
          <w:szCs w:val="26"/>
        </w:rPr>
        <w:t>_Bach: Toccata og fuge i d</w:t>
      </w:r>
      <w:r w:rsidR="00D506D0">
        <w:rPr>
          <w:rFonts w:ascii="Verdana" w:hAnsi="Verdana"/>
          <w:sz w:val="26"/>
          <w:szCs w:val="26"/>
        </w:rPr>
        <w:t>-</w:t>
      </w:r>
      <w:r w:rsidRPr="00612995">
        <w:rPr>
          <w:rFonts w:ascii="Verdana" w:hAnsi="Verdana"/>
          <w:sz w:val="26"/>
          <w:szCs w:val="26"/>
        </w:rPr>
        <w:t>moll_</w:t>
      </w:r>
    </w:p>
    <w:p w14:paraId="2B6403F5" w14:textId="77777777" w:rsidR="00993E90" w:rsidRPr="00612995" w:rsidRDefault="00993E90" w:rsidP="00A030C4">
      <w:pPr>
        <w:pStyle w:val="NormalWeb"/>
        <w:rPr>
          <w:rFonts w:ascii="Verdana" w:hAnsi="Verdana"/>
          <w:sz w:val="26"/>
          <w:szCs w:val="26"/>
        </w:rPr>
      </w:pPr>
    </w:p>
    <w:p w14:paraId="215BDDB1" w14:textId="4A318D47" w:rsidR="00A030C4" w:rsidRPr="00612995" w:rsidRDefault="00993E90" w:rsidP="001707A7">
      <w:pPr>
        <w:pStyle w:val="Overskrift3"/>
      </w:pPr>
      <w:bookmarkStart w:id="53" w:name="_Toc516148474"/>
      <w:r w:rsidRPr="00612995">
        <w:t xml:space="preserve">xxx3 </w:t>
      </w:r>
      <w:r w:rsidR="00A030C4" w:rsidRPr="00612995">
        <w:t>4. Sonateformene</w:t>
      </w:r>
      <w:bookmarkEnd w:id="53"/>
    </w:p>
    <w:p w14:paraId="5C54A697" w14:textId="6F992954" w:rsidR="00A030C4" w:rsidRPr="00612995" w:rsidRDefault="00A030C4" w:rsidP="00A030C4">
      <w:pPr>
        <w:pStyle w:val="NormalWeb"/>
        <w:rPr>
          <w:rFonts w:ascii="Verdana" w:hAnsi="Verdana"/>
          <w:sz w:val="26"/>
          <w:szCs w:val="26"/>
        </w:rPr>
      </w:pPr>
      <w:r w:rsidRPr="00612995">
        <w:rPr>
          <w:rFonts w:ascii="Verdana" w:hAnsi="Verdana"/>
          <w:sz w:val="26"/>
          <w:szCs w:val="26"/>
        </w:rPr>
        <w:t>Av sonateformer i barokken har vi _kirkesonaten_ og _kammersonaten_. Kammersonaten var lik suiten med flere dansesatser etter hverandre. Kirkesonaten, som etter hvert ble den viktigste formen, har fire satser:</w:t>
      </w:r>
    </w:p>
    <w:p w14:paraId="3687E026" w14:textId="0FDB0436" w:rsidR="00A030C4" w:rsidRPr="00612995" w:rsidRDefault="00D506D0" w:rsidP="00A030C4">
      <w:pPr>
        <w:rPr>
          <w:szCs w:val="26"/>
        </w:rPr>
      </w:pPr>
      <w:r>
        <w:rPr>
          <w:szCs w:val="26"/>
        </w:rPr>
        <w:t>--</w:t>
      </w:r>
      <w:r w:rsidR="00F23FF3">
        <w:rPr>
          <w:szCs w:val="26"/>
        </w:rPr>
        <w:t xml:space="preserve"> </w:t>
      </w:r>
      <w:r w:rsidR="00A030C4" w:rsidRPr="00612995">
        <w:rPr>
          <w:szCs w:val="26"/>
        </w:rPr>
        <w:t>1. sats: langsom</w:t>
      </w:r>
    </w:p>
    <w:p w14:paraId="15AEDDDC" w14:textId="33F316B4" w:rsidR="00A030C4" w:rsidRPr="00612995" w:rsidRDefault="00D506D0" w:rsidP="00A030C4">
      <w:pPr>
        <w:rPr>
          <w:szCs w:val="26"/>
        </w:rPr>
      </w:pPr>
      <w:r>
        <w:rPr>
          <w:szCs w:val="26"/>
        </w:rPr>
        <w:t>--</w:t>
      </w:r>
      <w:r w:rsidR="00F23FF3">
        <w:rPr>
          <w:szCs w:val="26"/>
        </w:rPr>
        <w:t xml:space="preserve"> </w:t>
      </w:r>
      <w:r w:rsidR="00A030C4" w:rsidRPr="00612995">
        <w:rPr>
          <w:szCs w:val="26"/>
        </w:rPr>
        <w:t>2. sats: hurtig</w:t>
      </w:r>
    </w:p>
    <w:p w14:paraId="70820268" w14:textId="46FC2261" w:rsidR="00A030C4" w:rsidRPr="00612995" w:rsidRDefault="00D506D0" w:rsidP="00A030C4">
      <w:pPr>
        <w:rPr>
          <w:szCs w:val="26"/>
        </w:rPr>
      </w:pPr>
      <w:r>
        <w:rPr>
          <w:szCs w:val="26"/>
        </w:rPr>
        <w:t>--</w:t>
      </w:r>
      <w:r w:rsidR="00F23FF3">
        <w:rPr>
          <w:szCs w:val="26"/>
        </w:rPr>
        <w:t xml:space="preserve"> </w:t>
      </w:r>
      <w:r w:rsidR="00A030C4" w:rsidRPr="00612995">
        <w:rPr>
          <w:szCs w:val="26"/>
        </w:rPr>
        <w:t>3. sats: langsom</w:t>
      </w:r>
    </w:p>
    <w:p w14:paraId="46A3468B" w14:textId="25C6C751" w:rsidR="00A030C4" w:rsidRPr="00612995" w:rsidRDefault="00D506D0" w:rsidP="00A030C4">
      <w:pPr>
        <w:rPr>
          <w:szCs w:val="26"/>
        </w:rPr>
      </w:pPr>
      <w:r>
        <w:rPr>
          <w:szCs w:val="26"/>
        </w:rPr>
        <w:t>--</w:t>
      </w:r>
      <w:r w:rsidR="00F23FF3">
        <w:rPr>
          <w:szCs w:val="26"/>
        </w:rPr>
        <w:t xml:space="preserve"> </w:t>
      </w:r>
      <w:r w:rsidR="00A030C4" w:rsidRPr="00612995">
        <w:rPr>
          <w:szCs w:val="26"/>
        </w:rPr>
        <w:t>4. sats: hurtig</w:t>
      </w:r>
    </w:p>
    <w:p w14:paraId="00D61898" w14:textId="77777777" w:rsidR="00A030C4" w:rsidRPr="00612995" w:rsidRDefault="00A030C4" w:rsidP="00A030C4">
      <w:pPr>
        <w:rPr>
          <w:szCs w:val="26"/>
        </w:rPr>
      </w:pPr>
    </w:p>
    <w:p w14:paraId="59459BDD" w14:textId="4D80134D" w:rsidR="00A030C4" w:rsidRPr="00612995" w:rsidRDefault="00F23FF3"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 xml:space="preserve">Det var vanlig å kalle denne sonaten for en _triosonate_. Den vanligste instrumentbesetningen var to fioliner og cembalo (eller orgel) pluss et instrument som var en forløper for celloen, en gambe. </w:t>
      </w:r>
      <w:r w:rsidR="00A030C4" w:rsidRPr="00612995">
        <w:rPr>
          <w:rFonts w:ascii="Verdana" w:hAnsi="Verdana"/>
          <w:sz w:val="26"/>
          <w:szCs w:val="26"/>
        </w:rPr>
        <w:lastRenderedPageBreak/>
        <w:t>Gambisten og cembalisten spilte etter samme notesystem, men cembalisten måtte i tillegg forholde seg til en del tall som viste hva slags akkorder han skulle spille. Notesystemet var med andre ord besifret. Dette ble kalt for _generalbass_.</w:t>
      </w:r>
    </w:p>
    <w:p w14:paraId="5E795AA4" w14:textId="4D0C71A0" w:rsidR="00A030C4" w:rsidRPr="00612995" w:rsidRDefault="00992BAF" w:rsidP="00A030C4">
      <w:pPr>
        <w:pStyle w:val="NormalWeb"/>
        <w:rPr>
          <w:rFonts w:ascii="Verdana" w:hAnsi="Verdana"/>
          <w:sz w:val="26"/>
          <w:szCs w:val="26"/>
        </w:rPr>
      </w:pPr>
      <w:r w:rsidRPr="00612995">
        <w:rPr>
          <w:rFonts w:ascii="Verdana" w:hAnsi="Verdana"/>
          <w:sz w:val="26"/>
          <w:szCs w:val="26"/>
        </w:rPr>
        <w:t>  </w:t>
      </w:r>
      <w:r w:rsidR="00A030C4" w:rsidRPr="00612995">
        <w:rPr>
          <w:rFonts w:ascii="Verdana" w:hAnsi="Verdana"/>
          <w:sz w:val="26"/>
          <w:szCs w:val="26"/>
        </w:rPr>
        <w:t>Det var fordi det var tre notesystemer at denne sonaten ble kalt _triosonate_, selv om det var fire utøvere som spilte.</w:t>
      </w:r>
    </w:p>
    <w:p w14:paraId="70973691" w14:textId="6B3FCCD7" w:rsidR="00A030C4" w:rsidRPr="00612995" w:rsidRDefault="00992BAF" w:rsidP="00A030C4">
      <w:pPr>
        <w:pStyle w:val="NormalWeb"/>
        <w:rPr>
          <w:rFonts w:ascii="Verdana" w:hAnsi="Verdana"/>
          <w:sz w:val="26"/>
          <w:szCs w:val="26"/>
        </w:rPr>
      </w:pPr>
      <w:r w:rsidRPr="00612995">
        <w:rPr>
          <w:rFonts w:ascii="Verdana" w:hAnsi="Verdana"/>
          <w:sz w:val="26"/>
          <w:szCs w:val="26"/>
        </w:rPr>
        <w:t>  </w:t>
      </w:r>
      <w:r w:rsidR="00A030C4" w:rsidRPr="00612995">
        <w:rPr>
          <w:rFonts w:ascii="Verdana" w:hAnsi="Verdana"/>
          <w:sz w:val="26"/>
          <w:szCs w:val="26"/>
        </w:rPr>
        <w:t>Legg merke til imitasjonen mellom 1. og 2. fiolin.</w:t>
      </w:r>
      <w:r w:rsidR="000F5737">
        <w:rPr>
          <w:rFonts w:ascii="Verdana" w:hAnsi="Verdana"/>
          <w:sz w:val="26"/>
          <w:szCs w:val="26"/>
        </w:rPr>
        <w:t xml:space="preserve"> {{Slutt}}</w:t>
      </w:r>
    </w:p>
    <w:p w14:paraId="7181072C" w14:textId="77777777" w:rsidR="00A030C4" w:rsidRPr="00612995" w:rsidRDefault="00A030C4" w:rsidP="00A030C4">
      <w:pPr>
        <w:rPr>
          <w:szCs w:val="26"/>
        </w:rPr>
      </w:pPr>
    </w:p>
    <w:p w14:paraId="7DFD1F49" w14:textId="3B68FFA3" w:rsidR="00A030C4" w:rsidRPr="00612995" w:rsidRDefault="00D506D0" w:rsidP="00A030C4">
      <w:pPr>
        <w:rPr>
          <w:szCs w:val="26"/>
        </w:rPr>
      </w:pPr>
      <w:r>
        <w:rPr>
          <w:szCs w:val="26"/>
        </w:rPr>
        <w:t>---</w:t>
      </w:r>
      <w:r w:rsidR="005F25E7">
        <w:rPr>
          <w:szCs w:val="26"/>
        </w:rPr>
        <w:t xml:space="preserve"> </w:t>
      </w:r>
      <w:r w:rsidR="00A030C4" w:rsidRPr="00612995">
        <w:rPr>
          <w:szCs w:val="26"/>
        </w:rPr>
        <w:t xml:space="preserve">26 </w:t>
      </w:r>
      <w:r w:rsidR="00C63C2A" w:rsidRPr="00612995">
        <w:rPr>
          <w:szCs w:val="26"/>
        </w:rPr>
        <w:t>til 122</w:t>
      </w:r>
    </w:p>
    <w:p w14:paraId="6F14FB31" w14:textId="57147E5B"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6</w:t>
      </w:r>
      <w:r w:rsidR="00DD2098" w:rsidRPr="00612995">
        <w:rPr>
          <w:rFonts w:ascii="Verdana" w:hAnsi="Verdana"/>
          <w:sz w:val="26"/>
          <w:szCs w:val="26"/>
        </w:rPr>
        <w:t xml:space="preserve">: </w:t>
      </w:r>
      <w:r w:rsidRPr="00612995">
        <w:rPr>
          <w:rFonts w:ascii="Verdana" w:hAnsi="Verdana"/>
          <w:sz w:val="26"/>
          <w:szCs w:val="26"/>
        </w:rPr>
        <w:t>_Corelli: Kirkesonate i e</w:t>
      </w:r>
      <w:r w:rsidR="00D506D0">
        <w:rPr>
          <w:rFonts w:ascii="Verdana" w:hAnsi="Verdana"/>
          <w:sz w:val="26"/>
          <w:szCs w:val="26"/>
        </w:rPr>
        <w:t>-</w:t>
      </w:r>
      <w:r w:rsidRPr="00612995">
        <w:rPr>
          <w:rFonts w:ascii="Verdana" w:hAnsi="Verdana"/>
          <w:sz w:val="26"/>
          <w:szCs w:val="26"/>
        </w:rPr>
        <w:t>moll_</w:t>
      </w:r>
      <w:r w:rsidR="00817688">
        <w:rPr>
          <w:rFonts w:ascii="Verdana" w:hAnsi="Verdana"/>
          <w:sz w:val="26"/>
          <w:szCs w:val="26"/>
        </w:rPr>
        <w:t xml:space="preserve"> </w:t>
      </w:r>
      <w:r w:rsidR="00DD2098" w:rsidRPr="00612995">
        <w:rPr>
          <w:rFonts w:ascii="Verdana" w:hAnsi="Verdana"/>
          <w:sz w:val="26"/>
          <w:szCs w:val="26"/>
        </w:rPr>
        <w:t>{{Musikknoter</w:t>
      </w:r>
      <w:r w:rsidR="00C509E1" w:rsidRPr="00612995">
        <w:rPr>
          <w:rFonts w:ascii="Verdana" w:hAnsi="Verdana"/>
          <w:sz w:val="26"/>
          <w:szCs w:val="26"/>
        </w:rPr>
        <w:t>.}}</w:t>
      </w:r>
    </w:p>
    <w:p w14:paraId="12F56AD5" w14:textId="77777777" w:rsidR="00A030C4" w:rsidRPr="00612995" w:rsidRDefault="00A030C4" w:rsidP="00A030C4">
      <w:pPr>
        <w:rPr>
          <w:szCs w:val="26"/>
        </w:rPr>
      </w:pPr>
    </w:p>
    <w:p w14:paraId="4A781369" w14:textId="67BD1BE9" w:rsidR="00A030C4" w:rsidRPr="00612995" w:rsidRDefault="00C509E1" w:rsidP="00817688">
      <w:pPr>
        <w:pStyle w:val="Overskrift3"/>
      </w:pPr>
      <w:bookmarkStart w:id="54" w:name="_Toc516148475"/>
      <w:r w:rsidRPr="00612995">
        <w:t xml:space="preserve">xxx3 </w:t>
      </w:r>
      <w:r w:rsidR="00A030C4" w:rsidRPr="00612995">
        <w:t>Arcangelo Corelli (1653</w:t>
      </w:r>
      <w:r w:rsidR="00D506D0">
        <w:t>-</w:t>
      </w:r>
      <w:r w:rsidR="00A030C4" w:rsidRPr="00612995">
        <w:t>1713)</w:t>
      </w:r>
      <w:bookmarkEnd w:id="54"/>
    </w:p>
    <w:p w14:paraId="7B8D7051" w14:textId="02848A67" w:rsidR="00A030C4" w:rsidRPr="00612995" w:rsidRDefault="00A030C4" w:rsidP="00A030C4">
      <w:pPr>
        <w:pStyle w:val="NormalWeb"/>
        <w:rPr>
          <w:rFonts w:ascii="Verdana" w:hAnsi="Verdana"/>
          <w:sz w:val="26"/>
          <w:szCs w:val="26"/>
        </w:rPr>
      </w:pPr>
      <w:r w:rsidRPr="00612995">
        <w:rPr>
          <w:rFonts w:ascii="Verdana" w:hAnsi="Verdana"/>
          <w:sz w:val="26"/>
          <w:szCs w:val="26"/>
        </w:rPr>
        <w:t>Corelli var en italiensk komponist som fikk stor betydning for utviklingen av fiolinmusikken. Hans kanskje mest kjente verk er _Julekonserten_. Dette var en _concerto grosso_ (se nedenfor).</w:t>
      </w:r>
    </w:p>
    <w:p w14:paraId="69AE0AA6" w14:textId="77777777" w:rsidR="00485870" w:rsidRPr="00612995" w:rsidRDefault="00485870" w:rsidP="00A030C4">
      <w:pPr>
        <w:pStyle w:val="NormalWeb"/>
        <w:rPr>
          <w:rFonts w:ascii="Verdana" w:hAnsi="Verdana"/>
          <w:sz w:val="26"/>
          <w:szCs w:val="26"/>
        </w:rPr>
      </w:pPr>
    </w:p>
    <w:p w14:paraId="7C1AD712" w14:textId="79CF68CB" w:rsidR="00A030C4" w:rsidRPr="00612995" w:rsidRDefault="00485870" w:rsidP="004A4A18">
      <w:pPr>
        <w:pStyle w:val="Overskrift3"/>
      </w:pPr>
      <w:bookmarkStart w:id="55" w:name="_Toc516148476"/>
      <w:r w:rsidRPr="00612995">
        <w:t xml:space="preserve">xxx3 </w:t>
      </w:r>
      <w:r w:rsidR="00A030C4" w:rsidRPr="00612995">
        <w:t>5. Konsertformene</w:t>
      </w:r>
      <w:bookmarkEnd w:id="55"/>
    </w:p>
    <w:p w14:paraId="2CB9D34A" w14:textId="11DD4A76" w:rsidR="00A030C4" w:rsidRPr="00612995" w:rsidRDefault="002D4924"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A</w:t>
      </w:r>
      <w:r w:rsidRPr="00612995">
        <w:rPr>
          <w:rFonts w:ascii="Verdana" w:hAnsi="Verdana"/>
          <w:sz w:val="26"/>
          <w:szCs w:val="26"/>
        </w:rPr>
        <w:t>.</w:t>
      </w:r>
      <w:r w:rsidR="00A030C4" w:rsidRPr="00612995">
        <w:rPr>
          <w:rFonts w:ascii="Verdana" w:hAnsi="Verdana"/>
          <w:sz w:val="26"/>
          <w:szCs w:val="26"/>
        </w:rPr>
        <w:t xml:space="preserve"> concerto grosso</w:t>
      </w:r>
      <w:r w:rsidRPr="00612995">
        <w:rPr>
          <w:rFonts w:ascii="Verdana" w:hAnsi="Verdana"/>
          <w:sz w:val="26"/>
          <w:szCs w:val="26"/>
        </w:rPr>
        <w:t>_</w:t>
      </w:r>
    </w:p>
    <w:p w14:paraId="6FEB7A33" w14:textId="4070B61F" w:rsidR="00A030C4" w:rsidRPr="00612995" w:rsidRDefault="00A030C4" w:rsidP="00A030C4">
      <w:pPr>
        <w:pStyle w:val="NormalWeb"/>
        <w:rPr>
          <w:rFonts w:ascii="Verdana" w:hAnsi="Verdana"/>
          <w:sz w:val="26"/>
          <w:szCs w:val="26"/>
        </w:rPr>
      </w:pPr>
      <w:r w:rsidRPr="00612995">
        <w:rPr>
          <w:rFonts w:ascii="Verdana" w:hAnsi="Verdana"/>
          <w:sz w:val="26"/>
          <w:szCs w:val="26"/>
        </w:rPr>
        <w:t>I concerto grosso settes en liten gruppe musikere, _concertinogruppen_, opp mot hele orkesteret, _tutti_. Det er med andre ord en konsert for flere solister og orkester. Det er vanligvis tre satser i en concerto grosso:</w:t>
      </w:r>
    </w:p>
    <w:p w14:paraId="37BBD8D6" w14:textId="49BE3F7E" w:rsidR="00A030C4" w:rsidRPr="00612995" w:rsidRDefault="00D506D0" w:rsidP="00A030C4">
      <w:pPr>
        <w:rPr>
          <w:szCs w:val="26"/>
        </w:rPr>
      </w:pPr>
      <w:r>
        <w:rPr>
          <w:szCs w:val="26"/>
        </w:rPr>
        <w:t>--</w:t>
      </w:r>
      <w:r w:rsidR="004A4A18">
        <w:rPr>
          <w:szCs w:val="26"/>
        </w:rPr>
        <w:t xml:space="preserve"> </w:t>
      </w:r>
      <w:r w:rsidR="00A030C4" w:rsidRPr="00612995">
        <w:rPr>
          <w:szCs w:val="26"/>
        </w:rPr>
        <w:t>1. sats: hurtig</w:t>
      </w:r>
    </w:p>
    <w:p w14:paraId="3C7A4935" w14:textId="749C5F81" w:rsidR="00A030C4" w:rsidRPr="00612995" w:rsidRDefault="00D506D0" w:rsidP="00A030C4">
      <w:pPr>
        <w:rPr>
          <w:szCs w:val="26"/>
        </w:rPr>
      </w:pPr>
      <w:r>
        <w:rPr>
          <w:szCs w:val="26"/>
        </w:rPr>
        <w:t>--</w:t>
      </w:r>
      <w:r w:rsidR="004A4A18">
        <w:rPr>
          <w:szCs w:val="26"/>
        </w:rPr>
        <w:t xml:space="preserve"> </w:t>
      </w:r>
      <w:r w:rsidR="00A030C4" w:rsidRPr="00612995">
        <w:rPr>
          <w:szCs w:val="26"/>
        </w:rPr>
        <w:t>2. sats: langsom</w:t>
      </w:r>
    </w:p>
    <w:p w14:paraId="3A574A53" w14:textId="27DF821A" w:rsidR="00A030C4" w:rsidRPr="00612995" w:rsidRDefault="00D506D0" w:rsidP="00A030C4">
      <w:pPr>
        <w:rPr>
          <w:szCs w:val="26"/>
        </w:rPr>
      </w:pPr>
      <w:r>
        <w:rPr>
          <w:szCs w:val="26"/>
        </w:rPr>
        <w:t>--</w:t>
      </w:r>
      <w:r w:rsidR="004A4A18">
        <w:rPr>
          <w:szCs w:val="26"/>
        </w:rPr>
        <w:t xml:space="preserve"> </w:t>
      </w:r>
      <w:r w:rsidR="00A030C4" w:rsidRPr="00612995">
        <w:rPr>
          <w:szCs w:val="26"/>
        </w:rPr>
        <w:t>3. sats: hurtig</w:t>
      </w:r>
    </w:p>
    <w:p w14:paraId="40100131" w14:textId="77777777" w:rsidR="006A733A" w:rsidRPr="00612995" w:rsidRDefault="006A733A" w:rsidP="00A030C4">
      <w:pPr>
        <w:pStyle w:val="NormalWeb"/>
        <w:rPr>
          <w:rFonts w:ascii="Verdana" w:hAnsi="Verdana"/>
          <w:sz w:val="26"/>
          <w:szCs w:val="26"/>
        </w:rPr>
      </w:pPr>
    </w:p>
    <w:p w14:paraId="41CB2459" w14:textId="37FC055D" w:rsidR="00A030C4" w:rsidRPr="00612995" w:rsidRDefault="00A030C4" w:rsidP="00A030C4">
      <w:pPr>
        <w:pStyle w:val="NormalWeb"/>
        <w:rPr>
          <w:rFonts w:ascii="Verdana" w:hAnsi="Verdana"/>
          <w:sz w:val="26"/>
          <w:szCs w:val="26"/>
        </w:rPr>
      </w:pPr>
      <w:r w:rsidRPr="00612995">
        <w:rPr>
          <w:rFonts w:ascii="Verdana" w:hAnsi="Verdana"/>
          <w:sz w:val="26"/>
          <w:szCs w:val="26"/>
        </w:rPr>
        <w:t>Bach skrev seks konserter av concerto grosso</w:t>
      </w:r>
      <w:r w:rsidR="00D506D0">
        <w:rPr>
          <w:rFonts w:ascii="Verdana" w:hAnsi="Verdana"/>
          <w:sz w:val="26"/>
          <w:szCs w:val="26"/>
        </w:rPr>
        <w:t>-</w:t>
      </w:r>
      <w:r w:rsidRPr="00612995">
        <w:rPr>
          <w:rFonts w:ascii="Verdana" w:hAnsi="Verdana"/>
          <w:sz w:val="26"/>
          <w:szCs w:val="26"/>
        </w:rPr>
        <w:t>typen.</w:t>
      </w:r>
    </w:p>
    <w:p w14:paraId="293E4E23" w14:textId="410A7C48" w:rsidR="00A030C4" w:rsidRPr="00612995" w:rsidRDefault="00A030C4" w:rsidP="00A030C4">
      <w:pPr>
        <w:pStyle w:val="NormalWeb"/>
        <w:rPr>
          <w:rFonts w:ascii="Verdana" w:hAnsi="Verdana"/>
          <w:sz w:val="26"/>
          <w:szCs w:val="26"/>
        </w:rPr>
      </w:pPr>
      <w:r w:rsidRPr="00612995">
        <w:rPr>
          <w:rFonts w:ascii="Verdana" w:hAnsi="Verdana"/>
          <w:sz w:val="26"/>
          <w:szCs w:val="26"/>
        </w:rPr>
        <w:t>  De ble kalt _Brandenburgerkonsertene_ fordi markgreven av Brandenburg ved en anledning bestilte musikk for sitt husorkester av Bach.</w:t>
      </w:r>
    </w:p>
    <w:p w14:paraId="56486C74" w14:textId="227C6AE8" w:rsidR="00A030C4" w:rsidRPr="00612995" w:rsidRDefault="00A030C4" w:rsidP="00A030C4">
      <w:pPr>
        <w:pStyle w:val="NormalWeb"/>
        <w:rPr>
          <w:rFonts w:ascii="Verdana" w:hAnsi="Verdana"/>
          <w:sz w:val="26"/>
          <w:szCs w:val="26"/>
        </w:rPr>
      </w:pPr>
      <w:r w:rsidRPr="00612995">
        <w:rPr>
          <w:rFonts w:ascii="Verdana" w:hAnsi="Verdana"/>
          <w:sz w:val="26"/>
          <w:szCs w:val="26"/>
        </w:rPr>
        <w:t>  Etter kort tid sendte Bach disse seks konsertene til ham med et følgeskriv hvor han ydmykt ba markgreven om at han "ikke måtte forsmå det lille talent himmelen hadde skjenket ham"(!).</w:t>
      </w:r>
    </w:p>
    <w:p w14:paraId="337592E1" w14:textId="297849A4" w:rsidR="00A030C4" w:rsidRPr="00612995" w:rsidRDefault="00A030C4" w:rsidP="00A030C4">
      <w:pPr>
        <w:pStyle w:val="NormalWeb"/>
        <w:rPr>
          <w:rFonts w:ascii="Verdana" w:hAnsi="Verdana"/>
          <w:sz w:val="26"/>
          <w:szCs w:val="26"/>
        </w:rPr>
      </w:pPr>
      <w:r w:rsidRPr="00612995">
        <w:rPr>
          <w:rFonts w:ascii="Verdana" w:hAnsi="Verdana"/>
          <w:sz w:val="26"/>
          <w:szCs w:val="26"/>
        </w:rPr>
        <w:t>  I _Brandenburgerkonsert nr. 2 i F</w:t>
      </w:r>
      <w:r w:rsidR="00D506D0">
        <w:rPr>
          <w:rFonts w:ascii="Verdana" w:hAnsi="Verdana"/>
          <w:sz w:val="26"/>
          <w:szCs w:val="26"/>
        </w:rPr>
        <w:t>-</w:t>
      </w:r>
      <w:r w:rsidRPr="00612995">
        <w:rPr>
          <w:rFonts w:ascii="Verdana" w:hAnsi="Verdana"/>
          <w:sz w:val="26"/>
          <w:szCs w:val="26"/>
        </w:rPr>
        <w:t>dur_ brukte Bach fiolin, obo, blokkfløyte og trompet som solister i concertinogruppen. Disse instrumentene blir presentert solistisk i tur og orden i begynnelsen av 1. sats.</w:t>
      </w:r>
    </w:p>
    <w:p w14:paraId="5B9A4A8C" w14:textId="77777777" w:rsidR="00BC10EA" w:rsidRPr="00612995" w:rsidRDefault="00BC10EA" w:rsidP="00A030C4">
      <w:pPr>
        <w:pStyle w:val="original-stil-em"/>
        <w:rPr>
          <w:rFonts w:ascii="Verdana" w:hAnsi="Verdana"/>
          <w:sz w:val="26"/>
          <w:szCs w:val="26"/>
        </w:rPr>
      </w:pPr>
    </w:p>
    <w:p w14:paraId="06A78EB3" w14:textId="56CD0BFC"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7</w:t>
      </w:r>
      <w:r w:rsidR="00BC10EA" w:rsidRPr="00612995">
        <w:rPr>
          <w:rFonts w:ascii="Verdana" w:hAnsi="Verdana"/>
          <w:sz w:val="26"/>
          <w:szCs w:val="26"/>
        </w:rPr>
        <w:t xml:space="preserve">: </w:t>
      </w:r>
      <w:r w:rsidRPr="00612995">
        <w:rPr>
          <w:rFonts w:ascii="Verdana" w:hAnsi="Verdana"/>
          <w:sz w:val="26"/>
          <w:szCs w:val="26"/>
        </w:rPr>
        <w:t>_Bach: Brandenburgerkonsert nr. 2 i F</w:t>
      </w:r>
      <w:r w:rsidR="00D506D0">
        <w:rPr>
          <w:rFonts w:ascii="Verdana" w:hAnsi="Verdana"/>
          <w:sz w:val="26"/>
          <w:szCs w:val="26"/>
        </w:rPr>
        <w:t>-</w:t>
      </w:r>
      <w:r w:rsidRPr="00612995">
        <w:rPr>
          <w:rFonts w:ascii="Verdana" w:hAnsi="Verdana"/>
          <w:sz w:val="26"/>
          <w:szCs w:val="26"/>
        </w:rPr>
        <w:t>dur, 1.sats_</w:t>
      </w:r>
    </w:p>
    <w:p w14:paraId="7249F855" w14:textId="77777777" w:rsidR="006B276F" w:rsidRPr="00612995" w:rsidRDefault="006B276F" w:rsidP="00A030C4">
      <w:pPr>
        <w:pStyle w:val="NormalWeb"/>
        <w:rPr>
          <w:rFonts w:ascii="Verdana" w:hAnsi="Verdana"/>
          <w:sz w:val="26"/>
          <w:szCs w:val="26"/>
        </w:rPr>
      </w:pPr>
    </w:p>
    <w:p w14:paraId="651A244B" w14:textId="25467249"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Et typisk stiltrekk i barokken er lett å kjenne igjen i dette lytteeksemplet. Lytt til trompetens </w:t>
      </w:r>
      <w:r w:rsidRPr="00E8554B">
        <w:rPr>
          <w:rFonts w:ascii="Verdana" w:hAnsi="Verdana"/>
          <w:sz w:val="26"/>
          <w:szCs w:val="26"/>
        </w:rPr>
        <w:t>firtonige</w:t>
      </w:r>
      <w:r w:rsidRPr="00612995">
        <w:rPr>
          <w:rFonts w:ascii="Verdana" w:hAnsi="Verdana"/>
          <w:sz w:val="26"/>
          <w:szCs w:val="26"/>
        </w:rPr>
        <w:t xml:space="preserve"> motiv som gjentas flere ganger, men ett tonetrinn lavere for hver gang. Dette stiltrekket kaller vi for _sekvens_, og det er et viktig virkemiddel i barokkmusikk.</w:t>
      </w:r>
    </w:p>
    <w:p w14:paraId="36EF4516" w14:textId="77777777" w:rsidR="00A030C4" w:rsidRPr="00612995" w:rsidRDefault="00A030C4" w:rsidP="00A030C4">
      <w:pPr>
        <w:rPr>
          <w:szCs w:val="26"/>
        </w:rPr>
      </w:pPr>
    </w:p>
    <w:p w14:paraId="143A2FCA" w14:textId="7ED70FA2" w:rsidR="00A030C4" w:rsidRPr="00612995" w:rsidRDefault="00D506D0" w:rsidP="00A030C4">
      <w:pPr>
        <w:rPr>
          <w:szCs w:val="26"/>
        </w:rPr>
      </w:pPr>
      <w:r>
        <w:rPr>
          <w:szCs w:val="26"/>
        </w:rPr>
        <w:lastRenderedPageBreak/>
        <w:t>---</w:t>
      </w:r>
      <w:r w:rsidR="00F23D11" w:rsidRPr="00612995">
        <w:rPr>
          <w:szCs w:val="26"/>
        </w:rPr>
        <w:t xml:space="preserve"> </w:t>
      </w:r>
      <w:r w:rsidR="00A030C4" w:rsidRPr="00612995">
        <w:rPr>
          <w:szCs w:val="26"/>
        </w:rPr>
        <w:t xml:space="preserve">27 </w:t>
      </w:r>
      <w:r w:rsidR="00C63C2A" w:rsidRPr="00612995">
        <w:rPr>
          <w:szCs w:val="26"/>
        </w:rPr>
        <w:t>til 122</w:t>
      </w:r>
    </w:p>
    <w:p w14:paraId="17482736" w14:textId="69A6F88E" w:rsidR="00A030C4" w:rsidRPr="00612995" w:rsidRDefault="00547C39" w:rsidP="00A030C4">
      <w:pPr>
        <w:pStyle w:val="NormalWeb"/>
        <w:rPr>
          <w:rFonts w:ascii="Verdana" w:hAnsi="Verdana"/>
          <w:sz w:val="26"/>
          <w:szCs w:val="26"/>
        </w:rPr>
      </w:pPr>
      <w:r w:rsidRPr="00612995">
        <w:rPr>
          <w:rFonts w:ascii="Verdana" w:hAnsi="Verdana"/>
          <w:sz w:val="26"/>
          <w:szCs w:val="26"/>
        </w:rPr>
        <w:t>_</w:t>
      </w:r>
      <w:r w:rsidR="00A030C4" w:rsidRPr="00612995">
        <w:rPr>
          <w:rFonts w:ascii="Verdana" w:hAnsi="Verdana"/>
          <w:sz w:val="26"/>
          <w:szCs w:val="26"/>
        </w:rPr>
        <w:t>B. solokonsert</w:t>
      </w:r>
      <w:r w:rsidRPr="00612995">
        <w:rPr>
          <w:rFonts w:ascii="Verdana" w:hAnsi="Verdana"/>
          <w:sz w:val="26"/>
          <w:szCs w:val="26"/>
        </w:rPr>
        <w:t>_</w:t>
      </w:r>
    </w:p>
    <w:p w14:paraId="4614F964" w14:textId="696ECFD4" w:rsidR="00A030C4" w:rsidRPr="00612995" w:rsidRDefault="00A030C4" w:rsidP="00A030C4">
      <w:pPr>
        <w:pStyle w:val="NormalWeb"/>
        <w:rPr>
          <w:rFonts w:ascii="Verdana" w:hAnsi="Verdana"/>
          <w:sz w:val="26"/>
          <w:szCs w:val="26"/>
        </w:rPr>
      </w:pPr>
      <w:r w:rsidRPr="00612995">
        <w:rPr>
          <w:rFonts w:ascii="Verdana" w:hAnsi="Verdana"/>
          <w:sz w:val="26"/>
          <w:szCs w:val="26"/>
        </w:rPr>
        <w:t>Solokonserten var en betegnelse som ble brukt på konserter som bare hadde én solist. Det var vanligvis tre satser i solokonserten</w:t>
      </w:r>
      <w:r w:rsidR="00552C44">
        <w:rPr>
          <w:rFonts w:ascii="Verdana" w:hAnsi="Verdana"/>
          <w:sz w:val="26"/>
          <w:szCs w:val="26"/>
        </w:rPr>
        <w:t xml:space="preserve"> </w:t>
      </w:r>
      <w:r w:rsidRPr="00612995">
        <w:rPr>
          <w:rFonts w:ascii="Verdana" w:hAnsi="Verdana"/>
          <w:sz w:val="26"/>
          <w:szCs w:val="26"/>
        </w:rPr>
        <w:t>(hurtig</w:t>
      </w:r>
      <w:r w:rsidR="00D506D0">
        <w:rPr>
          <w:rFonts w:ascii="Verdana" w:hAnsi="Verdana"/>
          <w:sz w:val="26"/>
          <w:szCs w:val="26"/>
        </w:rPr>
        <w:t>-</w:t>
      </w:r>
      <w:r w:rsidRPr="00612995">
        <w:rPr>
          <w:rFonts w:ascii="Verdana" w:hAnsi="Verdana"/>
          <w:sz w:val="26"/>
          <w:szCs w:val="26"/>
        </w:rPr>
        <w:t>langsom</w:t>
      </w:r>
      <w:r w:rsidR="00D506D0">
        <w:rPr>
          <w:rFonts w:ascii="Verdana" w:hAnsi="Verdana"/>
          <w:sz w:val="26"/>
          <w:szCs w:val="26"/>
        </w:rPr>
        <w:t>-</w:t>
      </w:r>
      <w:r w:rsidRPr="00612995">
        <w:rPr>
          <w:rFonts w:ascii="Verdana" w:hAnsi="Verdana"/>
          <w:sz w:val="26"/>
          <w:szCs w:val="26"/>
        </w:rPr>
        <w:t>hurtig).</w:t>
      </w:r>
    </w:p>
    <w:p w14:paraId="2DB042B4" w14:textId="4C6E1CA1" w:rsidR="00A030C4" w:rsidRPr="00612995" w:rsidRDefault="00A030C4" w:rsidP="00A030C4">
      <w:pPr>
        <w:pStyle w:val="NormalWeb"/>
        <w:rPr>
          <w:rFonts w:ascii="Verdana" w:hAnsi="Verdana"/>
          <w:sz w:val="26"/>
          <w:szCs w:val="26"/>
        </w:rPr>
      </w:pPr>
      <w:r w:rsidRPr="00612995">
        <w:rPr>
          <w:rFonts w:ascii="Verdana" w:hAnsi="Verdana"/>
          <w:sz w:val="26"/>
          <w:szCs w:val="26"/>
        </w:rPr>
        <w:t>  Vivaldis mest kjente fiolinkonserter er _Årstidene_, en konsert for hver årstid. Til disse konsertene skrev Vivaldi dikt (sonetter) som beskriver det vi får høre i musikken. Vi kaller dette for _programmusikk_ (se om programmusikk under romantikken).</w:t>
      </w:r>
    </w:p>
    <w:p w14:paraId="5DFBB0E8" w14:textId="3CF21CFB" w:rsidR="00A030C4" w:rsidRPr="00612995" w:rsidRDefault="00A030C4" w:rsidP="00A030C4">
      <w:pPr>
        <w:pStyle w:val="NormalWeb"/>
        <w:rPr>
          <w:rFonts w:ascii="Verdana" w:hAnsi="Verdana"/>
          <w:sz w:val="26"/>
          <w:szCs w:val="26"/>
        </w:rPr>
      </w:pPr>
      <w:r w:rsidRPr="00612995">
        <w:rPr>
          <w:rFonts w:ascii="Verdana" w:hAnsi="Verdana"/>
          <w:sz w:val="26"/>
          <w:szCs w:val="26"/>
        </w:rPr>
        <w:t>  Teksten nedenfor er begynnelsen av diktet om _Våren_. Den beskriver det som musikken vil uttrykke i 1. sats. Vi hører fuglesang, bekker som renner, uvær og torden, og etter at tordenværet har stilnet, begynner fuglene å synge igjen.</w:t>
      </w:r>
    </w:p>
    <w:p w14:paraId="74A63632" w14:textId="77777777" w:rsidR="00C80040" w:rsidRPr="00612995" w:rsidRDefault="00C80040" w:rsidP="00A030C4">
      <w:pPr>
        <w:rPr>
          <w:szCs w:val="26"/>
        </w:rPr>
      </w:pPr>
    </w:p>
    <w:p w14:paraId="1BBE92FE" w14:textId="2F4E9490" w:rsidR="00A030C4" w:rsidRPr="00612995" w:rsidRDefault="00A030C4" w:rsidP="00A030C4">
      <w:pPr>
        <w:rPr>
          <w:szCs w:val="26"/>
        </w:rPr>
      </w:pPr>
      <w:r w:rsidRPr="00612995">
        <w:rPr>
          <w:szCs w:val="26"/>
        </w:rPr>
        <w:t>{{Dikt:}}</w:t>
      </w:r>
    </w:p>
    <w:p w14:paraId="7919E486" w14:textId="77777777" w:rsidR="00A030C4" w:rsidRPr="00612995" w:rsidRDefault="00A030C4" w:rsidP="00A030C4">
      <w:pPr>
        <w:rPr>
          <w:szCs w:val="26"/>
        </w:rPr>
      </w:pPr>
      <w:r w:rsidRPr="00612995">
        <w:rPr>
          <w:szCs w:val="26"/>
        </w:rPr>
        <w:t xml:space="preserve">Våren er kommet, og _fuglene_ </w:t>
      </w:r>
    </w:p>
    <w:p w14:paraId="7160E91B" w14:textId="77777777" w:rsidR="00A030C4" w:rsidRPr="00612995" w:rsidRDefault="00A030C4" w:rsidP="00A030C4">
      <w:pPr>
        <w:rPr>
          <w:szCs w:val="26"/>
        </w:rPr>
      </w:pPr>
      <w:r w:rsidRPr="00612995">
        <w:rPr>
          <w:szCs w:val="26"/>
        </w:rPr>
        <w:t>hilser den fornøyd med munter sang,</w:t>
      </w:r>
    </w:p>
    <w:p w14:paraId="2DDB9789" w14:textId="77777777" w:rsidR="00A030C4" w:rsidRPr="00612995" w:rsidRDefault="00A030C4" w:rsidP="00A030C4">
      <w:pPr>
        <w:rPr>
          <w:szCs w:val="26"/>
        </w:rPr>
      </w:pPr>
      <w:r w:rsidRPr="00612995">
        <w:rPr>
          <w:szCs w:val="26"/>
        </w:rPr>
        <w:t>og _bekkene_ renner hurtig med sakte brus</w:t>
      </w:r>
    </w:p>
    <w:p w14:paraId="5C513DCE" w14:textId="77777777" w:rsidR="00A030C4" w:rsidRPr="00612995" w:rsidRDefault="00A030C4" w:rsidP="00A030C4">
      <w:pPr>
        <w:rPr>
          <w:szCs w:val="26"/>
        </w:rPr>
      </w:pPr>
      <w:r w:rsidRPr="00612995">
        <w:rPr>
          <w:szCs w:val="26"/>
        </w:rPr>
        <w:t>når de milde vestenvindene stryker hen over dem.</w:t>
      </w:r>
    </w:p>
    <w:p w14:paraId="33BCFC47" w14:textId="77777777" w:rsidR="00A030C4" w:rsidRPr="00612995" w:rsidRDefault="00A030C4" w:rsidP="00A030C4">
      <w:pPr>
        <w:rPr>
          <w:szCs w:val="26"/>
        </w:rPr>
      </w:pPr>
    </w:p>
    <w:p w14:paraId="7426ED9B" w14:textId="77777777" w:rsidR="00A030C4" w:rsidRPr="00612995" w:rsidRDefault="00A030C4" w:rsidP="00A030C4">
      <w:pPr>
        <w:rPr>
          <w:szCs w:val="26"/>
        </w:rPr>
      </w:pPr>
      <w:r w:rsidRPr="00612995">
        <w:rPr>
          <w:szCs w:val="26"/>
        </w:rPr>
        <w:t>Men de dekker himmelen med sorte skyer</w:t>
      </w:r>
    </w:p>
    <w:p w14:paraId="14764DE5" w14:textId="31712665" w:rsidR="00A030C4" w:rsidRPr="00612995" w:rsidRDefault="00A030C4" w:rsidP="00A030C4">
      <w:pPr>
        <w:rPr>
          <w:szCs w:val="26"/>
        </w:rPr>
      </w:pPr>
      <w:r w:rsidRPr="00612995">
        <w:rPr>
          <w:szCs w:val="26"/>
        </w:rPr>
        <w:t>og snart begynner det å _lyne og tordne_</w:t>
      </w:r>
    </w:p>
    <w:p w14:paraId="199703F7" w14:textId="5CDACD74" w:rsidR="00A030C4" w:rsidRPr="00612995" w:rsidRDefault="00A030C4" w:rsidP="00A030C4">
      <w:pPr>
        <w:rPr>
          <w:szCs w:val="26"/>
        </w:rPr>
      </w:pPr>
      <w:r w:rsidRPr="00612995">
        <w:rPr>
          <w:szCs w:val="26"/>
        </w:rPr>
        <w:t>Når tordenen stilner av, begynner _småfuglene_</w:t>
      </w:r>
    </w:p>
    <w:p w14:paraId="517FCFEE" w14:textId="77777777" w:rsidR="00A030C4" w:rsidRPr="00612995" w:rsidRDefault="00A030C4" w:rsidP="00A030C4">
      <w:pPr>
        <w:rPr>
          <w:szCs w:val="26"/>
        </w:rPr>
      </w:pPr>
      <w:r w:rsidRPr="00612995">
        <w:rPr>
          <w:szCs w:val="26"/>
        </w:rPr>
        <w:t>igjen å synge sin liflige sang.</w:t>
      </w:r>
    </w:p>
    <w:p w14:paraId="794918F8" w14:textId="77777777" w:rsidR="00A030C4" w:rsidRPr="00612995" w:rsidRDefault="00A030C4" w:rsidP="00A030C4">
      <w:pPr>
        <w:rPr>
          <w:szCs w:val="26"/>
        </w:rPr>
      </w:pPr>
      <w:r w:rsidRPr="00612995">
        <w:rPr>
          <w:szCs w:val="26"/>
        </w:rPr>
        <w:t>{{Dikt slutt}}</w:t>
      </w:r>
    </w:p>
    <w:p w14:paraId="044FDF4E" w14:textId="1237C39A" w:rsidR="00A030C4" w:rsidRPr="00612995" w:rsidRDefault="00644DF0" w:rsidP="00A030C4">
      <w:pPr>
        <w:pStyle w:val="NormalWeb"/>
        <w:rPr>
          <w:rFonts w:ascii="Verdana" w:hAnsi="Verdana"/>
          <w:sz w:val="26"/>
          <w:szCs w:val="26"/>
        </w:rPr>
      </w:pPr>
      <w:r w:rsidRPr="00612995">
        <w:rPr>
          <w:rFonts w:ascii="Verdana" w:hAnsi="Verdana"/>
          <w:sz w:val="26"/>
          <w:szCs w:val="26"/>
        </w:rPr>
        <w:t>    </w:t>
      </w:r>
      <w:r w:rsidR="00A030C4" w:rsidRPr="00612995">
        <w:rPr>
          <w:rFonts w:ascii="Verdana" w:hAnsi="Verdana"/>
          <w:sz w:val="26"/>
          <w:szCs w:val="26"/>
        </w:rPr>
        <w:t>Tekst: Antonio Vivaldi</w:t>
      </w:r>
    </w:p>
    <w:p w14:paraId="3DDB1618" w14:textId="77777777" w:rsidR="00644DF0" w:rsidRPr="00612995" w:rsidRDefault="00644DF0" w:rsidP="00A030C4">
      <w:pPr>
        <w:pStyle w:val="NormalWeb"/>
        <w:rPr>
          <w:rFonts w:ascii="Verdana" w:hAnsi="Verdana"/>
          <w:sz w:val="26"/>
          <w:szCs w:val="26"/>
        </w:rPr>
      </w:pPr>
    </w:p>
    <w:p w14:paraId="4A55AACA" w14:textId="0CB977FA" w:rsidR="00A030C4" w:rsidRPr="00612995" w:rsidRDefault="00A030C4" w:rsidP="00A030C4">
      <w:pPr>
        <w:pStyle w:val="NormalWeb"/>
        <w:rPr>
          <w:rFonts w:ascii="Verdana" w:hAnsi="Verdana"/>
          <w:sz w:val="26"/>
          <w:szCs w:val="26"/>
        </w:rPr>
      </w:pPr>
      <w:r w:rsidRPr="00612995">
        <w:rPr>
          <w:rFonts w:ascii="Verdana" w:hAnsi="Verdana"/>
          <w:sz w:val="26"/>
          <w:szCs w:val="26"/>
        </w:rPr>
        <w:t>Lytteeksempel 8</w:t>
      </w:r>
      <w:r w:rsidR="00644DF0" w:rsidRPr="00612995">
        <w:rPr>
          <w:rFonts w:ascii="Verdana" w:hAnsi="Verdana"/>
          <w:sz w:val="26"/>
          <w:szCs w:val="26"/>
        </w:rPr>
        <w:t>: _</w:t>
      </w:r>
      <w:r w:rsidRPr="00612995">
        <w:rPr>
          <w:rFonts w:ascii="Verdana" w:hAnsi="Verdana"/>
          <w:sz w:val="26"/>
          <w:szCs w:val="26"/>
        </w:rPr>
        <w:t>Vivaldi: Våren fra Årstidene</w:t>
      </w:r>
      <w:r w:rsidR="001A5BE2" w:rsidRPr="00612995">
        <w:rPr>
          <w:rFonts w:ascii="Verdana" w:hAnsi="Verdana"/>
          <w:sz w:val="26"/>
          <w:szCs w:val="26"/>
        </w:rPr>
        <w:t>_ {{Musikknoter.}}</w:t>
      </w:r>
    </w:p>
    <w:p w14:paraId="5385E8DD" w14:textId="77777777" w:rsidR="00A030C4" w:rsidRPr="00612995" w:rsidRDefault="00A030C4" w:rsidP="00A030C4">
      <w:pPr>
        <w:rPr>
          <w:szCs w:val="26"/>
        </w:rPr>
      </w:pPr>
    </w:p>
    <w:p w14:paraId="682FFB3B" w14:textId="45074FBB" w:rsidR="00A030C4" w:rsidRPr="00612995" w:rsidRDefault="00A030C4" w:rsidP="00A030C4">
      <w:pPr>
        <w:pStyle w:val="NormalWeb"/>
        <w:rPr>
          <w:rFonts w:ascii="Verdana" w:hAnsi="Verdana"/>
          <w:sz w:val="26"/>
          <w:szCs w:val="26"/>
        </w:rPr>
      </w:pPr>
      <w:r w:rsidRPr="00612995">
        <w:rPr>
          <w:rFonts w:ascii="Verdana" w:hAnsi="Verdana"/>
          <w:sz w:val="26"/>
          <w:szCs w:val="26"/>
        </w:rPr>
        <w:t>Legg merke til Vivaldis bruk av terrassedynamikk i dette lytteeksemplet. Lytt til de første taktene og hør hvordan temaet først spilles sterkt og deretter svakt.</w:t>
      </w:r>
    </w:p>
    <w:p w14:paraId="448A93AC" w14:textId="77777777" w:rsidR="004B4ACE" w:rsidRPr="00612995" w:rsidRDefault="004B4ACE" w:rsidP="00A030C4">
      <w:pPr>
        <w:pStyle w:val="NormalWeb"/>
        <w:rPr>
          <w:rFonts w:ascii="Verdana" w:hAnsi="Verdana"/>
          <w:sz w:val="26"/>
          <w:szCs w:val="26"/>
        </w:rPr>
      </w:pPr>
    </w:p>
    <w:p w14:paraId="2A857D8D" w14:textId="246DB06B" w:rsidR="006B02CD" w:rsidRPr="00612995" w:rsidRDefault="004B4ACE" w:rsidP="00F81D11">
      <w:pPr>
        <w:pStyle w:val="Overskrift3"/>
      </w:pPr>
      <w:bookmarkStart w:id="56" w:name="_Toc516148477"/>
      <w:r w:rsidRPr="00612995">
        <w:t xml:space="preserve">xxx3 </w:t>
      </w:r>
      <w:r w:rsidR="00A030C4" w:rsidRPr="00612995">
        <w:t>Antonio Vivaldi (ca. 1678</w:t>
      </w:r>
      <w:r w:rsidR="00D506D0">
        <w:t>-</w:t>
      </w:r>
      <w:r w:rsidR="00A030C4" w:rsidRPr="00612995">
        <w:t>1741)</w:t>
      </w:r>
      <w:bookmarkEnd w:id="56"/>
      <w:r w:rsidR="00A030C4" w:rsidRPr="00612995">
        <w:t xml:space="preserve"> </w:t>
      </w:r>
    </w:p>
    <w:p w14:paraId="13C5E692" w14:textId="32184A23" w:rsidR="00A030C4" w:rsidRPr="00612995" w:rsidRDefault="006B02CD" w:rsidP="00A030C4">
      <w:pPr>
        <w:pStyle w:val="NormalWeb"/>
        <w:rPr>
          <w:rFonts w:ascii="Verdana" w:hAnsi="Verdana"/>
          <w:sz w:val="26"/>
          <w:szCs w:val="26"/>
        </w:rPr>
      </w:pPr>
      <w:r w:rsidRPr="00612995">
        <w:rPr>
          <w:rFonts w:ascii="Verdana" w:hAnsi="Verdana"/>
          <w:sz w:val="26"/>
          <w:szCs w:val="26"/>
        </w:rPr>
        <w:t>V</w:t>
      </w:r>
      <w:r w:rsidR="00A030C4" w:rsidRPr="00612995">
        <w:rPr>
          <w:rFonts w:ascii="Verdana" w:hAnsi="Verdana"/>
          <w:sz w:val="26"/>
          <w:szCs w:val="26"/>
        </w:rPr>
        <w:t xml:space="preserve">ar fra Italia. Han fikk sin første fiolinundervisning av faren, som var fiolinist ved St. Marcuskirken i Venezia. Antonio ble presteordinert, men måtte slutte som prest pga. sykdom. </w:t>
      </w:r>
    </w:p>
    <w:p w14:paraId="2A2B243D" w14:textId="20BD7EC3" w:rsidR="00A030C4" w:rsidRPr="00612995" w:rsidRDefault="00A030C4" w:rsidP="00A030C4">
      <w:pPr>
        <w:pStyle w:val="NormalWeb"/>
        <w:rPr>
          <w:rFonts w:ascii="Verdana" w:hAnsi="Verdana"/>
          <w:sz w:val="26"/>
          <w:szCs w:val="26"/>
        </w:rPr>
      </w:pPr>
      <w:r w:rsidRPr="00612995">
        <w:rPr>
          <w:rFonts w:ascii="Verdana" w:hAnsi="Verdana"/>
          <w:sz w:val="26"/>
          <w:szCs w:val="26"/>
        </w:rPr>
        <w:t>  Seinere virket han som fiolinlærer ved _Hospitale de Pietá</w:t>
      </w:r>
      <w:r w:rsidR="008E2BFE" w:rsidRPr="00612995">
        <w:rPr>
          <w:rFonts w:ascii="Verdana" w:hAnsi="Verdana"/>
          <w:sz w:val="26"/>
          <w:szCs w:val="26"/>
        </w:rPr>
        <w:t>_</w:t>
      </w:r>
      <w:r w:rsidRPr="00612995">
        <w:rPr>
          <w:rFonts w:ascii="Verdana" w:hAnsi="Verdana"/>
          <w:sz w:val="26"/>
          <w:szCs w:val="26"/>
        </w:rPr>
        <w:t>, et hjem og musikkonservatorium for foreldreløse barn. Vivaldi hadde et stort internasjonalt ry som komponist. Han fikk blant annet bestilling av musikk fra Tyskland, og tidlig på 1700</w:t>
      </w:r>
      <w:r w:rsidR="00D506D0">
        <w:rPr>
          <w:rFonts w:ascii="Verdana" w:hAnsi="Verdana"/>
          <w:sz w:val="26"/>
          <w:szCs w:val="26"/>
        </w:rPr>
        <w:t>-</w:t>
      </w:r>
      <w:r w:rsidRPr="00612995">
        <w:rPr>
          <w:rFonts w:ascii="Verdana" w:hAnsi="Verdana"/>
          <w:sz w:val="26"/>
          <w:szCs w:val="26"/>
        </w:rPr>
        <w:t>tallet fikk han sine komposisjoner utgitt i Amsterdam.</w:t>
      </w:r>
    </w:p>
    <w:p w14:paraId="541A10A6" w14:textId="79FE1204" w:rsidR="00A030C4" w:rsidRPr="00612995" w:rsidRDefault="00A030C4" w:rsidP="00A030C4">
      <w:pPr>
        <w:pStyle w:val="NormalWeb"/>
        <w:rPr>
          <w:rFonts w:ascii="Verdana" w:hAnsi="Verdana"/>
          <w:sz w:val="26"/>
          <w:szCs w:val="26"/>
        </w:rPr>
      </w:pPr>
      <w:r w:rsidRPr="00612995">
        <w:rPr>
          <w:rFonts w:ascii="Verdana" w:hAnsi="Verdana"/>
          <w:sz w:val="26"/>
          <w:szCs w:val="26"/>
        </w:rPr>
        <w:t>  Vivaldi er ikke minst kjent for sine solokonserter, de fleste for fiolin og orkester</w:t>
      </w:r>
      <w:r w:rsidR="00A17DEA" w:rsidRPr="00612995">
        <w:rPr>
          <w:rFonts w:ascii="Verdana" w:hAnsi="Verdana"/>
          <w:sz w:val="26"/>
          <w:szCs w:val="26"/>
        </w:rPr>
        <w:t>.</w:t>
      </w:r>
    </w:p>
    <w:p w14:paraId="06FD9E01" w14:textId="77777777" w:rsidR="00A030C4" w:rsidRPr="00612995" w:rsidRDefault="00A030C4" w:rsidP="00A030C4">
      <w:pPr>
        <w:rPr>
          <w:szCs w:val="26"/>
        </w:rPr>
      </w:pPr>
    </w:p>
    <w:p w14:paraId="4AA33CD7" w14:textId="0EA916DB" w:rsidR="00A030C4" w:rsidRPr="00612995" w:rsidRDefault="00D506D0" w:rsidP="00A030C4">
      <w:pPr>
        <w:rPr>
          <w:szCs w:val="26"/>
        </w:rPr>
      </w:pPr>
      <w:r>
        <w:rPr>
          <w:szCs w:val="26"/>
        </w:rPr>
        <w:t>---</w:t>
      </w:r>
      <w:r w:rsidR="00DF246C">
        <w:rPr>
          <w:szCs w:val="26"/>
        </w:rPr>
        <w:t xml:space="preserve"> </w:t>
      </w:r>
      <w:r w:rsidR="00A030C4" w:rsidRPr="00612995">
        <w:rPr>
          <w:szCs w:val="26"/>
        </w:rPr>
        <w:t xml:space="preserve">28 </w:t>
      </w:r>
      <w:r w:rsidR="00C63C2A" w:rsidRPr="00612995">
        <w:rPr>
          <w:szCs w:val="26"/>
        </w:rPr>
        <w:t>til 122</w:t>
      </w:r>
    </w:p>
    <w:p w14:paraId="7361F1F3" w14:textId="77777777" w:rsidR="00A030C4" w:rsidRPr="00612995" w:rsidRDefault="00A030C4" w:rsidP="00D82103">
      <w:pPr>
        <w:pStyle w:val="Overskrift2"/>
      </w:pPr>
      <w:bookmarkStart w:id="57" w:name="_Toc516148478"/>
      <w:r w:rsidRPr="00612995">
        <w:t>xxx2 Vokalmusikken</w:t>
      </w:r>
      <w:bookmarkEnd w:id="57"/>
    </w:p>
    <w:p w14:paraId="0F8BDC0F" w14:textId="77777777" w:rsidR="00A030C4" w:rsidRPr="00612995" w:rsidRDefault="00A030C4" w:rsidP="00D82103">
      <w:pPr>
        <w:pStyle w:val="Overskrift3"/>
      </w:pPr>
      <w:bookmarkStart w:id="58" w:name="_Toc516148479"/>
      <w:r w:rsidRPr="00612995">
        <w:lastRenderedPageBreak/>
        <w:t>xxx3 Verdslig vokalmusikk</w:t>
      </w:r>
      <w:bookmarkEnd w:id="58"/>
    </w:p>
    <w:p w14:paraId="0385EAC5" w14:textId="7F4E8170" w:rsidR="00A030C4" w:rsidRPr="00612995" w:rsidRDefault="00D82103" w:rsidP="00D82103">
      <w:pPr>
        <w:pStyle w:val="Overskrift4"/>
      </w:pPr>
      <w:r>
        <w:t xml:space="preserve">xxx4 </w:t>
      </w:r>
      <w:r w:rsidR="00A030C4" w:rsidRPr="00612995">
        <w:t>Operaen</w:t>
      </w:r>
    </w:p>
    <w:p w14:paraId="3D38298F" w14:textId="066C11CA" w:rsidR="0093269E" w:rsidRPr="00612995" w:rsidRDefault="00411456" w:rsidP="00411456">
      <w:r w:rsidRPr="00612995">
        <w:t>{{Ordforklaring</w:t>
      </w:r>
      <w:r w:rsidR="00D82103">
        <w:t>er</w:t>
      </w:r>
      <w:r w:rsidR="00BF423B" w:rsidRPr="00612995">
        <w:t xml:space="preserve">:}} </w:t>
      </w:r>
    </w:p>
    <w:p w14:paraId="0A50C965" w14:textId="25355729" w:rsidR="00411456" w:rsidRPr="00612995" w:rsidRDefault="00BF423B" w:rsidP="0093269E">
      <w:pPr>
        <w:ind w:left="374" w:hanging="374"/>
        <w:rPr>
          <w:szCs w:val="26"/>
        </w:rPr>
      </w:pPr>
      <w:r w:rsidRPr="00612995">
        <w:rPr>
          <w:szCs w:val="26"/>
        </w:rPr>
        <w:t>Ouverture</w:t>
      </w:r>
      <w:r w:rsidR="00D82103">
        <w:rPr>
          <w:szCs w:val="26"/>
        </w:rPr>
        <w:t>:</w:t>
      </w:r>
      <w:r w:rsidRPr="00612995">
        <w:rPr>
          <w:szCs w:val="26"/>
        </w:rPr>
        <w:t xml:space="preserve"> innledningsmusikk for orkester som blir spilt før selve handlingen i operaen begynner.</w:t>
      </w:r>
    </w:p>
    <w:p w14:paraId="33E8A6C8" w14:textId="1F2651B0" w:rsidR="00BF423B" w:rsidRPr="00612995" w:rsidRDefault="0093269E" w:rsidP="0093269E">
      <w:pPr>
        <w:ind w:left="374" w:hanging="374"/>
        <w:rPr>
          <w:szCs w:val="26"/>
        </w:rPr>
      </w:pPr>
      <w:r w:rsidRPr="00612995">
        <w:rPr>
          <w:szCs w:val="26"/>
        </w:rPr>
        <w:t>Ostinat</w:t>
      </w:r>
      <w:r w:rsidR="00F05B45">
        <w:rPr>
          <w:szCs w:val="26"/>
        </w:rPr>
        <w:t>:</w:t>
      </w:r>
      <w:r w:rsidRPr="00612995">
        <w:rPr>
          <w:szCs w:val="26"/>
        </w:rPr>
        <w:t xml:space="preserve"> en fast melodi som gjentas gjennom hele komposisjonen.</w:t>
      </w:r>
    </w:p>
    <w:p w14:paraId="70FD035A" w14:textId="415742E7" w:rsidR="0093269E" w:rsidRPr="00612995" w:rsidRDefault="0093269E" w:rsidP="0093269E">
      <w:pPr>
        <w:ind w:left="374" w:hanging="374"/>
      </w:pPr>
      <w:r w:rsidRPr="00612995">
        <w:t>{{Slutt}}</w:t>
      </w:r>
    </w:p>
    <w:p w14:paraId="4BAE78F3" w14:textId="77777777" w:rsidR="0093269E" w:rsidRPr="00612995" w:rsidRDefault="0093269E" w:rsidP="0093269E">
      <w:pPr>
        <w:ind w:left="374" w:hanging="374"/>
      </w:pPr>
    </w:p>
    <w:p w14:paraId="438C2756" w14:textId="6C20C7A7" w:rsidR="00A030C4" w:rsidRPr="00612995" w:rsidRDefault="00A030C4" w:rsidP="00A030C4">
      <w:pPr>
        <w:pStyle w:val="NormalWeb"/>
        <w:rPr>
          <w:rFonts w:ascii="Verdana" w:hAnsi="Verdana"/>
          <w:sz w:val="26"/>
          <w:szCs w:val="26"/>
        </w:rPr>
      </w:pPr>
      <w:r w:rsidRPr="00612995">
        <w:rPr>
          <w:rFonts w:ascii="Verdana" w:hAnsi="Verdana"/>
          <w:sz w:val="26"/>
          <w:szCs w:val="26"/>
        </w:rPr>
        <w:t>En ny form for verdslig vokalmusikk oppsto i barokken. Det var operaen. Den aller første store operaen er _Orféo_ av Monteverdi fra 1607. Andre operakomponister vi kan nevne, er _Jean Baptiste Lully_ i Frankrike. Han er for øvrig kjent for den ouvertureformen han benyttet i sine operaer.</w:t>
      </w:r>
    </w:p>
    <w:p w14:paraId="72CDE8AE" w14:textId="77777777" w:rsidR="00A030C4" w:rsidRPr="00612995" w:rsidRDefault="00A030C4" w:rsidP="00A030C4">
      <w:pPr>
        <w:rPr>
          <w:szCs w:val="26"/>
        </w:rPr>
      </w:pPr>
    </w:p>
    <w:p w14:paraId="4982C994" w14:textId="39EC4E3E"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Lullys ouverture hadde en bestemt form: langsom, hurtig, langsom. Denne ouvertureformen, som også ble kalt _fransk ouverture_, benyttet blant annet Bach i sine orkestersuiter som en innledning til alle dansesatsene (se ovenfor). I England gjorde _Henry Purcell_ seg bemerket, og hans opera _Dido og Aeneas_ fremføres fortsatt. _Georg Friedrich </w:t>
      </w:r>
      <w:proofErr w:type="gramStart"/>
      <w:r w:rsidRPr="00612995">
        <w:rPr>
          <w:rFonts w:ascii="Verdana" w:hAnsi="Verdana"/>
          <w:sz w:val="26"/>
          <w:szCs w:val="26"/>
        </w:rPr>
        <w:t>Händel,_</w:t>
      </w:r>
      <w:proofErr w:type="gramEnd"/>
      <w:r w:rsidRPr="00612995">
        <w:rPr>
          <w:rFonts w:ascii="Verdana" w:hAnsi="Verdana"/>
          <w:sz w:val="26"/>
          <w:szCs w:val="26"/>
        </w:rPr>
        <w:t xml:space="preserve"> som oppholdt seg i England størstedelen av sitt liv, skrev også operaer, men de fremføres sjelden i dag.</w:t>
      </w:r>
    </w:p>
    <w:p w14:paraId="5ABA54B1" w14:textId="77777777" w:rsidR="0009529E" w:rsidRPr="00612995" w:rsidRDefault="0009529E" w:rsidP="00A030C4">
      <w:pPr>
        <w:pStyle w:val="original-stil-em"/>
        <w:rPr>
          <w:rFonts w:ascii="Verdana" w:hAnsi="Verdana"/>
          <w:sz w:val="26"/>
          <w:szCs w:val="26"/>
        </w:rPr>
      </w:pPr>
    </w:p>
    <w:p w14:paraId="65083E7B" w14:textId="43856621"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8</w:t>
      </w:r>
      <w:r w:rsidR="0009529E" w:rsidRPr="00612995">
        <w:rPr>
          <w:rFonts w:ascii="Verdana" w:hAnsi="Verdana"/>
          <w:sz w:val="26"/>
          <w:szCs w:val="26"/>
        </w:rPr>
        <w:t xml:space="preserve">: </w:t>
      </w:r>
      <w:r w:rsidRPr="00612995">
        <w:rPr>
          <w:rFonts w:ascii="Verdana" w:hAnsi="Verdana"/>
          <w:sz w:val="26"/>
          <w:szCs w:val="26"/>
        </w:rPr>
        <w:t>_Purcell: Didos klage fra Dido og Aeneas_</w:t>
      </w:r>
      <w:r w:rsidR="00F02180" w:rsidRPr="00612995">
        <w:rPr>
          <w:rFonts w:ascii="Verdana" w:hAnsi="Verdana"/>
          <w:sz w:val="26"/>
          <w:szCs w:val="26"/>
        </w:rPr>
        <w:t xml:space="preserve"> {{Musikknoter.}}</w:t>
      </w:r>
    </w:p>
    <w:p w14:paraId="0851E89A" w14:textId="77777777" w:rsidR="00A030C4" w:rsidRPr="00612995" w:rsidRDefault="00A030C4" w:rsidP="00A030C4">
      <w:pPr>
        <w:rPr>
          <w:szCs w:val="26"/>
        </w:rPr>
      </w:pPr>
    </w:p>
    <w:p w14:paraId="5F3A9409" w14:textId="29282339" w:rsidR="00A030C4" w:rsidRPr="00612995" w:rsidRDefault="00A030C4" w:rsidP="00A030C4">
      <w:pPr>
        <w:rPr>
          <w:szCs w:val="26"/>
        </w:rPr>
      </w:pPr>
      <w:r w:rsidRPr="00612995">
        <w:rPr>
          <w:szCs w:val="26"/>
        </w:rPr>
        <w:t>Legg merke til den ostinate basstemmen. En slik fallende kromatisk bevegelse i bassen var vanlig i klagearier på den tiden</w:t>
      </w:r>
      <w:r w:rsidR="00F85F17" w:rsidRPr="00612995">
        <w:rPr>
          <w:szCs w:val="26"/>
        </w:rPr>
        <w:t>.</w:t>
      </w:r>
    </w:p>
    <w:p w14:paraId="2C6A6EEE" w14:textId="77777777" w:rsidR="00F85F17" w:rsidRPr="00612995" w:rsidRDefault="00F85F17" w:rsidP="00A030C4">
      <w:pPr>
        <w:rPr>
          <w:szCs w:val="26"/>
        </w:rPr>
      </w:pPr>
    </w:p>
    <w:p w14:paraId="5770493B" w14:textId="07DE9B9D" w:rsidR="00A030C4" w:rsidRPr="00612995" w:rsidRDefault="00D506D0" w:rsidP="00A030C4">
      <w:pPr>
        <w:rPr>
          <w:szCs w:val="26"/>
        </w:rPr>
      </w:pPr>
      <w:r>
        <w:rPr>
          <w:szCs w:val="26"/>
        </w:rPr>
        <w:t>---</w:t>
      </w:r>
      <w:r w:rsidR="00DF246C">
        <w:rPr>
          <w:szCs w:val="26"/>
        </w:rPr>
        <w:t xml:space="preserve"> </w:t>
      </w:r>
      <w:r w:rsidR="00A030C4" w:rsidRPr="00612995">
        <w:rPr>
          <w:szCs w:val="26"/>
        </w:rPr>
        <w:t xml:space="preserve">29 </w:t>
      </w:r>
      <w:r w:rsidR="00C63C2A" w:rsidRPr="00612995">
        <w:rPr>
          <w:szCs w:val="26"/>
        </w:rPr>
        <w:t>til 122</w:t>
      </w:r>
    </w:p>
    <w:p w14:paraId="09B64975" w14:textId="6C9886EA" w:rsidR="00A030C4" w:rsidRPr="00612995" w:rsidRDefault="0035355D" w:rsidP="0035355D">
      <w:pPr>
        <w:pStyle w:val="Overskrift4"/>
      </w:pPr>
      <w:r>
        <w:t xml:space="preserve">xxx4 </w:t>
      </w:r>
      <w:r w:rsidR="00A030C4" w:rsidRPr="00612995">
        <w:t>Kantaten</w:t>
      </w:r>
    </w:p>
    <w:p w14:paraId="312CCBFF" w14:textId="3F6B97AA" w:rsidR="00A030C4" w:rsidRPr="00612995" w:rsidRDefault="00A030C4" w:rsidP="00A030C4">
      <w:pPr>
        <w:pStyle w:val="NormalWeb"/>
        <w:rPr>
          <w:rFonts w:ascii="Verdana" w:hAnsi="Verdana"/>
          <w:sz w:val="26"/>
          <w:szCs w:val="26"/>
        </w:rPr>
      </w:pPr>
      <w:r w:rsidRPr="00612995">
        <w:rPr>
          <w:rFonts w:ascii="Verdana" w:hAnsi="Verdana"/>
          <w:sz w:val="26"/>
          <w:szCs w:val="26"/>
        </w:rPr>
        <w:t>Det ble komponert både verdslige og kirkelige kantater i barokken. En verdslig kantate er en komposisjon for solister og orkester, hvor solistene opptrer i forskjellige roller, men det er ingen kostymer, dekor eller bevegelse slik som i opera.</w:t>
      </w:r>
    </w:p>
    <w:p w14:paraId="1E9ABBD9" w14:textId="1DA62C6D" w:rsidR="00A030C4" w:rsidRPr="00612995" w:rsidRDefault="00A030C4" w:rsidP="00A030C4">
      <w:pPr>
        <w:pStyle w:val="NormalWeb"/>
        <w:rPr>
          <w:rFonts w:ascii="Verdana" w:hAnsi="Verdana"/>
          <w:sz w:val="26"/>
          <w:szCs w:val="26"/>
        </w:rPr>
      </w:pPr>
      <w:r w:rsidRPr="00612995">
        <w:rPr>
          <w:rFonts w:ascii="Verdana" w:hAnsi="Verdana"/>
          <w:sz w:val="26"/>
          <w:szCs w:val="26"/>
        </w:rPr>
        <w:t>  Bach skrev blant annet de verdslige kantatene _Kaffekantaten_ og _Bondekantaten_.</w:t>
      </w:r>
    </w:p>
    <w:p w14:paraId="31252EE0" w14:textId="77777777" w:rsidR="00A030C4" w:rsidRPr="00612995" w:rsidRDefault="00A030C4" w:rsidP="00A030C4">
      <w:pPr>
        <w:rPr>
          <w:szCs w:val="26"/>
        </w:rPr>
      </w:pPr>
    </w:p>
    <w:p w14:paraId="7A84264E" w14:textId="77777777" w:rsidR="00A030C4" w:rsidRPr="00612995" w:rsidRDefault="00A030C4" w:rsidP="003A403B">
      <w:pPr>
        <w:pStyle w:val="Overskrift2"/>
      </w:pPr>
      <w:bookmarkStart w:id="59" w:name="_Toc516148480"/>
      <w:r w:rsidRPr="00612995">
        <w:t>xxx2 Kirkemusikken</w:t>
      </w:r>
      <w:bookmarkEnd w:id="59"/>
    </w:p>
    <w:p w14:paraId="3ABE83DC" w14:textId="77777777" w:rsidR="00A030C4" w:rsidRPr="00612995" w:rsidRDefault="00A030C4" w:rsidP="003A403B">
      <w:pPr>
        <w:pStyle w:val="Overskrift3"/>
      </w:pPr>
      <w:bookmarkStart w:id="60" w:name="_Toc516148481"/>
      <w:r w:rsidRPr="00612995">
        <w:t>xxx3 Oratorium</w:t>
      </w:r>
      <w:bookmarkEnd w:id="60"/>
    </w:p>
    <w:p w14:paraId="39D55CC6" w14:textId="559C7255" w:rsidR="00A030C4" w:rsidRPr="00612995" w:rsidRDefault="00A030C4" w:rsidP="00A030C4">
      <w:pPr>
        <w:pStyle w:val="NormalWeb"/>
        <w:rPr>
          <w:rFonts w:ascii="Verdana" w:hAnsi="Verdana"/>
          <w:sz w:val="26"/>
          <w:szCs w:val="26"/>
        </w:rPr>
      </w:pPr>
      <w:r w:rsidRPr="00612995">
        <w:rPr>
          <w:rFonts w:ascii="Verdana" w:hAnsi="Verdana"/>
          <w:sz w:val="26"/>
          <w:szCs w:val="26"/>
        </w:rPr>
        <w:t>En viktig form innen kirkemusikken i barokken er _oratoriet_. Selve ordet _oratorium_ er middelalderlatin og betyr "bønnesal", men denne betydningen har lite med oratorium som musikkform å gjøre. Et oratorium i barokken er et større verk for solister, kor og orkester med kristen tekst. Både solister og kor kunne representere bestemte personer slik som i en opera, men oratoriet skiller seg fra operaen ved at det ikke er skrevet til scenisk bruk. Det er heller ingen kostymer eller dekor ved oratoriefremførelser.</w:t>
      </w:r>
    </w:p>
    <w:p w14:paraId="4954E734" w14:textId="73E022F2"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Händel skrev flere oratorier. Det mest kjente er _Messias_. Dette verket består kun av bibeltekster om Messias. Det er profetier om hans komme, tekster fra juleevangeliet, tekster som handler om Kristi lidelse, død og oppstandelse, og tekster som handler om Kristi gjenkomst.</w:t>
      </w:r>
    </w:p>
    <w:p w14:paraId="7FA06F18" w14:textId="77777777" w:rsidR="00EE43A5" w:rsidRPr="00612995" w:rsidRDefault="00EE43A5" w:rsidP="00A030C4">
      <w:pPr>
        <w:pStyle w:val="NormalWeb"/>
        <w:rPr>
          <w:rFonts w:ascii="Verdana" w:hAnsi="Verdana"/>
          <w:sz w:val="26"/>
          <w:szCs w:val="26"/>
        </w:rPr>
      </w:pPr>
    </w:p>
    <w:p w14:paraId="59369679" w14:textId="2964CE4B" w:rsidR="00A030C4" w:rsidRPr="00612995" w:rsidRDefault="00EE43A5" w:rsidP="00F567D1">
      <w:pPr>
        <w:pStyle w:val="Overskrift3"/>
      </w:pPr>
      <w:bookmarkStart w:id="61" w:name="_Toc516148482"/>
      <w:r w:rsidRPr="00612995">
        <w:t xml:space="preserve">xxx3 </w:t>
      </w:r>
      <w:r w:rsidR="00A030C4" w:rsidRPr="00612995">
        <w:t>Georg Friedrich Händel_ (1685</w:t>
      </w:r>
      <w:r w:rsidR="00D506D0">
        <w:t>-</w:t>
      </w:r>
      <w:r w:rsidR="00A030C4" w:rsidRPr="00612995">
        <w:t>1759)</w:t>
      </w:r>
      <w:bookmarkEnd w:id="61"/>
    </w:p>
    <w:p w14:paraId="1E377EF8" w14:textId="24E9AC3E" w:rsidR="00A030C4" w:rsidRPr="00612995" w:rsidRDefault="00A030C4" w:rsidP="00A030C4">
      <w:pPr>
        <w:pStyle w:val="NormalWeb"/>
        <w:rPr>
          <w:rFonts w:ascii="Verdana" w:hAnsi="Verdana"/>
          <w:sz w:val="26"/>
          <w:szCs w:val="26"/>
        </w:rPr>
      </w:pPr>
      <w:r w:rsidRPr="00612995">
        <w:rPr>
          <w:rFonts w:ascii="Verdana" w:hAnsi="Verdana"/>
          <w:sz w:val="26"/>
          <w:szCs w:val="26"/>
        </w:rPr>
        <w:t>Händel ble født i Tyskland, men levde mesteparten av sitt voksne liv i England. Han har skrevet mye fin instrumentalmusikk, blant annet _Water music</w:t>
      </w:r>
      <w:r w:rsidR="00807A5E" w:rsidRPr="00612995">
        <w:rPr>
          <w:rFonts w:ascii="Verdana" w:hAnsi="Verdana"/>
          <w:sz w:val="26"/>
          <w:szCs w:val="26"/>
        </w:rPr>
        <w:t>_</w:t>
      </w:r>
      <w:r w:rsidRPr="00612995">
        <w:rPr>
          <w:rFonts w:ascii="Verdana" w:hAnsi="Verdana"/>
          <w:sz w:val="26"/>
          <w:szCs w:val="26"/>
        </w:rPr>
        <w:t xml:space="preserve"> og </w:t>
      </w:r>
      <w:r w:rsidR="00807A5E" w:rsidRPr="00612995">
        <w:rPr>
          <w:rFonts w:ascii="Verdana" w:hAnsi="Verdana"/>
          <w:sz w:val="26"/>
          <w:szCs w:val="26"/>
        </w:rPr>
        <w:t>_</w:t>
      </w:r>
      <w:r w:rsidRPr="00612995">
        <w:rPr>
          <w:rFonts w:ascii="Verdana" w:hAnsi="Verdana"/>
          <w:sz w:val="26"/>
          <w:szCs w:val="26"/>
        </w:rPr>
        <w:t>Firework music</w:t>
      </w:r>
      <w:r w:rsidR="00807A5E" w:rsidRPr="00612995">
        <w:rPr>
          <w:rFonts w:ascii="Verdana" w:hAnsi="Verdana"/>
          <w:sz w:val="26"/>
          <w:szCs w:val="26"/>
        </w:rPr>
        <w:t>_</w:t>
      </w:r>
      <w:r w:rsidRPr="00612995">
        <w:rPr>
          <w:rFonts w:ascii="Verdana" w:hAnsi="Verdana"/>
          <w:sz w:val="26"/>
          <w:szCs w:val="26"/>
        </w:rPr>
        <w:t xml:space="preserve"> </w:t>
      </w:r>
      <w:r w:rsidR="00807A5E" w:rsidRPr="00612995">
        <w:rPr>
          <w:rFonts w:ascii="Verdana" w:hAnsi="Verdana"/>
          <w:sz w:val="26"/>
          <w:szCs w:val="26"/>
        </w:rPr>
        <w:t>f</w:t>
      </w:r>
      <w:r w:rsidRPr="00612995">
        <w:rPr>
          <w:rFonts w:ascii="Verdana" w:hAnsi="Verdana"/>
          <w:sz w:val="26"/>
          <w:szCs w:val="26"/>
        </w:rPr>
        <w:t>or orkester. Han laget i en årrekke italienske operaer som er lite fremført i dag. Hans oratorier har derimot vist seg å være levedyktige, først og fremst Messias. Händel skrev dette verket i en eneste stor inspirasjonsrus i løpet av tre uker. Han sa: "Jeg syntes himmelen var åpen og at jeg så den store Gud selv."</w:t>
      </w:r>
    </w:p>
    <w:p w14:paraId="403D382F" w14:textId="77777777" w:rsidR="003420CE" w:rsidRPr="00612995" w:rsidRDefault="003420CE" w:rsidP="00A030C4">
      <w:pPr>
        <w:pStyle w:val="NormalWeb"/>
        <w:rPr>
          <w:rFonts w:ascii="Verdana" w:hAnsi="Verdana"/>
          <w:sz w:val="26"/>
          <w:szCs w:val="26"/>
        </w:rPr>
      </w:pPr>
    </w:p>
    <w:p w14:paraId="187D5481" w14:textId="5CF7AF49" w:rsidR="00A030C4" w:rsidRPr="00612995" w:rsidRDefault="00A030C4" w:rsidP="00A030C4">
      <w:pPr>
        <w:pStyle w:val="NormalWeb"/>
        <w:rPr>
          <w:rFonts w:ascii="Verdana" w:hAnsi="Verdana"/>
          <w:sz w:val="26"/>
          <w:szCs w:val="26"/>
        </w:rPr>
      </w:pPr>
      <w:r w:rsidRPr="00612995">
        <w:rPr>
          <w:rFonts w:ascii="Verdana" w:hAnsi="Verdana"/>
          <w:sz w:val="26"/>
          <w:szCs w:val="26"/>
        </w:rPr>
        <w:t>Lytteeksempel 9</w:t>
      </w:r>
      <w:r w:rsidR="003420CE" w:rsidRPr="00612995">
        <w:rPr>
          <w:rFonts w:ascii="Verdana" w:hAnsi="Verdana"/>
          <w:sz w:val="26"/>
          <w:szCs w:val="26"/>
        </w:rPr>
        <w:t>: _</w:t>
      </w:r>
      <w:r w:rsidRPr="00612995">
        <w:rPr>
          <w:rFonts w:ascii="Verdana" w:hAnsi="Verdana"/>
          <w:sz w:val="26"/>
          <w:szCs w:val="26"/>
        </w:rPr>
        <w:t>Händel: For unto us a child is born fra Messias</w:t>
      </w:r>
      <w:r w:rsidR="003420CE" w:rsidRPr="00612995">
        <w:rPr>
          <w:rFonts w:ascii="Verdana" w:hAnsi="Verdana"/>
          <w:sz w:val="26"/>
          <w:szCs w:val="26"/>
        </w:rPr>
        <w:t>_</w:t>
      </w:r>
    </w:p>
    <w:p w14:paraId="1B1F9A94" w14:textId="77777777" w:rsidR="00A030C4" w:rsidRPr="00612995" w:rsidRDefault="00A030C4" w:rsidP="00A030C4">
      <w:pPr>
        <w:rPr>
          <w:szCs w:val="26"/>
        </w:rPr>
      </w:pPr>
    </w:p>
    <w:p w14:paraId="2679DEB5" w14:textId="1CF1BE5D" w:rsidR="00A030C4" w:rsidRPr="00612995" w:rsidRDefault="004A39BA" w:rsidP="004A39BA">
      <w:pPr>
        <w:pStyle w:val="Overskrift3"/>
      </w:pPr>
      <w:bookmarkStart w:id="62" w:name="_Toc516148483"/>
      <w:r>
        <w:t xml:space="preserve">xxx3 </w:t>
      </w:r>
      <w:r w:rsidR="00A030C4" w:rsidRPr="00612995">
        <w:t>Pasjonen</w:t>
      </w:r>
      <w:bookmarkEnd w:id="62"/>
    </w:p>
    <w:p w14:paraId="2C618F69" w14:textId="23F33CD9" w:rsidR="00A030C4" w:rsidRPr="00612995" w:rsidRDefault="00A030C4" w:rsidP="00A030C4">
      <w:pPr>
        <w:pStyle w:val="NormalWeb"/>
        <w:rPr>
          <w:rFonts w:ascii="Verdana" w:hAnsi="Verdana"/>
          <w:sz w:val="26"/>
          <w:szCs w:val="26"/>
        </w:rPr>
      </w:pPr>
      <w:r w:rsidRPr="00612995">
        <w:rPr>
          <w:rFonts w:ascii="Verdana" w:hAnsi="Verdana"/>
          <w:sz w:val="26"/>
          <w:szCs w:val="26"/>
        </w:rPr>
        <w:t>Nært beslektet med oratoriet er _pasjonen_. Den eneste forskjellen er at en pasjon alltid har Jesu lidelseshistorie som emne. To av Bachs pasjoner er bevart: _Matteuspasjonen_ og _Johannespasjonen_. Av disse er nok _Matteuspasjonen_ mest fremført i dag.</w:t>
      </w:r>
    </w:p>
    <w:p w14:paraId="35C777D3" w14:textId="6F2AA06D" w:rsidR="00A030C4" w:rsidRPr="00612995" w:rsidRDefault="00A030C4" w:rsidP="00A030C4">
      <w:pPr>
        <w:pStyle w:val="NormalWeb"/>
        <w:rPr>
          <w:rFonts w:ascii="Verdana" w:hAnsi="Verdana"/>
          <w:sz w:val="26"/>
          <w:szCs w:val="26"/>
        </w:rPr>
      </w:pPr>
      <w:r w:rsidRPr="00612995">
        <w:rPr>
          <w:rFonts w:ascii="Verdana" w:hAnsi="Verdana"/>
          <w:sz w:val="26"/>
          <w:szCs w:val="26"/>
        </w:rPr>
        <w:t>  En viktig solistrolle i pasjonene er _evangelisten_, som alltid synges av en tenorsanger. Evangelisten synger bibelteksten fortløpende, med unntak av det som er direkte tale. Det som er av direkte tale i teksten, blir sunget av andre solister eller av koret.</w:t>
      </w:r>
    </w:p>
    <w:p w14:paraId="404CBAD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En bassolist synger det Jesus sier, Judas' og Peters partier blir også sunget av bassolister, mens Pilatus' hustru blir sunget av en sopransolist. Når disiplene eller </w:t>
      </w:r>
    </w:p>
    <w:p w14:paraId="410ABAF9" w14:textId="77777777" w:rsidR="00D56B5C" w:rsidRPr="00612995" w:rsidRDefault="00D56B5C" w:rsidP="00A030C4">
      <w:pPr>
        <w:rPr>
          <w:szCs w:val="26"/>
        </w:rPr>
      </w:pPr>
    </w:p>
    <w:p w14:paraId="5AA86DC5" w14:textId="4CF546D8" w:rsidR="00A030C4" w:rsidRPr="00612995" w:rsidRDefault="00D506D0" w:rsidP="00A030C4">
      <w:pPr>
        <w:rPr>
          <w:szCs w:val="26"/>
        </w:rPr>
      </w:pPr>
      <w:r>
        <w:rPr>
          <w:szCs w:val="26"/>
        </w:rPr>
        <w:t>---</w:t>
      </w:r>
      <w:r w:rsidR="00D56B5C" w:rsidRPr="00612995">
        <w:rPr>
          <w:szCs w:val="26"/>
        </w:rPr>
        <w:t xml:space="preserve"> </w:t>
      </w:r>
      <w:r w:rsidR="00A030C4" w:rsidRPr="00612995">
        <w:rPr>
          <w:szCs w:val="26"/>
        </w:rPr>
        <w:t xml:space="preserve">30 </w:t>
      </w:r>
      <w:r w:rsidR="00C63C2A" w:rsidRPr="00612995">
        <w:rPr>
          <w:szCs w:val="26"/>
        </w:rPr>
        <w:t>til 122</w:t>
      </w:r>
    </w:p>
    <w:p w14:paraId="0A880A18" w14:textId="0898229A" w:rsidR="00A030C4" w:rsidRPr="00612995" w:rsidRDefault="00A030C4" w:rsidP="00A030C4">
      <w:pPr>
        <w:rPr>
          <w:szCs w:val="26"/>
        </w:rPr>
      </w:pPr>
      <w:r w:rsidRPr="00612995">
        <w:rPr>
          <w:szCs w:val="26"/>
        </w:rPr>
        <w:t>prestene sier noe eller folkemengden roper sitt "Korsfest, korsfest", bruker Bach koret. Koret synger også de innskutte koralene eller salmeversene i pasjonen. Salmeversene, som Bach for øvrig har valgt med omhu, ikke bare med tanke på melodiene, men også det tekstlige innholdet, er i godt samsvar med bibelteksten, og de gir uttrykk for den troende menighets reaksjon og gjensvar på lidelseshistorien.</w:t>
      </w:r>
    </w:p>
    <w:p w14:paraId="2F60DB99" w14:textId="77777777" w:rsidR="00FE3E1E" w:rsidRPr="00612995" w:rsidRDefault="00FE3E1E" w:rsidP="00A030C4">
      <w:pPr>
        <w:pStyle w:val="original-stil-em"/>
        <w:rPr>
          <w:rFonts w:ascii="Verdana" w:hAnsi="Verdana"/>
          <w:sz w:val="26"/>
          <w:szCs w:val="26"/>
        </w:rPr>
      </w:pPr>
    </w:p>
    <w:p w14:paraId="037CFCBB" w14:textId="2F7864E9"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9</w:t>
      </w:r>
      <w:r w:rsidR="00FE3E1E" w:rsidRPr="00612995">
        <w:rPr>
          <w:rFonts w:ascii="Verdana" w:hAnsi="Verdana"/>
          <w:sz w:val="26"/>
          <w:szCs w:val="26"/>
        </w:rPr>
        <w:t>: _</w:t>
      </w:r>
      <w:r w:rsidRPr="00612995">
        <w:rPr>
          <w:rFonts w:ascii="Verdana" w:hAnsi="Verdana"/>
          <w:sz w:val="26"/>
          <w:szCs w:val="26"/>
        </w:rPr>
        <w:t>Bach: Matteuspasjonen_</w:t>
      </w:r>
    </w:p>
    <w:p w14:paraId="72B84E07" w14:textId="77777777" w:rsidR="0079168E" w:rsidRPr="00612995" w:rsidRDefault="0079168E" w:rsidP="00A030C4">
      <w:pPr>
        <w:pStyle w:val="NormalWeb"/>
        <w:rPr>
          <w:rFonts w:ascii="Verdana" w:hAnsi="Verdana"/>
          <w:sz w:val="26"/>
          <w:szCs w:val="26"/>
        </w:rPr>
      </w:pPr>
    </w:p>
    <w:p w14:paraId="6CF8457B" w14:textId="239654A9" w:rsidR="00A030C4" w:rsidRPr="00612995" w:rsidRDefault="00A030C4" w:rsidP="00A030C4">
      <w:pPr>
        <w:pStyle w:val="NormalWeb"/>
        <w:rPr>
          <w:rFonts w:ascii="Verdana" w:hAnsi="Verdana"/>
          <w:sz w:val="26"/>
          <w:szCs w:val="26"/>
        </w:rPr>
      </w:pPr>
      <w:r w:rsidRPr="00612995">
        <w:rPr>
          <w:rFonts w:ascii="Verdana" w:hAnsi="Verdana"/>
          <w:sz w:val="26"/>
          <w:szCs w:val="26"/>
        </w:rPr>
        <w:t>Hør på Matteuspasjonen etter innledningskoret og se hvordan Bach fordeler "rollene" og fletter inn egnede koraler, resitativer og arier.</w:t>
      </w:r>
    </w:p>
    <w:p w14:paraId="427550C0" w14:textId="45796E9C" w:rsidR="00124885" w:rsidRPr="00612995" w:rsidRDefault="00A030C4" w:rsidP="00A030C4">
      <w:pPr>
        <w:pStyle w:val="NormalWeb"/>
        <w:rPr>
          <w:rFonts w:ascii="Verdana" w:hAnsi="Verdana"/>
          <w:sz w:val="26"/>
          <w:szCs w:val="26"/>
        </w:rPr>
      </w:pPr>
      <w:r w:rsidRPr="00612995">
        <w:rPr>
          <w:rFonts w:ascii="Verdana" w:hAnsi="Verdana"/>
          <w:sz w:val="26"/>
          <w:szCs w:val="26"/>
        </w:rPr>
        <w:t>  Jesus</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partiene akkompagneres av strykere, mens alle de andre solopartiene akkompagneres av orgel og cello. Bach</w:t>
      </w:r>
      <w:r w:rsidR="00D506D0">
        <w:rPr>
          <w:rFonts w:ascii="Verdana" w:hAnsi="Verdana"/>
          <w:sz w:val="26"/>
          <w:szCs w:val="26"/>
        </w:rPr>
        <w:t>-</w:t>
      </w:r>
      <w:r w:rsidRPr="00612995">
        <w:rPr>
          <w:rFonts w:ascii="Verdana" w:hAnsi="Verdana"/>
          <w:sz w:val="26"/>
          <w:szCs w:val="26"/>
        </w:rPr>
        <w:t>forskeren Albert Schweitzer sier at strykerklangen illustrerer "glorien om Kristi hode".</w:t>
      </w:r>
    </w:p>
    <w:p w14:paraId="1E6763CB" w14:textId="77777777" w:rsidR="00124885" w:rsidRPr="00612995" w:rsidRDefault="00124885" w:rsidP="00A030C4">
      <w:pPr>
        <w:pStyle w:val="NormalWeb"/>
        <w:rPr>
          <w:rFonts w:ascii="Verdana" w:hAnsi="Verdana"/>
          <w:sz w:val="26"/>
          <w:szCs w:val="26"/>
        </w:rPr>
      </w:pPr>
    </w:p>
    <w:p w14:paraId="749EFB47" w14:textId="1C56248F" w:rsidR="00A030C4" w:rsidRPr="00612995" w:rsidRDefault="00633872" w:rsidP="00A030C4">
      <w:pPr>
        <w:pStyle w:val="NormalWeb"/>
        <w:rPr>
          <w:rFonts w:ascii="Verdana" w:hAnsi="Verdana"/>
          <w:sz w:val="26"/>
          <w:szCs w:val="26"/>
        </w:rPr>
      </w:pPr>
      <w:r w:rsidRPr="00612995">
        <w:rPr>
          <w:rFonts w:ascii="Verdana" w:hAnsi="Verdana"/>
          <w:sz w:val="26"/>
          <w:szCs w:val="26"/>
        </w:rPr>
        <w:lastRenderedPageBreak/>
        <w:t>_</w:t>
      </w:r>
      <w:r w:rsidR="00A030C4" w:rsidRPr="00612995">
        <w:rPr>
          <w:rFonts w:ascii="Verdana" w:hAnsi="Verdana"/>
          <w:sz w:val="26"/>
          <w:szCs w:val="26"/>
        </w:rPr>
        <w:t>Matt 26, 1</w:t>
      </w:r>
      <w:r w:rsidR="00D506D0">
        <w:rPr>
          <w:rFonts w:ascii="Verdana" w:hAnsi="Verdana"/>
          <w:sz w:val="26"/>
          <w:szCs w:val="26"/>
        </w:rPr>
        <w:t>-</w:t>
      </w:r>
      <w:proofErr w:type="gramStart"/>
      <w:r w:rsidR="00A030C4" w:rsidRPr="00612995">
        <w:rPr>
          <w:rFonts w:ascii="Verdana" w:hAnsi="Verdana"/>
          <w:sz w:val="26"/>
          <w:szCs w:val="26"/>
        </w:rPr>
        <w:t>13:</w:t>
      </w:r>
      <w:r w:rsidR="00124885" w:rsidRPr="00612995">
        <w:rPr>
          <w:rFonts w:ascii="Verdana" w:hAnsi="Verdana"/>
          <w:sz w:val="26"/>
          <w:szCs w:val="26"/>
        </w:rPr>
        <w:t>_</w:t>
      </w:r>
      <w:proofErr w:type="gramEnd"/>
    </w:p>
    <w:p w14:paraId="121ACEBA" w14:textId="71555219" w:rsidR="00A030C4" w:rsidRPr="00612995" w:rsidRDefault="00A030C4" w:rsidP="00124885">
      <w:pPr>
        <w:pStyle w:val="NormalWeb"/>
        <w:ind w:left="374" w:hanging="374"/>
        <w:rPr>
          <w:rFonts w:ascii="Verdana" w:hAnsi="Verdana"/>
          <w:sz w:val="26"/>
          <w:szCs w:val="26"/>
        </w:rPr>
      </w:pPr>
      <w:r w:rsidRPr="00612995">
        <w:rPr>
          <w:rFonts w:ascii="Verdana" w:hAnsi="Verdana"/>
          <w:sz w:val="26"/>
          <w:szCs w:val="26"/>
        </w:rPr>
        <w:t>Evangelisten(tenor): Og det skjedde da Jesus hadde endt hele denne talen, da sa han til sine disipler:</w:t>
      </w:r>
    </w:p>
    <w:p w14:paraId="297979D5" w14:textId="2A326DF6" w:rsidR="00A030C4" w:rsidRPr="00612995" w:rsidRDefault="00A030C4" w:rsidP="009C3A86">
      <w:pPr>
        <w:pStyle w:val="NormalWeb"/>
        <w:ind w:left="374" w:hanging="374"/>
        <w:rPr>
          <w:rFonts w:ascii="Verdana" w:hAnsi="Verdana"/>
          <w:sz w:val="26"/>
          <w:szCs w:val="26"/>
        </w:rPr>
      </w:pPr>
      <w:r w:rsidRPr="00612995">
        <w:rPr>
          <w:rFonts w:ascii="Verdana" w:hAnsi="Verdana"/>
          <w:sz w:val="26"/>
          <w:szCs w:val="26"/>
        </w:rPr>
        <w:t>Jesus(bass):</w:t>
      </w:r>
      <w:r w:rsidR="003872C4">
        <w:rPr>
          <w:rFonts w:ascii="Verdana" w:hAnsi="Verdana"/>
          <w:sz w:val="26"/>
          <w:szCs w:val="26"/>
        </w:rPr>
        <w:t xml:space="preserve"> </w:t>
      </w:r>
      <w:r w:rsidRPr="00612995">
        <w:rPr>
          <w:rFonts w:ascii="Verdana" w:hAnsi="Verdana"/>
          <w:sz w:val="26"/>
          <w:szCs w:val="26"/>
        </w:rPr>
        <w:t>Dere vet at om to dager er det påske, og da skal Menneskesønnen overgis til å bli korsfestet</w:t>
      </w:r>
    </w:p>
    <w:p w14:paraId="3443A610" w14:textId="64AC8019" w:rsidR="00A030C4" w:rsidRPr="00612995" w:rsidRDefault="00A030C4" w:rsidP="009C3A86">
      <w:pPr>
        <w:pStyle w:val="NormalWeb"/>
        <w:ind w:left="374" w:hanging="374"/>
        <w:rPr>
          <w:rFonts w:ascii="Verdana" w:hAnsi="Verdana"/>
          <w:sz w:val="26"/>
          <w:szCs w:val="26"/>
        </w:rPr>
      </w:pPr>
      <w:r w:rsidRPr="00612995">
        <w:rPr>
          <w:rFonts w:ascii="Verdana" w:hAnsi="Verdana"/>
          <w:sz w:val="26"/>
          <w:szCs w:val="26"/>
        </w:rPr>
        <w:t>Koral:</w:t>
      </w:r>
      <w:r w:rsidR="009C3A86" w:rsidRPr="00612995">
        <w:rPr>
          <w:rFonts w:ascii="Verdana" w:hAnsi="Verdana"/>
          <w:sz w:val="26"/>
          <w:szCs w:val="26"/>
        </w:rPr>
        <w:t xml:space="preserve"> </w:t>
      </w:r>
      <w:r w:rsidRPr="00612995">
        <w:rPr>
          <w:rFonts w:ascii="Verdana" w:hAnsi="Verdana"/>
          <w:sz w:val="26"/>
          <w:szCs w:val="26"/>
        </w:rPr>
        <w:t>Hjertenskjære Jesus hva har du forbrutt?</w:t>
      </w:r>
    </w:p>
    <w:p w14:paraId="22468ACE" w14:textId="380B51FA" w:rsidR="00A030C4" w:rsidRPr="00612995" w:rsidRDefault="00A030C4" w:rsidP="005D6667">
      <w:pPr>
        <w:pStyle w:val="NormalWeb"/>
        <w:ind w:left="374" w:hanging="374"/>
        <w:rPr>
          <w:rFonts w:ascii="Verdana" w:hAnsi="Verdana"/>
          <w:sz w:val="26"/>
          <w:szCs w:val="26"/>
        </w:rPr>
      </w:pPr>
      <w:r w:rsidRPr="00612995">
        <w:rPr>
          <w:rFonts w:ascii="Verdana" w:hAnsi="Verdana"/>
          <w:sz w:val="26"/>
          <w:szCs w:val="26"/>
        </w:rPr>
        <w:t>Evangelisten:</w:t>
      </w:r>
      <w:r w:rsidR="009C3A86" w:rsidRPr="00612995">
        <w:rPr>
          <w:rFonts w:ascii="Verdana" w:hAnsi="Verdana"/>
          <w:sz w:val="26"/>
          <w:szCs w:val="26"/>
        </w:rPr>
        <w:t xml:space="preserve"> </w:t>
      </w:r>
      <w:r w:rsidRPr="00612995">
        <w:rPr>
          <w:rFonts w:ascii="Verdana" w:hAnsi="Verdana"/>
          <w:sz w:val="26"/>
          <w:szCs w:val="26"/>
        </w:rPr>
        <w:t>Yppersteprestene og folkets eldste kom nå sammen i huset til ypperstepresten, som hette Kaifas.</w:t>
      </w:r>
    </w:p>
    <w:p w14:paraId="0747D642" w14:textId="5FE01BE1" w:rsidR="00A030C4" w:rsidRPr="00612995" w:rsidRDefault="005D6667" w:rsidP="005D6667">
      <w:pPr>
        <w:pStyle w:val="NormalWeb"/>
        <w:ind w:firstLine="374"/>
        <w:rPr>
          <w:rFonts w:ascii="Verdana" w:hAnsi="Verdana"/>
          <w:sz w:val="26"/>
          <w:szCs w:val="26"/>
        </w:rPr>
      </w:pPr>
      <w:r w:rsidRPr="00612995">
        <w:rPr>
          <w:rFonts w:ascii="Verdana" w:hAnsi="Verdana"/>
          <w:sz w:val="26"/>
          <w:szCs w:val="26"/>
        </w:rPr>
        <w:t>  </w:t>
      </w:r>
      <w:r w:rsidR="00A030C4" w:rsidRPr="00612995">
        <w:rPr>
          <w:rFonts w:ascii="Verdana" w:hAnsi="Verdana"/>
          <w:sz w:val="26"/>
          <w:szCs w:val="26"/>
        </w:rPr>
        <w:t>De rådslo om å gripe Jesus med list og slå ham i hjel.</w:t>
      </w:r>
    </w:p>
    <w:p w14:paraId="69F35826" w14:textId="77777777" w:rsidR="00A030C4" w:rsidRPr="00612995" w:rsidRDefault="00A030C4" w:rsidP="005D6667">
      <w:pPr>
        <w:pStyle w:val="NormalWeb"/>
        <w:ind w:firstLine="374"/>
        <w:rPr>
          <w:rFonts w:ascii="Verdana" w:hAnsi="Verdana"/>
          <w:sz w:val="26"/>
          <w:szCs w:val="26"/>
        </w:rPr>
      </w:pPr>
      <w:r w:rsidRPr="00612995">
        <w:rPr>
          <w:rFonts w:ascii="Verdana" w:hAnsi="Verdana"/>
          <w:sz w:val="26"/>
          <w:szCs w:val="26"/>
        </w:rPr>
        <w:t>  Men de sa:</w:t>
      </w:r>
    </w:p>
    <w:p w14:paraId="37899028" w14:textId="6ADF7B25" w:rsidR="00A030C4" w:rsidRPr="00612995" w:rsidRDefault="00A030C4" w:rsidP="00A030C4">
      <w:pPr>
        <w:pStyle w:val="NormalWeb"/>
        <w:rPr>
          <w:rFonts w:ascii="Verdana" w:hAnsi="Verdana"/>
          <w:sz w:val="26"/>
          <w:szCs w:val="26"/>
        </w:rPr>
      </w:pPr>
      <w:r w:rsidRPr="00612995">
        <w:rPr>
          <w:rFonts w:ascii="Verdana" w:hAnsi="Verdana"/>
          <w:sz w:val="26"/>
          <w:szCs w:val="26"/>
        </w:rPr>
        <w:t>Kor:</w:t>
      </w:r>
      <w:r w:rsidR="005D6667" w:rsidRPr="00612995">
        <w:rPr>
          <w:rFonts w:ascii="Verdana" w:hAnsi="Verdana"/>
          <w:sz w:val="26"/>
          <w:szCs w:val="26"/>
        </w:rPr>
        <w:t xml:space="preserve"> </w:t>
      </w:r>
      <w:r w:rsidRPr="00612995">
        <w:rPr>
          <w:rFonts w:ascii="Verdana" w:hAnsi="Verdana"/>
          <w:sz w:val="26"/>
          <w:szCs w:val="26"/>
        </w:rPr>
        <w:t>Ikke på høytiden, for at det ikke skal bli oppstyr blant folket.</w:t>
      </w:r>
    </w:p>
    <w:p w14:paraId="336C2D04" w14:textId="5166688C" w:rsidR="00A030C4" w:rsidRPr="00612995" w:rsidRDefault="00A030C4" w:rsidP="004E1A8D">
      <w:pPr>
        <w:pStyle w:val="NormalWeb"/>
        <w:ind w:left="374" w:hanging="374"/>
        <w:rPr>
          <w:rFonts w:ascii="Verdana" w:hAnsi="Verdana"/>
          <w:sz w:val="26"/>
          <w:szCs w:val="26"/>
        </w:rPr>
      </w:pPr>
      <w:r w:rsidRPr="00612995">
        <w:rPr>
          <w:rFonts w:ascii="Verdana" w:hAnsi="Verdana"/>
          <w:sz w:val="26"/>
          <w:szCs w:val="26"/>
        </w:rPr>
        <w:t>Evangelisten:</w:t>
      </w:r>
      <w:r w:rsidR="004E1A8D" w:rsidRPr="00612995">
        <w:rPr>
          <w:rFonts w:ascii="Verdana" w:hAnsi="Verdana"/>
          <w:sz w:val="26"/>
          <w:szCs w:val="26"/>
        </w:rPr>
        <w:t xml:space="preserve"> </w:t>
      </w:r>
      <w:r w:rsidRPr="00612995">
        <w:rPr>
          <w:rFonts w:ascii="Verdana" w:hAnsi="Verdana"/>
          <w:sz w:val="26"/>
          <w:szCs w:val="26"/>
        </w:rPr>
        <w:t>Men da Jesus var i Betania, i Simon den spedalskes hus, da kom en kvinne til ham med en alabastkrukke full av kostbar salve. Den helte hun ut over hans hode mens han satt til bords.</w:t>
      </w:r>
    </w:p>
    <w:p w14:paraId="5807CE2A" w14:textId="1B443EC0" w:rsidR="00A030C4" w:rsidRPr="00612995" w:rsidRDefault="00802B4A" w:rsidP="00802B4A">
      <w:pPr>
        <w:pStyle w:val="NormalWeb"/>
        <w:ind w:firstLine="374"/>
        <w:rPr>
          <w:rFonts w:ascii="Verdana" w:hAnsi="Verdana"/>
          <w:sz w:val="26"/>
          <w:szCs w:val="26"/>
        </w:rPr>
      </w:pPr>
      <w:r w:rsidRPr="00612995">
        <w:rPr>
          <w:rFonts w:ascii="Verdana" w:hAnsi="Verdana"/>
          <w:sz w:val="26"/>
          <w:szCs w:val="26"/>
        </w:rPr>
        <w:t>  </w:t>
      </w:r>
      <w:r w:rsidR="00A030C4" w:rsidRPr="00612995">
        <w:rPr>
          <w:rFonts w:ascii="Verdana" w:hAnsi="Verdana"/>
          <w:sz w:val="26"/>
          <w:szCs w:val="26"/>
        </w:rPr>
        <w:t>Men da disiplene så det, ble de harme og sa:</w:t>
      </w:r>
    </w:p>
    <w:p w14:paraId="3E7D07AF" w14:textId="5130B58A" w:rsidR="00A030C4" w:rsidRPr="00612995" w:rsidRDefault="00A030C4" w:rsidP="00A030C4">
      <w:pPr>
        <w:pStyle w:val="NormalWeb"/>
        <w:rPr>
          <w:rFonts w:ascii="Verdana" w:hAnsi="Verdana"/>
          <w:sz w:val="26"/>
          <w:szCs w:val="26"/>
        </w:rPr>
      </w:pPr>
      <w:r w:rsidRPr="00612995">
        <w:rPr>
          <w:rFonts w:ascii="Verdana" w:hAnsi="Verdana"/>
          <w:sz w:val="26"/>
          <w:szCs w:val="26"/>
        </w:rPr>
        <w:t>Kor:</w:t>
      </w:r>
      <w:r w:rsidR="008700E0">
        <w:rPr>
          <w:rFonts w:ascii="Verdana" w:hAnsi="Verdana"/>
          <w:sz w:val="26"/>
          <w:szCs w:val="26"/>
        </w:rPr>
        <w:t xml:space="preserve"> </w:t>
      </w:r>
      <w:r w:rsidRPr="00612995">
        <w:rPr>
          <w:rFonts w:ascii="Verdana" w:hAnsi="Verdana"/>
          <w:sz w:val="26"/>
          <w:szCs w:val="26"/>
        </w:rPr>
        <w:t>Hva skal denne sløsingen tjene til?</w:t>
      </w:r>
    </w:p>
    <w:p w14:paraId="5D9CAA07" w14:textId="156B7E23" w:rsidR="00A030C4" w:rsidRPr="00612995" w:rsidRDefault="00D87C05" w:rsidP="00D87C05">
      <w:pPr>
        <w:pStyle w:val="NormalWeb"/>
        <w:ind w:firstLine="374"/>
        <w:rPr>
          <w:rFonts w:ascii="Verdana" w:hAnsi="Verdana"/>
          <w:sz w:val="26"/>
          <w:szCs w:val="26"/>
        </w:rPr>
      </w:pPr>
      <w:r w:rsidRPr="00612995">
        <w:rPr>
          <w:rFonts w:ascii="Verdana" w:hAnsi="Verdana"/>
          <w:sz w:val="26"/>
          <w:szCs w:val="26"/>
        </w:rPr>
        <w:t> </w:t>
      </w:r>
      <w:r w:rsidR="00A030C4" w:rsidRPr="00612995">
        <w:rPr>
          <w:rFonts w:ascii="Verdana" w:hAnsi="Verdana"/>
          <w:sz w:val="26"/>
          <w:szCs w:val="26"/>
        </w:rPr>
        <w:t>Salven kunne jo vært solgt for mange penger og gitt til de fattige.</w:t>
      </w:r>
    </w:p>
    <w:p w14:paraId="5E33A622" w14:textId="1E6572E3" w:rsidR="00A030C4" w:rsidRPr="00612995" w:rsidRDefault="00A030C4" w:rsidP="00A030C4">
      <w:pPr>
        <w:pStyle w:val="NormalWeb"/>
        <w:rPr>
          <w:rFonts w:ascii="Verdana" w:hAnsi="Verdana"/>
          <w:sz w:val="26"/>
          <w:szCs w:val="26"/>
        </w:rPr>
      </w:pPr>
      <w:r w:rsidRPr="00612995">
        <w:rPr>
          <w:rFonts w:ascii="Verdana" w:hAnsi="Verdana"/>
          <w:sz w:val="26"/>
          <w:szCs w:val="26"/>
        </w:rPr>
        <w:t>Evangelisten:</w:t>
      </w:r>
      <w:r w:rsidR="00D87C05" w:rsidRPr="00612995">
        <w:rPr>
          <w:rFonts w:ascii="Verdana" w:hAnsi="Verdana"/>
          <w:sz w:val="26"/>
          <w:szCs w:val="26"/>
        </w:rPr>
        <w:t xml:space="preserve"> </w:t>
      </w:r>
      <w:r w:rsidRPr="00612995">
        <w:rPr>
          <w:rFonts w:ascii="Verdana" w:hAnsi="Verdana"/>
          <w:sz w:val="26"/>
          <w:szCs w:val="26"/>
        </w:rPr>
        <w:t>Men da Jesus merket det, sa han til dem:</w:t>
      </w:r>
    </w:p>
    <w:p w14:paraId="7E794D26" w14:textId="79A1FD2C" w:rsidR="00A030C4" w:rsidRPr="00612995" w:rsidRDefault="00A030C4" w:rsidP="006F267D">
      <w:pPr>
        <w:pStyle w:val="NormalWeb"/>
        <w:ind w:left="374" w:hanging="374"/>
        <w:rPr>
          <w:rFonts w:ascii="Verdana" w:hAnsi="Verdana"/>
          <w:sz w:val="26"/>
          <w:szCs w:val="26"/>
        </w:rPr>
      </w:pPr>
      <w:r w:rsidRPr="00612995">
        <w:rPr>
          <w:rFonts w:ascii="Verdana" w:hAnsi="Verdana"/>
          <w:sz w:val="26"/>
          <w:szCs w:val="26"/>
        </w:rPr>
        <w:t>Jesus:</w:t>
      </w:r>
      <w:r w:rsidR="006F267D" w:rsidRPr="00612995">
        <w:rPr>
          <w:rFonts w:ascii="Verdana" w:hAnsi="Verdana"/>
          <w:sz w:val="26"/>
          <w:szCs w:val="26"/>
        </w:rPr>
        <w:t xml:space="preserve"> </w:t>
      </w:r>
      <w:r w:rsidRPr="00612995">
        <w:rPr>
          <w:rFonts w:ascii="Verdana" w:hAnsi="Verdana"/>
          <w:sz w:val="26"/>
          <w:szCs w:val="26"/>
        </w:rPr>
        <w:t>Hvorfor gjør dere det vanskelig for kvinnen? Det er en god gjerning hun har gjort mot meg! De fattige har dere alltid hos dere, men meg har dere ikke alltid.</w:t>
      </w:r>
    </w:p>
    <w:p w14:paraId="0E91B31A" w14:textId="77777777" w:rsidR="00A030C4" w:rsidRPr="00612995" w:rsidRDefault="00A030C4" w:rsidP="00A030C4">
      <w:pPr>
        <w:rPr>
          <w:szCs w:val="26"/>
        </w:rPr>
      </w:pPr>
    </w:p>
    <w:p w14:paraId="0690AF83" w14:textId="7408D3EB" w:rsidR="00A030C4" w:rsidRPr="00612995" w:rsidRDefault="00D506D0" w:rsidP="00A030C4">
      <w:pPr>
        <w:rPr>
          <w:szCs w:val="26"/>
        </w:rPr>
      </w:pPr>
      <w:r>
        <w:rPr>
          <w:szCs w:val="26"/>
        </w:rPr>
        <w:t>---</w:t>
      </w:r>
      <w:r w:rsidR="00F471B1" w:rsidRPr="00612995">
        <w:rPr>
          <w:szCs w:val="26"/>
        </w:rPr>
        <w:t xml:space="preserve"> </w:t>
      </w:r>
      <w:r w:rsidR="00A030C4" w:rsidRPr="00612995">
        <w:rPr>
          <w:szCs w:val="26"/>
        </w:rPr>
        <w:t xml:space="preserve">31 </w:t>
      </w:r>
      <w:r w:rsidR="00C63C2A" w:rsidRPr="00612995">
        <w:rPr>
          <w:szCs w:val="26"/>
        </w:rPr>
        <w:t>til 122</w:t>
      </w:r>
    </w:p>
    <w:p w14:paraId="77A9D781" w14:textId="77777777" w:rsidR="00A030C4" w:rsidRPr="00612995" w:rsidRDefault="00A030C4" w:rsidP="00F471B1">
      <w:pPr>
        <w:pStyle w:val="NormalWeb"/>
        <w:ind w:left="374"/>
        <w:rPr>
          <w:rFonts w:ascii="Verdana" w:hAnsi="Verdana"/>
          <w:sz w:val="26"/>
          <w:szCs w:val="26"/>
        </w:rPr>
      </w:pPr>
      <w:r w:rsidRPr="00612995">
        <w:rPr>
          <w:rFonts w:ascii="Verdana" w:hAnsi="Verdana"/>
          <w:sz w:val="26"/>
          <w:szCs w:val="26"/>
        </w:rPr>
        <w:t>For da hun helte denne salven ut over mitt legeme, gjorde hun meg i stand til min gravferd.</w:t>
      </w:r>
    </w:p>
    <w:p w14:paraId="49BD626E" w14:textId="4E339B31" w:rsidR="00A030C4" w:rsidRPr="00612995" w:rsidRDefault="00A030C4" w:rsidP="00F471B1">
      <w:pPr>
        <w:pStyle w:val="NormalWeb"/>
        <w:ind w:left="374"/>
        <w:rPr>
          <w:rFonts w:ascii="Verdana" w:hAnsi="Verdana"/>
          <w:sz w:val="26"/>
          <w:szCs w:val="26"/>
        </w:rPr>
      </w:pPr>
      <w:r w:rsidRPr="00612995">
        <w:rPr>
          <w:rFonts w:ascii="Verdana" w:hAnsi="Verdana"/>
          <w:sz w:val="26"/>
          <w:szCs w:val="26"/>
        </w:rPr>
        <w:t>  Sannelig sier jeg dere: Hvor som helst i hele verden dette evangeliet blir forkynt, skal også det hun gjorde, fortelles til minne om henne.</w:t>
      </w:r>
    </w:p>
    <w:p w14:paraId="0175E577" w14:textId="3E1923F4" w:rsidR="00A030C4" w:rsidRPr="00612995" w:rsidRDefault="00A030C4" w:rsidP="00D9247B">
      <w:pPr>
        <w:pStyle w:val="NormalWeb"/>
        <w:rPr>
          <w:rFonts w:ascii="Verdana" w:hAnsi="Verdana"/>
          <w:sz w:val="26"/>
          <w:szCs w:val="26"/>
        </w:rPr>
      </w:pPr>
      <w:r w:rsidRPr="00612995">
        <w:rPr>
          <w:rFonts w:ascii="Verdana" w:hAnsi="Verdana"/>
          <w:sz w:val="26"/>
          <w:szCs w:val="26"/>
        </w:rPr>
        <w:t>Altsolist:</w:t>
      </w:r>
      <w:r w:rsidR="00D9247B" w:rsidRPr="00612995">
        <w:rPr>
          <w:rFonts w:ascii="Verdana" w:hAnsi="Verdana"/>
          <w:sz w:val="26"/>
          <w:szCs w:val="26"/>
        </w:rPr>
        <w:t xml:space="preserve"> </w:t>
      </w:r>
      <w:r w:rsidRPr="00612995">
        <w:rPr>
          <w:rFonts w:ascii="Verdana" w:hAnsi="Verdana"/>
          <w:sz w:val="26"/>
          <w:szCs w:val="26"/>
        </w:rPr>
        <w:t>Resitativ og arie "Du kjære Frelser".</w:t>
      </w:r>
    </w:p>
    <w:p w14:paraId="22F0AEFE" w14:textId="77777777" w:rsidR="00A030C4" w:rsidRPr="00612995" w:rsidRDefault="00A030C4" w:rsidP="00A030C4">
      <w:pPr>
        <w:rPr>
          <w:szCs w:val="26"/>
        </w:rPr>
      </w:pPr>
    </w:p>
    <w:p w14:paraId="067618ED" w14:textId="0068AC8B" w:rsidR="00A030C4" w:rsidRPr="00612995" w:rsidRDefault="00680FEB" w:rsidP="00680FEB">
      <w:pPr>
        <w:pStyle w:val="Overskrift3"/>
      </w:pPr>
      <w:bookmarkStart w:id="63" w:name="_Toc516148484"/>
      <w:r>
        <w:t xml:space="preserve">xxx3 </w:t>
      </w:r>
      <w:r w:rsidR="00A030C4" w:rsidRPr="00612995">
        <w:t>Kantaten</w:t>
      </w:r>
      <w:bookmarkEnd w:id="63"/>
    </w:p>
    <w:p w14:paraId="7BA6E21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Kantaten er som en "miniutgave", eller en enkelt scene, av et oratorium. Den ble brukt i gudstjenestene.</w:t>
      </w:r>
    </w:p>
    <w:p w14:paraId="4C3DB34A" w14:textId="684C9E8C" w:rsidR="00A030C4" w:rsidRPr="00612995" w:rsidRDefault="00A030C4" w:rsidP="00A030C4">
      <w:pPr>
        <w:pStyle w:val="NormalWeb"/>
        <w:rPr>
          <w:rFonts w:ascii="Verdana" w:hAnsi="Verdana"/>
          <w:sz w:val="26"/>
          <w:szCs w:val="26"/>
        </w:rPr>
      </w:pPr>
      <w:r w:rsidRPr="00612995">
        <w:rPr>
          <w:rFonts w:ascii="Verdana" w:hAnsi="Verdana"/>
          <w:sz w:val="26"/>
          <w:szCs w:val="26"/>
        </w:rPr>
        <w:t>  På Bachs tid varte gudstjenesten på helligdagene i ca. tre timer. Den startet klokka sju om morgenen og varte til ca. kl. elleve. Halvparten av kantaten for dagen ble sunget før og halvparten etter prekenen.</w:t>
      </w:r>
    </w:p>
    <w:p w14:paraId="7613EF07" w14:textId="5E6B5BD1" w:rsidR="00A030C4" w:rsidRPr="00612995" w:rsidRDefault="00A030C4" w:rsidP="00A030C4">
      <w:pPr>
        <w:pStyle w:val="NormalWeb"/>
        <w:rPr>
          <w:rFonts w:ascii="Verdana" w:hAnsi="Verdana"/>
          <w:sz w:val="26"/>
          <w:szCs w:val="26"/>
        </w:rPr>
      </w:pPr>
      <w:r w:rsidRPr="00612995">
        <w:rPr>
          <w:rFonts w:ascii="Verdana" w:hAnsi="Verdana"/>
          <w:sz w:val="26"/>
          <w:szCs w:val="26"/>
        </w:rPr>
        <w:t>  Bach skrev mange kantater til gudstjenestelig bruk, blant annet en ny kantate for hver søndag og andre helligdager. Dette gjorde han i løpet av en femårsperiode. Vi vet at han derfor har skrevet ca. 300 kantater, men bare 200 av disse er bevart.</w:t>
      </w:r>
    </w:p>
    <w:p w14:paraId="527B9E17" w14:textId="77777777" w:rsidR="00163C31" w:rsidRPr="00612995" w:rsidRDefault="00163C31" w:rsidP="00A030C4">
      <w:pPr>
        <w:pStyle w:val="original-stil-em"/>
        <w:rPr>
          <w:rFonts w:ascii="Verdana" w:hAnsi="Verdana"/>
          <w:sz w:val="26"/>
          <w:szCs w:val="26"/>
        </w:rPr>
      </w:pPr>
    </w:p>
    <w:p w14:paraId="4184A6F6" w14:textId="531E7C63"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10</w:t>
      </w:r>
      <w:r w:rsidR="00163C31" w:rsidRPr="00612995">
        <w:rPr>
          <w:rFonts w:ascii="Verdana" w:hAnsi="Verdana"/>
          <w:sz w:val="26"/>
          <w:szCs w:val="26"/>
        </w:rPr>
        <w:t xml:space="preserve">: </w:t>
      </w:r>
      <w:r w:rsidRPr="00612995">
        <w:rPr>
          <w:rFonts w:ascii="Verdana" w:hAnsi="Verdana"/>
          <w:sz w:val="26"/>
          <w:szCs w:val="26"/>
        </w:rPr>
        <w:t>_Bach: Wachet auf ruft uns die Stimme, fra Kantate nr. 140, 4. sats_</w:t>
      </w:r>
    </w:p>
    <w:p w14:paraId="19060283" w14:textId="77777777" w:rsidR="00A030C4" w:rsidRPr="00612995" w:rsidRDefault="00A030C4" w:rsidP="00A030C4">
      <w:pPr>
        <w:rPr>
          <w:szCs w:val="26"/>
        </w:rPr>
      </w:pPr>
    </w:p>
    <w:p w14:paraId="169B1896" w14:textId="77777777" w:rsidR="00A030C4" w:rsidRPr="00612995" w:rsidRDefault="00A030C4" w:rsidP="00581E07">
      <w:pPr>
        <w:pStyle w:val="Overskrift2"/>
      </w:pPr>
      <w:bookmarkStart w:id="64" w:name="_Toc516148485"/>
      <w:r w:rsidRPr="00612995">
        <w:t>xxx2 Sammenfatning av barokken</w:t>
      </w:r>
      <w:bookmarkEnd w:id="64"/>
    </w:p>
    <w:p w14:paraId="570AE06C" w14:textId="25511C01" w:rsidR="00A030C4" w:rsidRPr="00612995" w:rsidRDefault="00D506D0" w:rsidP="00A030C4">
      <w:pPr>
        <w:rPr>
          <w:szCs w:val="26"/>
        </w:rPr>
      </w:pPr>
      <w:r>
        <w:rPr>
          <w:szCs w:val="26"/>
        </w:rPr>
        <w:t>--</w:t>
      </w:r>
      <w:r w:rsidR="00827B08" w:rsidRPr="00612995">
        <w:rPr>
          <w:szCs w:val="26"/>
        </w:rPr>
        <w:t xml:space="preserve"> </w:t>
      </w:r>
      <w:r w:rsidR="00A030C4" w:rsidRPr="00612995">
        <w:rPr>
          <w:szCs w:val="26"/>
        </w:rPr>
        <w:t>homofoni (monodien)</w:t>
      </w:r>
    </w:p>
    <w:p w14:paraId="57507656" w14:textId="6E3EBC9D" w:rsidR="00A030C4" w:rsidRPr="00612995" w:rsidRDefault="00D506D0" w:rsidP="00A030C4">
      <w:pPr>
        <w:rPr>
          <w:szCs w:val="26"/>
        </w:rPr>
      </w:pPr>
      <w:r>
        <w:rPr>
          <w:szCs w:val="26"/>
        </w:rPr>
        <w:t>--</w:t>
      </w:r>
      <w:r w:rsidR="00827B08" w:rsidRPr="00612995">
        <w:rPr>
          <w:szCs w:val="26"/>
        </w:rPr>
        <w:t xml:space="preserve"> </w:t>
      </w:r>
      <w:r w:rsidR="00A030C4" w:rsidRPr="00612995">
        <w:rPr>
          <w:szCs w:val="26"/>
        </w:rPr>
        <w:t>etter hvert ny interesse for polyfoni</w:t>
      </w:r>
    </w:p>
    <w:p w14:paraId="44D898AF" w14:textId="62F9F902" w:rsidR="00A030C4" w:rsidRPr="00612995" w:rsidRDefault="00D506D0" w:rsidP="00A030C4">
      <w:pPr>
        <w:rPr>
          <w:szCs w:val="26"/>
        </w:rPr>
      </w:pPr>
      <w:r>
        <w:rPr>
          <w:szCs w:val="26"/>
        </w:rPr>
        <w:lastRenderedPageBreak/>
        <w:t>--</w:t>
      </w:r>
      <w:r w:rsidR="00827B08" w:rsidRPr="00612995">
        <w:rPr>
          <w:szCs w:val="26"/>
        </w:rPr>
        <w:t xml:space="preserve"> </w:t>
      </w:r>
      <w:r w:rsidR="00A030C4" w:rsidRPr="00612995">
        <w:rPr>
          <w:szCs w:val="26"/>
        </w:rPr>
        <w:t>dur og moll avløser de kirketonale skalaene</w:t>
      </w:r>
    </w:p>
    <w:p w14:paraId="44664A70" w14:textId="76C9684E" w:rsidR="00A030C4" w:rsidRPr="00612995" w:rsidRDefault="00D506D0" w:rsidP="00A030C4">
      <w:pPr>
        <w:rPr>
          <w:szCs w:val="26"/>
        </w:rPr>
      </w:pPr>
      <w:r>
        <w:rPr>
          <w:szCs w:val="26"/>
        </w:rPr>
        <w:t>--</w:t>
      </w:r>
      <w:r w:rsidR="00827B08" w:rsidRPr="00612995">
        <w:rPr>
          <w:szCs w:val="26"/>
        </w:rPr>
        <w:t xml:space="preserve"> </w:t>
      </w:r>
      <w:r w:rsidR="00A030C4" w:rsidRPr="00612995">
        <w:rPr>
          <w:szCs w:val="26"/>
        </w:rPr>
        <w:t>bestemte akkordprogresjoner</w:t>
      </w:r>
    </w:p>
    <w:p w14:paraId="234294DD" w14:textId="47A83E27" w:rsidR="00A030C4" w:rsidRPr="00612995" w:rsidRDefault="00D506D0" w:rsidP="00A030C4">
      <w:pPr>
        <w:rPr>
          <w:szCs w:val="26"/>
        </w:rPr>
      </w:pPr>
      <w:r>
        <w:rPr>
          <w:szCs w:val="26"/>
        </w:rPr>
        <w:t>--</w:t>
      </w:r>
      <w:r w:rsidR="00827B08" w:rsidRPr="00612995">
        <w:rPr>
          <w:szCs w:val="26"/>
        </w:rPr>
        <w:t xml:space="preserve"> </w:t>
      </w:r>
      <w:r w:rsidR="00A030C4" w:rsidRPr="00612995">
        <w:rPr>
          <w:szCs w:val="26"/>
        </w:rPr>
        <w:t>viderespinningsteknikken</w:t>
      </w:r>
    </w:p>
    <w:p w14:paraId="4C55A485" w14:textId="5A150692" w:rsidR="00A030C4" w:rsidRPr="00612995" w:rsidRDefault="00D506D0" w:rsidP="00A030C4">
      <w:pPr>
        <w:rPr>
          <w:szCs w:val="26"/>
        </w:rPr>
      </w:pPr>
      <w:r>
        <w:rPr>
          <w:szCs w:val="26"/>
        </w:rPr>
        <w:t>--</w:t>
      </w:r>
      <w:r w:rsidR="00A030C4" w:rsidRPr="00612995">
        <w:rPr>
          <w:szCs w:val="26"/>
        </w:rPr>
        <w:t xml:space="preserve"> bruk av sekvenser</w:t>
      </w:r>
    </w:p>
    <w:p w14:paraId="0C95720A" w14:textId="68235053" w:rsidR="00A030C4" w:rsidRPr="00612995" w:rsidRDefault="00D506D0" w:rsidP="00A030C4">
      <w:pPr>
        <w:rPr>
          <w:szCs w:val="26"/>
        </w:rPr>
      </w:pPr>
      <w:r>
        <w:rPr>
          <w:szCs w:val="26"/>
        </w:rPr>
        <w:t>--</w:t>
      </w:r>
      <w:r w:rsidR="00A030C4" w:rsidRPr="00612995">
        <w:rPr>
          <w:szCs w:val="26"/>
        </w:rPr>
        <w:t xml:space="preserve"> konsertprinsippet (solo mot tutti)</w:t>
      </w:r>
    </w:p>
    <w:p w14:paraId="5C449670" w14:textId="1B466A65" w:rsidR="00A030C4" w:rsidRPr="00612995" w:rsidRDefault="00D506D0" w:rsidP="00A030C4">
      <w:pPr>
        <w:rPr>
          <w:szCs w:val="26"/>
        </w:rPr>
      </w:pPr>
      <w:r>
        <w:rPr>
          <w:szCs w:val="26"/>
        </w:rPr>
        <w:t>--</w:t>
      </w:r>
      <w:r w:rsidR="00021A27" w:rsidRPr="00612995">
        <w:rPr>
          <w:szCs w:val="26"/>
        </w:rPr>
        <w:t xml:space="preserve"> </w:t>
      </w:r>
      <w:r w:rsidR="00A030C4" w:rsidRPr="00612995">
        <w:rPr>
          <w:szCs w:val="26"/>
        </w:rPr>
        <w:t>affektlæren (kun én stemning i samme sats)</w:t>
      </w:r>
    </w:p>
    <w:p w14:paraId="4E4C385A" w14:textId="1DF255EB" w:rsidR="00A030C4" w:rsidRPr="00612995" w:rsidRDefault="00D506D0" w:rsidP="00A030C4">
      <w:pPr>
        <w:rPr>
          <w:szCs w:val="26"/>
        </w:rPr>
      </w:pPr>
      <w:r>
        <w:rPr>
          <w:szCs w:val="26"/>
        </w:rPr>
        <w:t>--</w:t>
      </w:r>
      <w:r w:rsidR="00021A27" w:rsidRPr="00612995">
        <w:rPr>
          <w:szCs w:val="26"/>
        </w:rPr>
        <w:t xml:space="preserve"> </w:t>
      </w:r>
      <w:r w:rsidR="00A030C4" w:rsidRPr="00612995">
        <w:rPr>
          <w:szCs w:val="26"/>
        </w:rPr>
        <w:t>terrassedynamikk</w:t>
      </w:r>
    </w:p>
    <w:p w14:paraId="5D1AC396" w14:textId="3145A022" w:rsidR="00A030C4" w:rsidRPr="00612995" w:rsidRDefault="00D506D0" w:rsidP="00A030C4">
      <w:pPr>
        <w:rPr>
          <w:szCs w:val="26"/>
        </w:rPr>
      </w:pPr>
      <w:r>
        <w:rPr>
          <w:szCs w:val="26"/>
        </w:rPr>
        <w:t>--</w:t>
      </w:r>
      <w:r w:rsidR="00021A27" w:rsidRPr="00612995">
        <w:rPr>
          <w:szCs w:val="26"/>
        </w:rPr>
        <w:t xml:space="preserve"> </w:t>
      </w:r>
      <w:r w:rsidR="00A030C4" w:rsidRPr="00612995">
        <w:rPr>
          <w:szCs w:val="26"/>
        </w:rPr>
        <w:t>cembalo som regel med i orkestermusikken</w:t>
      </w:r>
    </w:p>
    <w:p w14:paraId="66CE4B19" w14:textId="77777777" w:rsidR="00A030C4" w:rsidRPr="00612995" w:rsidRDefault="00A030C4" w:rsidP="00A030C4">
      <w:pPr>
        <w:rPr>
          <w:szCs w:val="26"/>
        </w:rPr>
      </w:pPr>
    </w:p>
    <w:p w14:paraId="1323F6B8" w14:textId="0C5740A5" w:rsidR="00A030C4" w:rsidRPr="00612995" w:rsidRDefault="00D506D0" w:rsidP="00A030C4">
      <w:pPr>
        <w:rPr>
          <w:szCs w:val="26"/>
        </w:rPr>
      </w:pPr>
      <w:r>
        <w:rPr>
          <w:szCs w:val="26"/>
        </w:rPr>
        <w:t>---</w:t>
      </w:r>
      <w:r w:rsidR="00EF0DA5" w:rsidRPr="00612995">
        <w:rPr>
          <w:szCs w:val="26"/>
        </w:rPr>
        <w:t xml:space="preserve"> </w:t>
      </w:r>
      <w:r w:rsidR="00A030C4" w:rsidRPr="00612995">
        <w:rPr>
          <w:szCs w:val="26"/>
        </w:rPr>
        <w:t xml:space="preserve">32 </w:t>
      </w:r>
      <w:r w:rsidR="00C63C2A" w:rsidRPr="00612995">
        <w:rPr>
          <w:szCs w:val="26"/>
        </w:rPr>
        <w:t>til 122</w:t>
      </w:r>
    </w:p>
    <w:p w14:paraId="65BCB540" w14:textId="5F5A226A" w:rsidR="00A030C4" w:rsidRPr="00612995" w:rsidRDefault="00A030C4" w:rsidP="009A6F13">
      <w:pPr>
        <w:pStyle w:val="Overskrift1"/>
      </w:pPr>
      <w:bookmarkStart w:id="65" w:name="_Toc516148486"/>
      <w:r w:rsidRPr="00612995">
        <w:t>xxx1 Kapittel 4: Klassisismen 1750</w:t>
      </w:r>
      <w:r w:rsidR="00D506D0">
        <w:t>-</w:t>
      </w:r>
      <w:r w:rsidRPr="00612995">
        <w:t>ca. 1820</w:t>
      </w:r>
      <w:bookmarkEnd w:id="65"/>
    </w:p>
    <w:p w14:paraId="1382523C"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Omkring 1750 ble det interesse for en lysere, lettere og mer grasiøs musikkstil enn den til dels tunge og pompøse barokkstilen. Dessuten blir det igjen interesse for en homofon stil. </w:t>
      </w:r>
    </w:p>
    <w:p w14:paraId="0999968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Vi får nå _rokokkostilen_, eller _den galante stil_. </w:t>
      </w:r>
    </w:p>
    <w:p w14:paraId="64314F06" w14:textId="28B969B2" w:rsidR="00A030C4" w:rsidRPr="00612995" w:rsidRDefault="00A030C4" w:rsidP="00A030C4">
      <w:pPr>
        <w:pStyle w:val="NormalWeb"/>
        <w:rPr>
          <w:rFonts w:ascii="Verdana" w:hAnsi="Verdana"/>
          <w:sz w:val="26"/>
          <w:szCs w:val="26"/>
        </w:rPr>
      </w:pPr>
      <w:r w:rsidRPr="00612995">
        <w:rPr>
          <w:rFonts w:ascii="Verdana" w:hAnsi="Verdana"/>
          <w:sz w:val="26"/>
          <w:szCs w:val="26"/>
        </w:rPr>
        <w:t>  Denne musikken har mange triller og løp, og akkordene blir ofte spilt i form av _albertibass_ (etter en italiensk komponist som het _Domenico Alberti_).</w:t>
      </w:r>
      <w:r w:rsidR="002829A9">
        <w:rPr>
          <w:rFonts w:ascii="Verdana" w:hAnsi="Verdana"/>
          <w:sz w:val="26"/>
          <w:szCs w:val="26"/>
        </w:rPr>
        <w:t xml:space="preserve"> {{Musikknoter: </w:t>
      </w:r>
      <w:r w:rsidR="000F0566">
        <w:rPr>
          <w:rFonts w:ascii="Verdana" w:hAnsi="Verdana"/>
          <w:sz w:val="26"/>
          <w:szCs w:val="26"/>
        </w:rPr>
        <w:t>Albertibass}}</w:t>
      </w:r>
      <w:r w:rsidRPr="00612995">
        <w:rPr>
          <w:rFonts w:ascii="Verdana" w:hAnsi="Verdana"/>
          <w:sz w:val="26"/>
          <w:szCs w:val="26"/>
        </w:rPr>
        <w:t xml:space="preserve"> </w:t>
      </w:r>
    </w:p>
    <w:p w14:paraId="52B19509" w14:textId="77777777" w:rsidR="00A030C4" w:rsidRPr="00612995" w:rsidRDefault="00A030C4" w:rsidP="00A030C4">
      <w:pPr>
        <w:rPr>
          <w:szCs w:val="26"/>
        </w:rPr>
      </w:pPr>
    </w:p>
    <w:p w14:paraId="174E3C75" w14:textId="1B1FAE55"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Musikken har også som regel et enkelt akkordgrunnlag. Det er mye tonikadominantforbindelser. Ikke minst i avslutningene merker vi den sterke interessen for bruk av tonika og dominant. Se følgende noteeksempel: </w:t>
      </w:r>
      <w:r w:rsidR="000568FC">
        <w:rPr>
          <w:rFonts w:ascii="Verdana" w:hAnsi="Verdana"/>
          <w:sz w:val="26"/>
          <w:szCs w:val="26"/>
        </w:rPr>
        <w:t>{{Musikknoter.}}</w:t>
      </w:r>
    </w:p>
    <w:p w14:paraId="2F72164B" w14:textId="77777777" w:rsidR="00A030C4" w:rsidRPr="00612995" w:rsidRDefault="00A030C4" w:rsidP="00A030C4">
      <w:pPr>
        <w:rPr>
          <w:szCs w:val="26"/>
        </w:rPr>
      </w:pPr>
    </w:p>
    <w:p w14:paraId="34837F18" w14:textId="2FB7D1FA" w:rsidR="00A030C4" w:rsidRPr="00612995" w:rsidRDefault="00A030C4" w:rsidP="00A030C4">
      <w:pPr>
        <w:pStyle w:val="NormalWeb"/>
        <w:rPr>
          <w:rFonts w:ascii="Verdana" w:hAnsi="Verdana"/>
          <w:sz w:val="26"/>
          <w:szCs w:val="26"/>
        </w:rPr>
      </w:pPr>
      <w:r w:rsidRPr="00612995">
        <w:rPr>
          <w:rFonts w:ascii="Verdana" w:hAnsi="Verdana"/>
          <w:sz w:val="26"/>
          <w:szCs w:val="26"/>
        </w:rPr>
        <w:t>Også temaene er ofte bygd på tonika og dominant.</w:t>
      </w:r>
      <w:r w:rsidR="0047293D">
        <w:rPr>
          <w:rFonts w:ascii="Verdana" w:hAnsi="Verdana"/>
          <w:sz w:val="26"/>
          <w:szCs w:val="26"/>
        </w:rPr>
        <w:t xml:space="preserve"> {{Musikknoter</w:t>
      </w:r>
      <w:r w:rsidR="003926E7">
        <w:rPr>
          <w:rFonts w:ascii="Verdana" w:hAnsi="Verdana"/>
          <w:sz w:val="26"/>
          <w:szCs w:val="26"/>
        </w:rPr>
        <w:t xml:space="preserve">: </w:t>
      </w:r>
      <w:r w:rsidR="003926E7" w:rsidRPr="003926E7">
        <w:rPr>
          <w:rFonts w:ascii="Verdana" w:hAnsi="Verdana"/>
          <w:szCs w:val="26"/>
        </w:rPr>
        <w:t>Tema fra Haydn: Symfoni nr. 94, 2. sats</w:t>
      </w:r>
      <w:r w:rsidR="003926E7">
        <w:rPr>
          <w:rFonts w:ascii="Verdana" w:hAnsi="Verdana"/>
          <w:szCs w:val="26"/>
        </w:rPr>
        <w:t>.</w:t>
      </w:r>
      <w:r w:rsidR="0047293D">
        <w:rPr>
          <w:rFonts w:ascii="Verdana" w:hAnsi="Verdana"/>
          <w:sz w:val="26"/>
          <w:szCs w:val="26"/>
        </w:rPr>
        <w:t>}}</w:t>
      </w:r>
    </w:p>
    <w:p w14:paraId="66D887A4" w14:textId="77777777" w:rsidR="0047293D" w:rsidRDefault="0047293D" w:rsidP="00A030C4">
      <w:pPr>
        <w:rPr>
          <w:szCs w:val="26"/>
        </w:rPr>
      </w:pPr>
    </w:p>
    <w:p w14:paraId="6799A3D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Ser vi nærmere på temaet fra Haydns symfoni i eksemplet ovenfor, kan vi legge merke til at det faller i to deler, to perioder, som om det skulle være et spørsmål i første og et svar i andre takt. Denne "periodiseringen" av temaer er et typisk stiltrekk i klassisismen og står i sterk motsetning til viderespinningsteknikken i barokken. Et annet viktig stilelement i klassisismen er den utstrakte bruken av overgangsdynamikk, det vil si hyppig bruk av crescendo (økende styrke) og decrescendo (minkende styrke), mens barokken er kjent for sin terrassedynamikk. </w:t>
      </w:r>
    </w:p>
    <w:p w14:paraId="0C2FA76F" w14:textId="77777777" w:rsidR="00A030C4" w:rsidRPr="00612995" w:rsidRDefault="00A030C4" w:rsidP="00A030C4">
      <w:pPr>
        <w:rPr>
          <w:szCs w:val="26"/>
        </w:rPr>
      </w:pPr>
    </w:p>
    <w:p w14:paraId="1B36FA82" w14:textId="2E2BB616" w:rsidR="00A030C4" w:rsidRPr="00612995" w:rsidRDefault="00D506D0" w:rsidP="00A030C4">
      <w:pPr>
        <w:rPr>
          <w:szCs w:val="26"/>
        </w:rPr>
      </w:pPr>
      <w:r>
        <w:rPr>
          <w:szCs w:val="26"/>
        </w:rPr>
        <w:t>---</w:t>
      </w:r>
      <w:r w:rsidR="00154F69">
        <w:rPr>
          <w:szCs w:val="26"/>
        </w:rPr>
        <w:t xml:space="preserve"> </w:t>
      </w:r>
      <w:r w:rsidR="00A030C4" w:rsidRPr="00612995">
        <w:rPr>
          <w:szCs w:val="26"/>
        </w:rPr>
        <w:t xml:space="preserve">33 </w:t>
      </w:r>
      <w:r w:rsidR="00C63C2A" w:rsidRPr="00612995">
        <w:rPr>
          <w:szCs w:val="26"/>
        </w:rPr>
        <w:t>til 122</w:t>
      </w:r>
    </w:p>
    <w:p w14:paraId="27351502" w14:textId="4FC37A7F" w:rsidR="00A030C4" w:rsidRPr="00612995" w:rsidRDefault="00A030C4" w:rsidP="00A030C4">
      <w:pPr>
        <w:pStyle w:val="NormalWeb"/>
        <w:rPr>
          <w:rFonts w:ascii="Verdana" w:hAnsi="Verdana"/>
          <w:sz w:val="26"/>
          <w:szCs w:val="26"/>
        </w:rPr>
      </w:pPr>
      <w:r w:rsidRPr="00612995">
        <w:rPr>
          <w:rFonts w:ascii="Verdana" w:hAnsi="Verdana"/>
          <w:sz w:val="26"/>
          <w:szCs w:val="26"/>
        </w:rPr>
        <w:t>Tre store komponister som levde i Wien på slutten av 1700</w:t>
      </w:r>
      <w:r w:rsidR="00D506D0">
        <w:rPr>
          <w:rFonts w:ascii="Verdana" w:hAnsi="Verdana"/>
          <w:sz w:val="26"/>
          <w:szCs w:val="26"/>
        </w:rPr>
        <w:t>-</w:t>
      </w:r>
      <w:r w:rsidRPr="00612995">
        <w:rPr>
          <w:rFonts w:ascii="Verdana" w:hAnsi="Verdana"/>
          <w:sz w:val="26"/>
          <w:szCs w:val="26"/>
        </w:rPr>
        <w:t>tallet og delvis på begynnelsen av 1800</w:t>
      </w:r>
      <w:r w:rsidR="00D506D0">
        <w:rPr>
          <w:rFonts w:ascii="Verdana" w:hAnsi="Verdana"/>
          <w:sz w:val="26"/>
          <w:szCs w:val="26"/>
        </w:rPr>
        <w:t>-</w:t>
      </w:r>
      <w:r w:rsidRPr="00612995">
        <w:rPr>
          <w:rFonts w:ascii="Verdana" w:hAnsi="Verdana"/>
          <w:sz w:val="26"/>
          <w:szCs w:val="26"/>
        </w:rPr>
        <w:t>tallet, var</w:t>
      </w:r>
    </w:p>
    <w:p w14:paraId="3A73C804" w14:textId="29006000" w:rsidR="00A030C4" w:rsidRPr="00612995" w:rsidRDefault="00D506D0" w:rsidP="00A030C4">
      <w:pPr>
        <w:rPr>
          <w:szCs w:val="26"/>
        </w:rPr>
      </w:pPr>
      <w:r>
        <w:rPr>
          <w:szCs w:val="26"/>
        </w:rPr>
        <w:t>--</w:t>
      </w:r>
      <w:r w:rsidR="0090185F">
        <w:rPr>
          <w:szCs w:val="26"/>
        </w:rPr>
        <w:t xml:space="preserve"> </w:t>
      </w:r>
      <w:r w:rsidR="00A030C4" w:rsidRPr="00612995">
        <w:rPr>
          <w:szCs w:val="26"/>
        </w:rPr>
        <w:t>Haydn (1732</w:t>
      </w:r>
      <w:r>
        <w:rPr>
          <w:szCs w:val="26"/>
        </w:rPr>
        <w:t>-</w:t>
      </w:r>
      <w:r w:rsidR="00A030C4" w:rsidRPr="00612995">
        <w:rPr>
          <w:szCs w:val="26"/>
        </w:rPr>
        <w:t>1809)</w:t>
      </w:r>
    </w:p>
    <w:p w14:paraId="06CD1693" w14:textId="2CBDF22B" w:rsidR="00A030C4" w:rsidRPr="00612995" w:rsidRDefault="00D506D0" w:rsidP="00A030C4">
      <w:pPr>
        <w:rPr>
          <w:szCs w:val="26"/>
        </w:rPr>
      </w:pPr>
      <w:r>
        <w:rPr>
          <w:szCs w:val="26"/>
        </w:rPr>
        <w:t>--</w:t>
      </w:r>
      <w:r w:rsidR="0090185F">
        <w:rPr>
          <w:szCs w:val="26"/>
        </w:rPr>
        <w:t xml:space="preserve"> </w:t>
      </w:r>
      <w:r w:rsidR="00A030C4" w:rsidRPr="00612995">
        <w:rPr>
          <w:szCs w:val="26"/>
        </w:rPr>
        <w:t>Mozart (1756</w:t>
      </w:r>
      <w:r>
        <w:rPr>
          <w:szCs w:val="26"/>
        </w:rPr>
        <w:t>-</w:t>
      </w:r>
      <w:r w:rsidR="00A030C4" w:rsidRPr="00612995">
        <w:rPr>
          <w:szCs w:val="26"/>
        </w:rPr>
        <w:t>1791)</w:t>
      </w:r>
    </w:p>
    <w:p w14:paraId="04E7C612" w14:textId="56CCFC4D" w:rsidR="00A030C4" w:rsidRDefault="00D506D0" w:rsidP="00A030C4">
      <w:pPr>
        <w:rPr>
          <w:szCs w:val="26"/>
        </w:rPr>
      </w:pPr>
      <w:r>
        <w:rPr>
          <w:szCs w:val="26"/>
        </w:rPr>
        <w:t>--</w:t>
      </w:r>
      <w:r w:rsidR="0090185F">
        <w:rPr>
          <w:szCs w:val="26"/>
        </w:rPr>
        <w:t xml:space="preserve"> </w:t>
      </w:r>
      <w:r w:rsidR="00A030C4" w:rsidRPr="00612995">
        <w:rPr>
          <w:szCs w:val="26"/>
        </w:rPr>
        <w:t>Beethoven (1770</w:t>
      </w:r>
      <w:r>
        <w:rPr>
          <w:szCs w:val="26"/>
        </w:rPr>
        <w:t>-</w:t>
      </w:r>
      <w:r w:rsidR="00A030C4" w:rsidRPr="00612995">
        <w:rPr>
          <w:szCs w:val="26"/>
        </w:rPr>
        <w:t>1827)</w:t>
      </w:r>
    </w:p>
    <w:p w14:paraId="0748E4A2" w14:textId="77777777" w:rsidR="00B03E8A" w:rsidRPr="00612995" w:rsidRDefault="00B03E8A" w:rsidP="00A030C4">
      <w:pPr>
        <w:rPr>
          <w:szCs w:val="26"/>
        </w:rPr>
      </w:pPr>
    </w:p>
    <w:p w14:paraId="4AA64AA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Vi kaller denne tiden for _Wienerklassisismen_ (fra ca. 1770 til ca. 1820).</w:t>
      </w:r>
    </w:p>
    <w:p w14:paraId="688A9F4A" w14:textId="77777777" w:rsidR="00A030C4" w:rsidRPr="00612995" w:rsidRDefault="00A030C4" w:rsidP="00A030C4">
      <w:pPr>
        <w:rPr>
          <w:szCs w:val="26"/>
        </w:rPr>
      </w:pPr>
    </w:p>
    <w:p w14:paraId="290DC3AF" w14:textId="77777777" w:rsidR="00A030C4" w:rsidRPr="00612995" w:rsidRDefault="00A030C4" w:rsidP="009A330F">
      <w:pPr>
        <w:pStyle w:val="Overskrift2"/>
      </w:pPr>
      <w:bookmarkStart w:id="66" w:name="_Toc516148487"/>
      <w:r w:rsidRPr="00612995">
        <w:lastRenderedPageBreak/>
        <w:t>xxx2 Musikkformer i klassisismen</w:t>
      </w:r>
      <w:bookmarkEnd w:id="66"/>
    </w:p>
    <w:p w14:paraId="1018D656" w14:textId="77777777" w:rsidR="00A030C4" w:rsidRPr="00612995" w:rsidRDefault="00A030C4" w:rsidP="009A330F">
      <w:pPr>
        <w:pStyle w:val="Overskrift3"/>
      </w:pPr>
      <w:bookmarkStart w:id="67" w:name="_Toc516148488"/>
      <w:r w:rsidRPr="00612995">
        <w:t>xxx3 Symfonien</w:t>
      </w:r>
      <w:bookmarkEnd w:id="67"/>
    </w:p>
    <w:p w14:paraId="23E358D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En viktig musikkform i klassisismen er _symfonien_. En symfoni er en komposisjon for fullt orkester med strykere, blåsere og slagverk. (Slagverket besto på den tiden vanligvis bare av pauker.) </w:t>
      </w:r>
    </w:p>
    <w:p w14:paraId="63D40167" w14:textId="48B40F41" w:rsidR="00A030C4" w:rsidRPr="00612995" w:rsidRDefault="00A030C4" w:rsidP="00A030C4">
      <w:pPr>
        <w:pStyle w:val="NormalWeb"/>
        <w:rPr>
          <w:rFonts w:ascii="Verdana" w:hAnsi="Verdana"/>
          <w:sz w:val="26"/>
          <w:szCs w:val="26"/>
        </w:rPr>
      </w:pPr>
      <w:r w:rsidRPr="00612995">
        <w:rPr>
          <w:rFonts w:ascii="Verdana" w:hAnsi="Verdana"/>
          <w:sz w:val="26"/>
          <w:szCs w:val="26"/>
        </w:rPr>
        <w:t>  Symfonien har fire satser</w:t>
      </w:r>
      <w:r w:rsidR="00CD597F">
        <w:rPr>
          <w:rFonts w:ascii="Verdana" w:hAnsi="Verdana"/>
          <w:sz w:val="26"/>
          <w:szCs w:val="26"/>
        </w:rPr>
        <w:t>:</w:t>
      </w:r>
    </w:p>
    <w:p w14:paraId="5746A954" w14:textId="1802CFEB" w:rsidR="00A030C4" w:rsidRPr="00612995" w:rsidRDefault="00D506D0" w:rsidP="00A030C4">
      <w:pPr>
        <w:rPr>
          <w:szCs w:val="26"/>
        </w:rPr>
      </w:pPr>
      <w:r>
        <w:rPr>
          <w:szCs w:val="26"/>
        </w:rPr>
        <w:t>--</w:t>
      </w:r>
      <w:r w:rsidR="00CD597F">
        <w:rPr>
          <w:szCs w:val="26"/>
        </w:rPr>
        <w:t xml:space="preserve"> </w:t>
      </w:r>
      <w:r w:rsidR="00A030C4" w:rsidRPr="00612995">
        <w:rPr>
          <w:szCs w:val="26"/>
        </w:rPr>
        <w:t>1. hurtig (sonatesatsform)</w:t>
      </w:r>
    </w:p>
    <w:p w14:paraId="4CDADE58" w14:textId="3B009831" w:rsidR="00A030C4" w:rsidRPr="00612995" w:rsidRDefault="00D506D0" w:rsidP="00A030C4">
      <w:pPr>
        <w:rPr>
          <w:szCs w:val="26"/>
        </w:rPr>
      </w:pPr>
      <w:r>
        <w:rPr>
          <w:szCs w:val="26"/>
        </w:rPr>
        <w:t>--</w:t>
      </w:r>
      <w:r w:rsidR="00CD597F">
        <w:rPr>
          <w:szCs w:val="26"/>
        </w:rPr>
        <w:t xml:space="preserve"> </w:t>
      </w:r>
      <w:r w:rsidR="00A030C4" w:rsidRPr="00612995">
        <w:rPr>
          <w:szCs w:val="26"/>
        </w:rPr>
        <w:t>2. langsom (oftest ABA</w:t>
      </w:r>
      <w:r>
        <w:rPr>
          <w:szCs w:val="26"/>
        </w:rPr>
        <w:t>-</w:t>
      </w:r>
      <w:r w:rsidR="00A030C4" w:rsidRPr="00612995">
        <w:rPr>
          <w:szCs w:val="26"/>
        </w:rPr>
        <w:t>form eller variasjonsform)</w:t>
      </w:r>
    </w:p>
    <w:p w14:paraId="0390C637" w14:textId="1322EEEE" w:rsidR="00A030C4" w:rsidRPr="00612995" w:rsidRDefault="00D506D0" w:rsidP="00A030C4">
      <w:pPr>
        <w:rPr>
          <w:szCs w:val="26"/>
        </w:rPr>
      </w:pPr>
      <w:r>
        <w:rPr>
          <w:szCs w:val="26"/>
        </w:rPr>
        <w:t>--</w:t>
      </w:r>
      <w:r w:rsidR="00CD597F">
        <w:rPr>
          <w:szCs w:val="26"/>
        </w:rPr>
        <w:t xml:space="preserve"> </w:t>
      </w:r>
      <w:r w:rsidR="00A030C4" w:rsidRPr="00612995">
        <w:rPr>
          <w:szCs w:val="26"/>
        </w:rPr>
        <w:t>3. menuett (menuetten har ABA</w:t>
      </w:r>
      <w:r>
        <w:rPr>
          <w:szCs w:val="26"/>
        </w:rPr>
        <w:t>-</w:t>
      </w:r>
      <w:r w:rsidR="00A030C4" w:rsidRPr="00612995">
        <w:rPr>
          <w:szCs w:val="26"/>
        </w:rPr>
        <w:t>form)</w:t>
      </w:r>
    </w:p>
    <w:p w14:paraId="6410E333" w14:textId="252A7D48" w:rsidR="00A030C4" w:rsidRPr="00612995" w:rsidRDefault="00D506D0" w:rsidP="00A030C4">
      <w:pPr>
        <w:rPr>
          <w:szCs w:val="26"/>
        </w:rPr>
      </w:pPr>
      <w:r>
        <w:rPr>
          <w:szCs w:val="26"/>
        </w:rPr>
        <w:t>--</w:t>
      </w:r>
      <w:r w:rsidR="00CD597F">
        <w:rPr>
          <w:szCs w:val="26"/>
        </w:rPr>
        <w:t xml:space="preserve"> </w:t>
      </w:r>
      <w:r w:rsidR="00A030C4" w:rsidRPr="00612995">
        <w:rPr>
          <w:szCs w:val="26"/>
        </w:rPr>
        <w:t>4. hurtig (ofte en rondoform)</w:t>
      </w:r>
    </w:p>
    <w:p w14:paraId="06C0654E" w14:textId="77777777" w:rsidR="00BD622A" w:rsidRDefault="00BD622A" w:rsidP="00A030C4">
      <w:pPr>
        <w:pStyle w:val="NormalWeb"/>
        <w:rPr>
          <w:rFonts w:ascii="Verdana" w:hAnsi="Verdana"/>
          <w:sz w:val="26"/>
          <w:szCs w:val="26"/>
        </w:rPr>
      </w:pPr>
    </w:p>
    <w:p w14:paraId="76E916B5" w14:textId="409872BD" w:rsidR="00A030C4" w:rsidRPr="00612995" w:rsidRDefault="00A030C4" w:rsidP="00A030C4">
      <w:pPr>
        <w:pStyle w:val="NormalWeb"/>
        <w:rPr>
          <w:rFonts w:ascii="Verdana" w:hAnsi="Verdana"/>
          <w:sz w:val="26"/>
          <w:szCs w:val="26"/>
        </w:rPr>
      </w:pPr>
      <w:r w:rsidRPr="00612995">
        <w:rPr>
          <w:rFonts w:ascii="Verdana" w:hAnsi="Verdana"/>
          <w:sz w:val="26"/>
          <w:szCs w:val="26"/>
        </w:rPr>
        <w:t>Et eksempel på variasjonsform har vi i 2. sats fra _Symfoni nr. 94 i G</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dur_ av Haydn.</w:t>
      </w:r>
    </w:p>
    <w:p w14:paraId="438A978D" w14:textId="77777777" w:rsidR="00BD622A" w:rsidRDefault="00BD622A" w:rsidP="00A030C4">
      <w:pPr>
        <w:pStyle w:val="NormalWeb"/>
        <w:rPr>
          <w:rFonts w:ascii="Verdana" w:hAnsi="Verdana"/>
          <w:sz w:val="26"/>
          <w:szCs w:val="26"/>
        </w:rPr>
      </w:pPr>
    </w:p>
    <w:p w14:paraId="67190F45" w14:textId="64E63BC9" w:rsidR="00A030C4" w:rsidRPr="00612995" w:rsidRDefault="00BD622A" w:rsidP="00BD622A">
      <w:pPr>
        <w:pStyle w:val="Overskrift3"/>
      </w:pPr>
      <w:bookmarkStart w:id="68" w:name="_Toc516148489"/>
      <w:r>
        <w:t>xxx3</w:t>
      </w:r>
      <w:r w:rsidR="00A030C4" w:rsidRPr="00612995">
        <w:t> Josef Haydn (1732</w:t>
      </w:r>
      <w:r w:rsidR="00D506D0">
        <w:t>-</w:t>
      </w:r>
      <w:r w:rsidR="00A030C4" w:rsidRPr="00612995">
        <w:t>1809)</w:t>
      </w:r>
      <w:bookmarkEnd w:id="68"/>
    </w:p>
    <w:p w14:paraId="476BAB19" w14:textId="6DB7C00B"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Josef Haydn ble født i en liten landsby ikke langt fra Wien. Foreldrene var fattige håndverkere, men glade i sang og musikk. Da Josef var åtte år gammel, begynte han som korgutt ved Stefanskirken i Wien og fikk opplæring der. Seinere ble han kapellmester hos den rike greven Esterhazy i Eisenstadt og arbeidet for ham i godt og vel tretti år. Deretter flyttet han til Wien, hvor han hadde mange venner, blant dem den mye yngre Mozart. </w:t>
      </w:r>
    </w:p>
    <w:p w14:paraId="088FC08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Haydn skrev mye kammermusikk, særlig strykekvartetter, noe som har gitt ham navnet "strykekvartettens far". I tillegg skrev han symfonier og solokonserter. Han er også kjent for et par store oratorier, _Skapelsen_ og _Årstidene_. </w:t>
      </w:r>
    </w:p>
    <w:p w14:paraId="54068A3C" w14:textId="77777777" w:rsidR="00CD1B4F" w:rsidRDefault="00CD1B4F" w:rsidP="00A030C4">
      <w:pPr>
        <w:pStyle w:val="NormalWeb"/>
        <w:rPr>
          <w:rFonts w:ascii="Verdana" w:hAnsi="Verdana"/>
          <w:sz w:val="26"/>
          <w:szCs w:val="26"/>
        </w:rPr>
      </w:pPr>
    </w:p>
    <w:p w14:paraId="0DDA3B8A" w14:textId="154E6DAB"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_Symfoni nr. 94 i G</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dur_ hører til de kjente _Londonsymfoniene_ av Haydn. Den har fått navnet _Paukeslagsymfonien_, eller _Surprise_, som de kaller den i England. Grunnen til det er nok den overraskende kraftige akkorden som kommer etter noen få innledende takter i 2. sats, hvor orkesteret spiller ganske svakt. Ryktene ville ha det til at Haydn gjorde dette for å vekke sovende tilhørere på første benk! </w:t>
      </w:r>
    </w:p>
    <w:p w14:paraId="082AC29A"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Etter at det enkle temaet er presentert, kommer fire forskjellige variasjoner (også en _mollvariasjon_, selv om Haydn i denne variasjonen ganske raskt forlater moll igjen). </w:t>
      </w:r>
    </w:p>
    <w:p w14:paraId="6B783A86" w14:textId="77777777" w:rsidR="00A030C4" w:rsidRPr="00612995" w:rsidRDefault="00A030C4" w:rsidP="00A030C4">
      <w:pPr>
        <w:rPr>
          <w:szCs w:val="26"/>
        </w:rPr>
      </w:pPr>
    </w:p>
    <w:p w14:paraId="7E6A29CD" w14:textId="5DF531C6" w:rsidR="00A030C4" w:rsidRPr="00612995" w:rsidRDefault="00D506D0" w:rsidP="00A030C4">
      <w:pPr>
        <w:rPr>
          <w:szCs w:val="26"/>
        </w:rPr>
      </w:pPr>
      <w:r>
        <w:rPr>
          <w:szCs w:val="26"/>
        </w:rPr>
        <w:t>---</w:t>
      </w:r>
      <w:r w:rsidR="00154F69">
        <w:rPr>
          <w:szCs w:val="26"/>
        </w:rPr>
        <w:t xml:space="preserve"> </w:t>
      </w:r>
      <w:r w:rsidR="00A030C4" w:rsidRPr="00612995">
        <w:rPr>
          <w:szCs w:val="26"/>
        </w:rPr>
        <w:t xml:space="preserve">34 </w:t>
      </w:r>
      <w:r w:rsidR="00C63C2A" w:rsidRPr="00612995">
        <w:rPr>
          <w:szCs w:val="26"/>
        </w:rPr>
        <w:t>til 122</w:t>
      </w:r>
    </w:p>
    <w:p w14:paraId="2F3FCFDF" w14:textId="420B48EF" w:rsidR="00A030C4" w:rsidRPr="00612995" w:rsidRDefault="00A030C4" w:rsidP="00A030C4">
      <w:pPr>
        <w:pStyle w:val="NormalWeb"/>
        <w:rPr>
          <w:rFonts w:ascii="Verdana" w:hAnsi="Verdana"/>
          <w:sz w:val="26"/>
          <w:szCs w:val="26"/>
        </w:rPr>
      </w:pPr>
      <w:r w:rsidRPr="00612995">
        <w:rPr>
          <w:rFonts w:ascii="Verdana" w:hAnsi="Verdana"/>
          <w:sz w:val="26"/>
          <w:szCs w:val="26"/>
        </w:rPr>
        <w:t>Lytteeksempel 10</w:t>
      </w:r>
      <w:r w:rsidR="0002536D">
        <w:rPr>
          <w:rFonts w:ascii="Verdana" w:hAnsi="Verdana"/>
          <w:sz w:val="26"/>
          <w:szCs w:val="26"/>
        </w:rPr>
        <w:t>: _</w:t>
      </w:r>
      <w:r w:rsidRPr="00612995">
        <w:rPr>
          <w:rFonts w:ascii="Verdana" w:hAnsi="Verdana"/>
          <w:sz w:val="26"/>
          <w:szCs w:val="26"/>
        </w:rPr>
        <w:t>Haydn: Symfoni nr. 94 G</w:t>
      </w:r>
      <w:r w:rsidR="00D506D0">
        <w:rPr>
          <w:rFonts w:ascii="Verdana" w:hAnsi="Verdana"/>
          <w:sz w:val="26"/>
          <w:szCs w:val="26"/>
        </w:rPr>
        <w:t>-</w:t>
      </w:r>
      <w:r w:rsidRPr="00612995">
        <w:rPr>
          <w:rFonts w:ascii="Verdana" w:hAnsi="Verdana"/>
          <w:sz w:val="26"/>
          <w:szCs w:val="26"/>
        </w:rPr>
        <w:t>dur</w:t>
      </w:r>
      <w:r w:rsidR="00A25EBB">
        <w:rPr>
          <w:rFonts w:ascii="Verdana" w:hAnsi="Verdana"/>
          <w:sz w:val="26"/>
          <w:szCs w:val="26"/>
        </w:rPr>
        <w:t xml:space="preserve"> </w:t>
      </w:r>
      <w:r w:rsidRPr="00612995">
        <w:rPr>
          <w:rFonts w:ascii="Verdana" w:hAnsi="Verdana"/>
          <w:sz w:val="26"/>
          <w:szCs w:val="26"/>
        </w:rPr>
        <w:t>(Paukeslagsymfonien), fra 2. sats</w:t>
      </w:r>
    </w:p>
    <w:p w14:paraId="350AD4B5" w14:textId="77777777" w:rsidR="00A25EBB" w:rsidRDefault="00A25EBB" w:rsidP="00A030C4">
      <w:pPr>
        <w:pStyle w:val="NormalWeb"/>
        <w:rPr>
          <w:rFonts w:ascii="Verdana" w:hAnsi="Verdana"/>
          <w:sz w:val="26"/>
          <w:szCs w:val="26"/>
        </w:rPr>
      </w:pPr>
    </w:p>
    <w:p w14:paraId="3E167993" w14:textId="22802405" w:rsidR="00A030C4" w:rsidRPr="00612995" w:rsidRDefault="00A030C4" w:rsidP="00A030C4">
      <w:pPr>
        <w:pStyle w:val="NormalWeb"/>
        <w:rPr>
          <w:rFonts w:ascii="Verdana" w:hAnsi="Verdana"/>
          <w:sz w:val="26"/>
          <w:szCs w:val="26"/>
        </w:rPr>
      </w:pPr>
      <w:r w:rsidRPr="00612995">
        <w:rPr>
          <w:rFonts w:ascii="Verdana" w:hAnsi="Verdana"/>
          <w:sz w:val="26"/>
          <w:szCs w:val="26"/>
        </w:rPr>
        <w:t>Tredje sats i den klassiske symfonien er en _menuett_. Menuetten har ABA</w:t>
      </w:r>
      <w:r w:rsidR="00D506D0">
        <w:rPr>
          <w:rFonts w:ascii="Verdana" w:hAnsi="Verdana"/>
          <w:sz w:val="26"/>
          <w:szCs w:val="26"/>
        </w:rPr>
        <w:t>-</w:t>
      </w:r>
      <w:r w:rsidRPr="00612995">
        <w:rPr>
          <w:rFonts w:ascii="Verdana" w:hAnsi="Verdana"/>
          <w:sz w:val="26"/>
          <w:szCs w:val="26"/>
        </w:rPr>
        <w:t>form. Den klassiske menuetten er egentlig satt sammen av to "barokkmenuetter". Vi får altså menuett I, menuett II og så menuett I om igjen. Dermed fremkommer ABA</w:t>
      </w:r>
      <w:r w:rsidR="00D506D0">
        <w:rPr>
          <w:rFonts w:ascii="Verdana" w:hAnsi="Verdana"/>
          <w:sz w:val="26"/>
          <w:szCs w:val="26"/>
        </w:rPr>
        <w:t>-</w:t>
      </w:r>
      <w:r w:rsidRPr="00612995">
        <w:rPr>
          <w:rFonts w:ascii="Verdana" w:hAnsi="Verdana"/>
          <w:sz w:val="26"/>
          <w:szCs w:val="26"/>
        </w:rPr>
        <w:t xml:space="preserve">formen. Menuett II ble også kalt for trio. Det kom av at det til å begynne med var tre blåsere som spilte </w:t>
      </w:r>
      <w:r w:rsidRPr="00612995">
        <w:rPr>
          <w:rFonts w:ascii="Verdana" w:hAnsi="Verdana"/>
          <w:sz w:val="26"/>
          <w:szCs w:val="26"/>
        </w:rPr>
        <w:lastRenderedPageBreak/>
        <w:t xml:space="preserve">denne menuetten. Trioen var også som regel mer sangbar enn menuett I, som ble spilt av hele orkesteret. </w:t>
      </w:r>
    </w:p>
    <w:p w14:paraId="7F42D4E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_Eine kleine Nachtmusik_ av Mozart er en _serenade_. Formen er lik symfoniens, men den er kortere og spilles kun av strykere. Den har en hurtig førstesats, en langsom andresats, en menuett som tredjesats og en hurtig fjerdesats. </w:t>
      </w:r>
    </w:p>
    <w:p w14:paraId="360CFB0B" w14:textId="77777777" w:rsidR="004E7AF8" w:rsidRDefault="004E7AF8" w:rsidP="00A030C4">
      <w:pPr>
        <w:pStyle w:val="NormalWeb"/>
        <w:rPr>
          <w:rFonts w:ascii="Verdana" w:hAnsi="Verdana"/>
          <w:sz w:val="26"/>
          <w:szCs w:val="26"/>
        </w:rPr>
      </w:pPr>
    </w:p>
    <w:p w14:paraId="66C91785" w14:textId="50B9ADF5" w:rsidR="00A030C4" w:rsidRPr="00612995" w:rsidRDefault="00A030C4" w:rsidP="00A030C4">
      <w:pPr>
        <w:pStyle w:val="NormalWeb"/>
        <w:rPr>
          <w:rFonts w:ascii="Verdana" w:hAnsi="Verdana"/>
          <w:sz w:val="26"/>
          <w:szCs w:val="26"/>
        </w:rPr>
      </w:pPr>
      <w:r w:rsidRPr="00612995">
        <w:rPr>
          <w:rFonts w:ascii="Verdana" w:hAnsi="Verdana"/>
          <w:sz w:val="26"/>
          <w:szCs w:val="26"/>
        </w:rPr>
        <w:t>Lytteeksempel 11</w:t>
      </w:r>
      <w:r w:rsidR="004E7AF8">
        <w:rPr>
          <w:rFonts w:ascii="Verdana" w:hAnsi="Verdana"/>
          <w:sz w:val="26"/>
          <w:szCs w:val="26"/>
        </w:rPr>
        <w:t xml:space="preserve">: </w:t>
      </w:r>
      <w:r w:rsidR="00A424AF">
        <w:rPr>
          <w:rFonts w:ascii="Verdana" w:hAnsi="Verdana"/>
          <w:sz w:val="26"/>
          <w:szCs w:val="26"/>
        </w:rPr>
        <w:t>_</w:t>
      </w:r>
      <w:r w:rsidRPr="00612995">
        <w:rPr>
          <w:rFonts w:ascii="Verdana" w:hAnsi="Verdana"/>
          <w:sz w:val="26"/>
          <w:szCs w:val="26"/>
        </w:rPr>
        <w:t>Mozart: Menuett, 3. sats fra Eine kleine Nachtmusik</w:t>
      </w:r>
      <w:r w:rsidR="00A424AF">
        <w:rPr>
          <w:rFonts w:ascii="Verdana" w:hAnsi="Verdana"/>
          <w:sz w:val="26"/>
          <w:szCs w:val="26"/>
        </w:rPr>
        <w:t>_</w:t>
      </w:r>
    </w:p>
    <w:p w14:paraId="4B983729" w14:textId="77777777" w:rsidR="00A030C4" w:rsidRPr="00612995" w:rsidRDefault="00A030C4" w:rsidP="00A030C4">
      <w:pPr>
        <w:rPr>
          <w:szCs w:val="26"/>
        </w:rPr>
      </w:pPr>
    </w:p>
    <w:p w14:paraId="298904AD" w14:textId="32414BCE" w:rsidR="00A030C4" w:rsidRDefault="00B3254F" w:rsidP="00A030C4">
      <w:pPr>
        <w:pStyle w:val="Overskrift4"/>
        <w:rPr>
          <w:szCs w:val="26"/>
        </w:rPr>
      </w:pPr>
      <w:r>
        <w:rPr>
          <w:szCs w:val="26"/>
        </w:rPr>
        <w:t>{{Tabell omgjort til liste</w:t>
      </w:r>
      <w:r w:rsidR="00E56349">
        <w:rPr>
          <w:szCs w:val="26"/>
        </w:rPr>
        <w:t xml:space="preserve">:}} </w:t>
      </w:r>
      <w:r w:rsidR="00A424AF">
        <w:rPr>
          <w:szCs w:val="26"/>
        </w:rPr>
        <w:t>Menuet</w:t>
      </w:r>
      <w:r>
        <w:rPr>
          <w:szCs w:val="26"/>
        </w:rPr>
        <w:t>tformen</w:t>
      </w:r>
    </w:p>
    <w:p w14:paraId="0E05F9C7" w14:textId="028C3234" w:rsidR="00E56349" w:rsidRDefault="00E56349" w:rsidP="00E56349">
      <w:r w:rsidRPr="00612995">
        <w:rPr>
          <w:szCs w:val="26"/>
        </w:rPr>
        <w:t>Menuett</w:t>
      </w:r>
      <w:r w:rsidR="000D2183">
        <w:rPr>
          <w:szCs w:val="26"/>
        </w:rPr>
        <w:t>:</w:t>
      </w:r>
      <w:r w:rsidRPr="00612995">
        <w:rPr>
          <w:szCs w:val="26"/>
        </w:rPr>
        <w:t xml:space="preserve"> ab</w:t>
      </w:r>
    </w:p>
    <w:p w14:paraId="7B2551A4" w14:textId="576E97E2" w:rsidR="00E56349" w:rsidRDefault="00E56349" w:rsidP="00E56349">
      <w:r w:rsidRPr="00612995">
        <w:rPr>
          <w:szCs w:val="26"/>
        </w:rPr>
        <w:t>Trio</w:t>
      </w:r>
      <w:r w:rsidR="000D2183">
        <w:rPr>
          <w:szCs w:val="26"/>
        </w:rPr>
        <w:t>:</w:t>
      </w:r>
      <w:r w:rsidRPr="00612995">
        <w:rPr>
          <w:szCs w:val="26"/>
        </w:rPr>
        <w:t xml:space="preserve"> cd</w:t>
      </w:r>
    </w:p>
    <w:p w14:paraId="3791AC45" w14:textId="48C58C46" w:rsidR="00E56349" w:rsidRDefault="00E56349" w:rsidP="00E56349">
      <w:pPr>
        <w:rPr>
          <w:szCs w:val="26"/>
        </w:rPr>
      </w:pPr>
      <w:r w:rsidRPr="00612995">
        <w:rPr>
          <w:szCs w:val="26"/>
        </w:rPr>
        <w:t>Menuett</w:t>
      </w:r>
      <w:r w:rsidR="000D2183">
        <w:rPr>
          <w:szCs w:val="26"/>
        </w:rPr>
        <w:t>:</w:t>
      </w:r>
      <w:r w:rsidRPr="00612995">
        <w:rPr>
          <w:szCs w:val="26"/>
        </w:rPr>
        <w:t xml:space="preserve"> ab</w:t>
      </w:r>
    </w:p>
    <w:p w14:paraId="2CB12022" w14:textId="0D5CBD36" w:rsidR="00A030C4" w:rsidRDefault="000D2183" w:rsidP="00A030C4">
      <w:pPr>
        <w:rPr>
          <w:szCs w:val="26"/>
        </w:rPr>
      </w:pPr>
      <w:r>
        <w:rPr>
          <w:szCs w:val="26"/>
        </w:rPr>
        <w:t>{{S</w:t>
      </w:r>
      <w:r w:rsidR="00A030C4" w:rsidRPr="00612995">
        <w:rPr>
          <w:szCs w:val="26"/>
        </w:rPr>
        <w:t>lutt}}</w:t>
      </w:r>
    </w:p>
    <w:p w14:paraId="39D3846E" w14:textId="77777777" w:rsidR="000D2183" w:rsidRPr="00612995" w:rsidRDefault="000D2183" w:rsidP="00A030C4">
      <w:pPr>
        <w:rPr>
          <w:szCs w:val="26"/>
        </w:rPr>
      </w:pPr>
    </w:p>
    <w:p w14:paraId="56C6ED01" w14:textId="7D314369" w:rsidR="00A030C4" w:rsidRPr="00612995" w:rsidRDefault="00503A22" w:rsidP="00503A22">
      <w:pPr>
        <w:pStyle w:val="Overskrift3"/>
      </w:pPr>
      <w:bookmarkStart w:id="69" w:name="_Toc516148490"/>
      <w:r>
        <w:t xml:space="preserve">xxx3 </w:t>
      </w:r>
      <w:r w:rsidR="00A030C4" w:rsidRPr="00612995">
        <w:t>Wolfgang Amadeus Mozart (1756</w:t>
      </w:r>
      <w:r w:rsidR="00D506D0">
        <w:t>-</w:t>
      </w:r>
      <w:r w:rsidR="00A030C4" w:rsidRPr="00612995">
        <w:t>1791)</w:t>
      </w:r>
      <w:bookmarkEnd w:id="69"/>
    </w:p>
    <w:p w14:paraId="287F30E2" w14:textId="643E62CC" w:rsidR="00A030C4" w:rsidRPr="00612995" w:rsidRDefault="00A030C4" w:rsidP="00A030C4">
      <w:pPr>
        <w:pStyle w:val="NormalWeb"/>
        <w:rPr>
          <w:rFonts w:ascii="Verdana" w:hAnsi="Verdana"/>
          <w:sz w:val="26"/>
          <w:szCs w:val="26"/>
        </w:rPr>
      </w:pPr>
      <w:r w:rsidRPr="00612995">
        <w:rPr>
          <w:rFonts w:ascii="Verdana" w:hAnsi="Verdana"/>
          <w:sz w:val="26"/>
          <w:szCs w:val="26"/>
        </w:rPr>
        <w:t>Mozart ble født i Salzburg i Østerrike. Han fikk sin første undervisning av sin far, som var en dyktig fiolinist.</w:t>
      </w:r>
    </w:p>
    <w:p w14:paraId="328308B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Wolfgang var et vidunderbarn. Fire år gammel fikk han pianoundervisning, og allerede fem år gammel begynte han å lage sine egne klaverstykker. </w:t>
      </w:r>
    </w:p>
    <w:p w14:paraId="67F1702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Da Wolfgang var seks år, tok faren ham og søsteren, Nan, som da var elleve år, med på en konsertturné. På den tiden spilte Wolfgang både orgel, piano og fiolin. Han spilte blant annet ved keiserens hoff og vakte stor begeistring og forundring fordi han var så god. </w:t>
      </w:r>
    </w:p>
    <w:p w14:paraId="346859B1" w14:textId="79F8D7A1" w:rsidR="00A030C4" w:rsidRPr="00612995" w:rsidRDefault="00A030C4" w:rsidP="00A030C4">
      <w:pPr>
        <w:pStyle w:val="NormalWeb"/>
        <w:rPr>
          <w:rFonts w:ascii="Verdana" w:hAnsi="Verdana"/>
          <w:sz w:val="26"/>
          <w:szCs w:val="26"/>
        </w:rPr>
      </w:pPr>
      <w:r w:rsidRPr="00612995">
        <w:rPr>
          <w:rFonts w:ascii="Verdana" w:hAnsi="Verdana"/>
          <w:sz w:val="26"/>
          <w:szCs w:val="26"/>
        </w:rPr>
        <w:t>  Da Wolfgang var åtte år, skrev han sin første symfoni. Tolv år gammel laget han sin første opera, _Bastien og Bastienne</w:t>
      </w:r>
      <w:r w:rsidR="00AD3B92">
        <w:rPr>
          <w:rFonts w:ascii="Verdana" w:hAnsi="Verdana"/>
          <w:sz w:val="26"/>
          <w:szCs w:val="26"/>
        </w:rPr>
        <w:t>_</w:t>
      </w:r>
      <w:r w:rsidRPr="00612995">
        <w:rPr>
          <w:rFonts w:ascii="Verdana" w:hAnsi="Verdana"/>
          <w:sz w:val="26"/>
          <w:szCs w:val="26"/>
        </w:rPr>
        <w:t>.</w:t>
      </w:r>
    </w:p>
    <w:p w14:paraId="2245A6C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Mozart ble ansatt som musiker hos erkebiskopen i Salzburg. Forholdet til erkebiskopen ble etter hvert meget dårlig, og han flyttet til Wien i 1781, hvor han bodde resten av sitt liv. </w:t>
      </w:r>
    </w:p>
    <w:p w14:paraId="74CEA811" w14:textId="77777777" w:rsidR="00F86179" w:rsidRDefault="00F86179" w:rsidP="00A030C4">
      <w:pPr>
        <w:pStyle w:val="NormalWeb"/>
        <w:rPr>
          <w:rFonts w:ascii="Verdana" w:hAnsi="Verdana"/>
          <w:sz w:val="26"/>
          <w:szCs w:val="26"/>
        </w:rPr>
      </w:pPr>
    </w:p>
    <w:p w14:paraId="5A57EF21" w14:textId="30DA76A9" w:rsidR="00A030C4" w:rsidRPr="00612995" w:rsidRDefault="00A030C4" w:rsidP="00A030C4">
      <w:pPr>
        <w:pStyle w:val="NormalWeb"/>
        <w:rPr>
          <w:rFonts w:ascii="Verdana" w:hAnsi="Verdana"/>
          <w:sz w:val="26"/>
          <w:szCs w:val="26"/>
        </w:rPr>
      </w:pPr>
      <w:r w:rsidRPr="00612995">
        <w:rPr>
          <w:rFonts w:ascii="Verdana" w:hAnsi="Verdana"/>
          <w:sz w:val="26"/>
          <w:szCs w:val="26"/>
        </w:rPr>
        <w:t>Fjerde sats i symfonien hadde ofte _rondoform_: Rondoformen hadde følgende skjema:</w:t>
      </w:r>
      <w:r w:rsidR="00FC2D36">
        <w:rPr>
          <w:rFonts w:ascii="Verdana" w:hAnsi="Verdana"/>
          <w:sz w:val="26"/>
          <w:szCs w:val="26"/>
        </w:rPr>
        <w:t xml:space="preserve"> </w:t>
      </w:r>
      <w:r w:rsidRPr="00612995">
        <w:rPr>
          <w:rFonts w:ascii="Verdana" w:hAnsi="Verdana"/>
          <w:sz w:val="26"/>
          <w:szCs w:val="26"/>
        </w:rPr>
        <w:t xml:space="preserve">A B A C A D A </w:t>
      </w:r>
    </w:p>
    <w:p w14:paraId="7A7DBE5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Det vil si at et _rondotemaet_, kalt A, ble avløst av forskjellige _mellomspill_, kalt B, C, D og så videre.</w:t>
      </w:r>
    </w:p>
    <w:p w14:paraId="44FD263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I noen rondoer kommer rondotemaet i forskjellige tonearter. Vi snakker da om en _modulerende rondo_. </w:t>
      </w:r>
    </w:p>
    <w:p w14:paraId="00A0F7C4" w14:textId="77777777" w:rsidR="00020927" w:rsidRDefault="00020927" w:rsidP="00A030C4">
      <w:pPr>
        <w:pStyle w:val="original-stil-em"/>
        <w:rPr>
          <w:rFonts w:ascii="Verdana" w:hAnsi="Verdana"/>
          <w:sz w:val="26"/>
          <w:szCs w:val="26"/>
        </w:rPr>
      </w:pPr>
    </w:p>
    <w:p w14:paraId="23F5BAFA" w14:textId="3CF05480"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11</w:t>
      </w:r>
      <w:r w:rsidR="00020927">
        <w:rPr>
          <w:rFonts w:ascii="Verdana" w:hAnsi="Verdana"/>
          <w:sz w:val="26"/>
          <w:szCs w:val="26"/>
        </w:rPr>
        <w:t xml:space="preserve">: </w:t>
      </w:r>
      <w:r w:rsidRPr="00612995">
        <w:rPr>
          <w:rFonts w:ascii="Verdana" w:hAnsi="Verdana"/>
          <w:sz w:val="26"/>
          <w:szCs w:val="26"/>
        </w:rPr>
        <w:t>_Mozart: Rondo, 4.sats fra Eine kleine Nachtmusik_</w:t>
      </w:r>
    </w:p>
    <w:p w14:paraId="2512DE04" w14:textId="77777777" w:rsidR="00A030C4" w:rsidRPr="00612995" w:rsidRDefault="00A030C4" w:rsidP="00A030C4">
      <w:pPr>
        <w:rPr>
          <w:szCs w:val="26"/>
        </w:rPr>
      </w:pPr>
    </w:p>
    <w:p w14:paraId="5FDC0715" w14:textId="22835338" w:rsidR="00A030C4" w:rsidRPr="00612995" w:rsidRDefault="00D506D0" w:rsidP="00A030C4">
      <w:pPr>
        <w:rPr>
          <w:szCs w:val="26"/>
        </w:rPr>
      </w:pPr>
      <w:r>
        <w:rPr>
          <w:szCs w:val="26"/>
        </w:rPr>
        <w:t>---</w:t>
      </w:r>
      <w:r w:rsidR="00154F69">
        <w:rPr>
          <w:szCs w:val="26"/>
        </w:rPr>
        <w:t xml:space="preserve"> </w:t>
      </w:r>
      <w:r w:rsidR="00A030C4" w:rsidRPr="00612995">
        <w:rPr>
          <w:szCs w:val="26"/>
        </w:rPr>
        <w:t xml:space="preserve">35 </w:t>
      </w:r>
      <w:r w:rsidR="00C63C2A" w:rsidRPr="00612995">
        <w:rPr>
          <w:szCs w:val="26"/>
        </w:rPr>
        <w:t>til 122</w:t>
      </w:r>
    </w:p>
    <w:p w14:paraId="1708A359" w14:textId="77777777" w:rsidR="00A030C4" w:rsidRPr="00612995" w:rsidRDefault="00A030C4" w:rsidP="003E10AB">
      <w:pPr>
        <w:pStyle w:val="Overskrift3"/>
      </w:pPr>
      <w:bookmarkStart w:id="70" w:name="_Toc516148491"/>
      <w:r w:rsidRPr="00612995">
        <w:t>xxx3 Sonatesatsformen</w:t>
      </w:r>
      <w:bookmarkEnd w:id="70"/>
    </w:p>
    <w:p w14:paraId="416F445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Første sats i symfoniene (så vel som i sonatene, konsertene og andre komposisjoner i klassisismen) hadde som regel _sonatesatsform_. Sonatesatsformen består av tre deler: </w:t>
      </w:r>
    </w:p>
    <w:p w14:paraId="649D30CA" w14:textId="3EE1A781"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  _Eksposisjon_ (utstilling): presentasjon av hovedtema (h.t.) og sidetema (s.t.) Eksposisjonen ble som regel spilt to ganger. </w:t>
      </w:r>
    </w:p>
    <w:p w14:paraId="7D65B342" w14:textId="7E2EC4A4" w:rsidR="00A030C4" w:rsidRPr="00612995" w:rsidRDefault="00A030C4" w:rsidP="00A030C4">
      <w:pPr>
        <w:pStyle w:val="NormalWeb"/>
        <w:rPr>
          <w:rFonts w:ascii="Verdana" w:hAnsi="Verdana"/>
          <w:sz w:val="26"/>
          <w:szCs w:val="26"/>
        </w:rPr>
      </w:pPr>
      <w:r w:rsidRPr="00612995">
        <w:rPr>
          <w:rFonts w:ascii="Verdana" w:hAnsi="Verdana"/>
          <w:sz w:val="26"/>
          <w:szCs w:val="26"/>
        </w:rPr>
        <w:t>  _Gjennomføring_: utvikling og behandling av det stoffet som er presentert i eksposisjonen</w:t>
      </w:r>
      <w:r w:rsidR="008E33D4">
        <w:rPr>
          <w:rFonts w:ascii="Verdana" w:hAnsi="Verdana"/>
          <w:sz w:val="26"/>
          <w:szCs w:val="26"/>
        </w:rPr>
        <w:t>.</w:t>
      </w:r>
      <w:r w:rsidRPr="00612995">
        <w:rPr>
          <w:rFonts w:ascii="Verdana" w:hAnsi="Verdana"/>
          <w:sz w:val="26"/>
          <w:szCs w:val="26"/>
        </w:rPr>
        <w:t xml:space="preserve"> </w:t>
      </w:r>
    </w:p>
    <w:p w14:paraId="419AF12C" w14:textId="633AD2A5"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_Reprise_: gjentakelse av eksposisjonen med visse forandringer </w:t>
      </w:r>
    </w:p>
    <w:p w14:paraId="70230B1C"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I tillegg til disse tre delene kan det være en innledning og en avslutning. Avslutningen blir gjerne kalt _koda_ (hale).</w:t>
      </w:r>
    </w:p>
    <w:p w14:paraId="0B6E211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Både menuetten, rondoformen og sonatesatsformen kan stå som eksempler på den _balansen og symmetrien_ som gjennomsyrer musikken i klassisismen. Kontrasten mellom et djervt hovedtema og et mer sangbart, melodisk sidetema i sonatesatsformen er et uttrykk for _dualisme_ innenfor én og samme sats, i motsetning til barokkens oppfatning av at det kun skulle være én stemning i samme sats (jf. barokkens affektlære). </w:t>
      </w:r>
    </w:p>
    <w:p w14:paraId="67BF11A2" w14:textId="77777777" w:rsidR="007827CC" w:rsidRDefault="007827CC" w:rsidP="00A030C4">
      <w:pPr>
        <w:pStyle w:val="NormalWeb"/>
        <w:rPr>
          <w:rFonts w:ascii="Verdana" w:hAnsi="Verdana"/>
          <w:sz w:val="26"/>
          <w:szCs w:val="26"/>
        </w:rPr>
      </w:pPr>
    </w:p>
    <w:p w14:paraId="1AF93DC3" w14:textId="02D4870C" w:rsidR="00A030C4" w:rsidRPr="00612995" w:rsidRDefault="007827CC" w:rsidP="007827CC">
      <w:pPr>
        <w:pStyle w:val="Overskrift3"/>
      </w:pPr>
      <w:bookmarkStart w:id="71" w:name="_Toc516148492"/>
      <w:r>
        <w:t xml:space="preserve">xxx3 </w:t>
      </w:r>
      <w:r w:rsidR="00A030C4" w:rsidRPr="00612995">
        <w:t>Ludwig van Beethoven (1770</w:t>
      </w:r>
      <w:r w:rsidR="00D506D0">
        <w:t>-</w:t>
      </w:r>
      <w:r w:rsidR="00A030C4" w:rsidRPr="00612995">
        <w:t>1827)</w:t>
      </w:r>
      <w:bookmarkEnd w:id="71"/>
    </w:p>
    <w:p w14:paraId="66C32EB7" w14:textId="056A59FF"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Beethoven var en tysk komponist. Han flyttet til Wien i 1792 og oppholdt seg der til han døde i 1827. Ludwig viste tidlig store musikalske evner, og sin første musikkopplæring fikk han av sin far. Han hadde for øvrig en trist barndom, noe som sammen med hans tiltakende ørelidelse i voksen alder kom til å prege ham. </w:t>
      </w:r>
    </w:p>
    <w:p w14:paraId="68E40A41" w14:textId="70863D65" w:rsidR="00A030C4" w:rsidRPr="00612995" w:rsidRDefault="00A030C4" w:rsidP="00A030C4">
      <w:pPr>
        <w:pStyle w:val="NormalWeb"/>
        <w:rPr>
          <w:rFonts w:ascii="Verdana" w:hAnsi="Verdana"/>
          <w:sz w:val="26"/>
          <w:szCs w:val="26"/>
        </w:rPr>
      </w:pPr>
      <w:r w:rsidRPr="00612995">
        <w:rPr>
          <w:rFonts w:ascii="Verdana" w:hAnsi="Verdana"/>
          <w:sz w:val="26"/>
          <w:szCs w:val="26"/>
        </w:rPr>
        <w:t>  I Wien ble Josef Haydn hans lærer i musikk. Beethoven viser en tydelig utvikling fra en Haydn/Mozart</w:t>
      </w:r>
      <w:r w:rsidR="00D506D0">
        <w:rPr>
          <w:rFonts w:ascii="Verdana" w:hAnsi="Verdana"/>
          <w:sz w:val="26"/>
          <w:szCs w:val="26"/>
        </w:rPr>
        <w:t>-</w:t>
      </w:r>
      <w:r w:rsidRPr="00612995">
        <w:rPr>
          <w:rFonts w:ascii="Verdana" w:hAnsi="Verdana"/>
          <w:sz w:val="26"/>
          <w:szCs w:val="26"/>
        </w:rPr>
        <w:t xml:space="preserve">inspirert stil til en mer personlig stil som peker frem mot romantikken. Både hans sterke individualisme, hans valg av tonearter og hans harmoniske språk er medvirkende årsaker til dette. </w:t>
      </w:r>
    </w:p>
    <w:p w14:paraId="2EDA2A70" w14:textId="77777777" w:rsidR="001224EB" w:rsidRDefault="00A030C4" w:rsidP="00A030C4">
      <w:pPr>
        <w:pStyle w:val="NormalWeb"/>
        <w:rPr>
          <w:rFonts w:ascii="Verdana" w:hAnsi="Verdana"/>
          <w:sz w:val="26"/>
          <w:szCs w:val="26"/>
        </w:rPr>
      </w:pPr>
      <w:r w:rsidRPr="00612995">
        <w:rPr>
          <w:rFonts w:ascii="Verdana" w:hAnsi="Verdana"/>
          <w:sz w:val="26"/>
          <w:szCs w:val="26"/>
        </w:rPr>
        <w:t>  Han var, i motsetning til Haydn og Mozart, hele livet en fri kunstner. Det var først og fremst på instrumentalmusikkens område Beethoven gjorde en stor innsats. Han skrev blant annet ni symfonier, over tretti klaversonater, fem klaverkonserter, én fiolinkonsert, og en rekke kammemusikalske verker, blant annet strykekvartetter.</w:t>
      </w:r>
    </w:p>
    <w:p w14:paraId="0F6A4F69" w14:textId="0A530B03"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w:t>
      </w:r>
    </w:p>
    <w:p w14:paraId="7C7522EB" w14:textId="187806CD" w:rsidR="00A030C4" w:rsidRPr="00612995" w:rsidRDefault="00A030C4" w:rsidP="00A030C4">
      <w:pPr>
        <w:pStyle w:val="NormalWeb"/>
        <w:rPr>
          <w:rFonts w:ascii="Verdana" w:hAnsi="Verdana"/>
          <w:sz w:val="26"/>
          <w:szCs w:val="26"/>
        </w:rPr>
      </w:pPr>
      <w:r w:rsidRPr="00612995">
        <w:rPr>
          <w:rFonts w:ascii="Verdana" w:hAnsi="Verdana"/>
          <w:sz w:val="26"/>
          <w:szCs w:val="26"/>
        </w:rPr>
        <w:t>Som et eksempel på en førstesats i den klassiske symfonien kan vi bruke Beethovens _Symfoni nr. 5 i c</w:t>
      </w:r>
      <w:r w:rsidR="00D506D0">
        <w:rPr>
          <w:rFonts w:ascii="Verdana" w:hAnsi="Verdana"/>
          <w:sz w:val="26"/>
          <w:szCs w:val="26"/>
        </w:rPr>
        <w:t>-</w:t>
      </w:r>
      <w:r w:rsidRPr="00612995">
        <w:rPr>
          <w:rFonts w:ascii="Verdana" w:hAnsi="Verdana"/>
          <w:sz w:val="26"/>
          <w:szCs w:val="26"/>
        </w:rPr>
        <w:t>moll</w:t>
      </w:r>
      <w:r w:rsidR="00DD7EE6">
        <w:rPr>
          <w:rFonts w:ascii="Verdana" w:hAnsi="Verdana"/>
          <w:sz w:val="26"/>
          <w:szCs w:val="26"/>
        </w:rPr>
        <w:t>_</w:t>
      </w:r>
      <w:r w:rsidRPr="00612995">
        <w:rPr>
          <w:rFonts w:ascii="Verdana" w:hAnsi="Verdana"/>
          <w:sz w:val="26"/>
          <w:szCs w:val="26"/>
        </w:rPr>
        <w:t xml:space="preserve">. Den er en av hans mest kjente symfonier og har fått tilnavnet _Skjebnesymfonien_. </w:t>
      </w:r>
    </w:p>
    <w:p w14:paraId="34C97EEB" w14:textId="275E4F0F"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_Skjebnesymfonien_ har et karakteristisk motiv som går igjen i hele verket: </w:t>
      </w:r>
      <w:r w:rsidR="00995E0C">
        <w:rPr>
          <w:rFonts w:ascii="Verdana" w:hAnsi="Verdana"/>
          <w:sz w:val="26"/>
          <w:szCs w:val="26"/>
        </w:rPr>
        <w:t>{{Musikknoter.}}</w:t>
      </w:r>
    </w:p>
    <w:p w14:paraId="3116C66D" w14:textId="77777777" w:rsidR="00A030C4" w:rsidRPr="00612995" w:rsidRDefault="00A030C4" w:rsidP="00A030C4">
      <w:pPr>
        <w:rPr>
          <w:szCs w:val="26"/>
        </w:rPr>
      </w:pPr>
    </w:p>
    <w:p w14:paraId="38C64EF4" w14:textId="231C6077" w:rsidR="00A030C4" w:rsidRPr="00612995" w:rsidRDefault="00D506D0" w:rsidP="00A030C4">
      <w:pPr>
        <w:rPr>
          <w:szCs w:val="26"/>
        </w:rPr>
      </w:pPr>
      <w:r>
        <w:rPr>
          <w:szCs w:val="26"/>
        </w:rPr>
        <w:t>---</w:t>
      </w:r>
      <w:r w:rsidR="00154F69">
        <w:rPr>
          <w:szCs w:val="26"/>
        </w:rPr>
        <w:t xml:space="preserve"> </w:t>
      </w:r>
      <w:r w:rsidR="00A030C4" w:rsidRPr="00612995">
        <w:rPr>
          <w:szCs w:val="26"/>
        </w:rPr>
        <w:t xml:space="preserve">36 </w:t>
      </w:r>
      <w:r w:rsidR="00C63C2A" w:rsidRPr="00612995">
        <w:rPr>
          <w:szCs w:val="26"/>
        </w:rPr>
        <w:t>til 122</w:t>
      </w:r>
    </w:p>
    <w:p w14:paraId="2ACFC9EC"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Beethoven sa engang om dette motivet: "Slik banker skjebnen på døren", derav navnet _Skjebnesymfonien_. Mange mener at dette verket avspeiler Beethovens kamp mot sin egen skjebne, nemlig mot hørselen som stadig ble dårligere. Han skriver i et brev til sine brødre, et brev som for øvrig er blitt kalt "Heiligenstadttestamentet" (etter den byen han bodde i på den tiden): </w:t>
      </w:r>
    </w:p>
    <w:p w14:paraId="00823011" w14:textId="77777777" w:rsidR="00A030C4" w:rsidRPr="00612995" w:rsidRDefault="00A030C4" w:rsidP="00A030C4">
      <w:pPr>
        <w:rPr>
          <w:szCs w:val="26"/>
        </w:rPr>
      </w:pPr>
    </w:p>
    <w:p w14:paraId="1951BB8D" w14:textId="77777777" w:rsidR="0080739A" w:rsidRDefault="00974300" w:rsidP="00372F50">
      <w:pPr>
        <w:pStyle w:val="NormalWeb"/>
        <w:rPr>
          <w:rFonts w:ascii="Verdana" w:hAnsi="Verdana"/>
          <w:sz w:val="26"/>
          <w:szCs w:val="26"/>
        </w:rPr>
      </w:pPr>
      <w:r>
        <w:rPr>
          <w:rFonts w:ascii="Verdana" w:hAnsi="Verdana"/>
          <w:sz w:val="26"/>
          <w:szCs w:val="26"/>
        </w:rPr>
        <w:lastRenderedPageBreak/>
        <w:t xml:space="preserve">{{Petit:}} </w:t>
      </w:r>
      <w:r w:rsidR="00A030C4" w:rsidRPr="00612995">
        <w:rPr>
          <w:rFonts w:ascii="Verdana" w:hAnsi="Verdana"/>
          <w:sz w:val="26"/>
          <w:szCs w:val="26"/>
        </w:rPr>
        <w:t xml:space="preserve">"Å, dere mennesker, som anser meg for å være hatsk, stivsinnet eller menneskefiendtlig, hvor dere gjør meg urett! Dere kjenner ikke den hemmelige årsak ..." </w:t>
      </w:r>
    </w:p>
    <w:p w14:paraId="70A5DD81" w14:textId="77777777" w:rsidR="0080739A" w:rsidRDefault="0080739A" w:rsidP="00A030C4">
      <w:pPr>
        <w:pStyle w:val="NormalWeb"/>
        <w:rPr>
          <w:rFonts w:ascii="Verdana" w:hAnsi="Verdana"/>
          <w:sz w:val="26"/>
          <w:szCs w:val="26"/>
        </w:rPr>
      </w:pPr>
    </w:p>
    <w:p w14:paraId="43B3A53C" w14:textId="474D042C" w:rsidR="00A030C4" w:rsidRPr="00612995" w:rsidRDefault="00A030C4" w:rsidP="00A030C4">
      <w:pPr>
        <w:pStyle w:val="NormalWeb"/>
        <w:rPr>
          <w:rFonts w:ascii="Verdana" w:hAnsi="Verdana"/>
          <w:sz w:val="26"/>
          <w:szCs w:val="26"/>
        </w:rPr>
      </w:pPr>
      <w:r w:rsidRPr="00612995">
        <w:rPr>
          <w:rFonts w:ascii="Verdana" w:hAnsi="Verdana"/>
          <w:sz w:val="26"/>
          <w:szCs w:val="26"/>
        </w:rPr>
        <w:t>Den hemmelige årsak var hans ørelidelse, som til slutt gjorde ham helt døv.</w:t>
      </w:r>
    </w:p>
    <w:p w14:paraId="5DD6D5E6" w14:textId="262F8FAE"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_Skjebnesymfonien_ begynner (dystert) i moll og slutter, i siste sats, (triumferende) i dur. </w:t>
      </w:r>
    </w:p>
    <w:p w14:paraId="6317FAEE" w14:textId="77777777" w:rsidR="0080739A" w:rsidRDefault="0080739A" w:rsidP="00A030C4">
      <w:pPr>
        <w:pStyle w:val="NormalWeb"/>
        <w:rPr>
          <w:rFonts w:ascii="Verdana" w:hAnsi="Verdana"/>
          <w:sz w:val="26"/>
          <w:szCs w:val="26"/>
        </w:rPr>
      </w:pPr>
    </w:p>
    <w:p w14:paraId="34E4A281" w14:textId="15159980" w:rsidR="00A030C4" w:rsidRPr="00612995" w:rsidRDefault="00A030C4" w:rsidP="00A030C4">
      <w:pPr>
        <w:pStyle w:val="NormalWeb"/>
        <w:rPr>
          <w:rFonts w:ascii="Verdana" w:hAnsi="Verdana"/>
          <w:sz w:val="26"/>
          <w:szCs w:val="26"/>
        </w:rPr>
      </w:pPr>
      <w:r w:rsidRPr="00612995">
        <w:rPr>
          <w:rFonts w:ascii="Verdana" w:hAnsi="Verdana"/>
          <w:sz w:val="26"/>
          <w:szCs w:val="26"/>
        </w:rPr>
        <w:t>Lytteeksempel 12</w:t>
      </w:r>
      <w:r w:rsidR="0080739A">
        <w:rPr>
          <w:rFonts w:ascii="Verdana" w:hAnsi="Verdana"/>
          <w:sz w:val="26"/>
          <w:szCs w:val="26"/>
        </w:rPr>
        <w:t>: _</w:t>
      </w:r>
      <w:r w:rsidRPr="00612995">
        <w:rPr>
          <w:rFonts w:ascii="Verdana" w:hAnsi="Verdana"/>
          <w:sz w:val="26"/>
          <w:szCs w:val="26"/>
        </w:rPr>
        <w:t>Beethoven: Symfoni nr. 5 i c</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moll, fra 1.sats</w:t>
      </w:r>
      <w:r w:rsidR="00C82986">
        <w:rPr>
          <w:rFonts w:ascii="Verdana" w:hAnsi="Verdana"/>
          <w:sz w:val="26"/>
          <w:szCs w:val="26"/>
        </w:rPr>
        <w:t>_</w:t>
      </w:r>
    </w:p>
    <w:p w14:paraId="32D1D65D" w14:textId="77777777" w:rsidR="00C82986" w:rsidRDefault="00C82986" w:rsidP="00A030C4">
      <w:pPr>
        <w:pStyle w:val="NormalWeb"/>
        <w:rPr>
          <w:rFonts w:ascii="Verdana" w:hAnsi="Verdana"/>
          <w:sz w:val="26"/>
          <w:szCs w:val="26"/>
        </w:rPr>
      </w:pPr>
    </w:p>
    <w:p w14:paraId="423AF2AC" w14:textId="7CEE1F4A" w:rsidR="00A030C4" w:rsidRPr="00612995" w:rsidRDefault="00A030C4" w:rsidP="00A030C4">
      <w:pPr>
        <w:pStyle w:val="NormalWeb"/>
        <w:rPr>
          <w:rFonts w:ascii="Verdana" w:hAnsi="Verdana"/>
          <w:sz w:val="26"/>
          <w:szCs w:val="26"/>
        </w:rPr>
      </w:pPr>
      <w:r w:rsidRPr="00612995">
        <w:rPr>
          <w:rFonts w:ascii="Verdana" w:hAnsi="Verdana"/>
          <w:sz w:val="26"/>
          <w:szCs w:val="26"/>
        </w:rPr>
        <w:t>Hovedtemaet i _Skjebnesymfonien_, som også blir kalt</w:t>
      </w:r>
      <w:r w:rsidR="00C82986">
        <w:rPr>
          <w:rFonts w:ascii="Verdana" w:hAnsi="Verdana"/>
          <w:sz w:val="26"/>
          <w:szCs w:val="26"/>
        </w:rPr>
        <w:t xml:space="preserve"> </w:t>
      </w:r>
      <w:r w:rsidRPr="00612995">
        <w:rPr>
          <w:rFonts w:ascii="Verdana" w:hAnsi="Verdana"/>
          <w:sz w:val="26"/>
          <w:szCs w:val="26"/>
        </w:rPr>
        <w:t xml:space="preserve">skjebnemotivet, gjør seg sterkt gjeldende gjennom hele satsen. Det er en forholdsvis kort gjennomføring, mens kodaen er ganske lang. </w:t>
      </w:r>
    </w:p>
    <w:p w14:paraId="6A7C9915" w14:textId="5A6A2BB8" w:rsidR="00A030C4" w:rsidRPr="00612995" w:rsidRDefault="00A030C4" w:rsidP="00A030C4">
      <w:pPr>
        <w:pStyle w:val="NormalWeb"/>
        <w:rPr>
          <w:rFonts w:ascii="Verdana" w:hAnsi="Verdana"/>
          <w:sz w:val="26"/>
          <w:szCs w:val="26"/>
        </w:rPr>
      </w:pPr>
      <w:r w:rsidRPr="00612995">
        <w:rPr>
          <w:rFonts w:ascii="Verdana" w:hAnsi="Verdana"/>
          <w:sz w:val="26"/>
          <w:szCs w:val="26"/>
        </w:rPr>
        <w:t>  Beethovens _Symfoni nr. 9_ i d</w:t>
      </w:r>
      <w:r w:rsidR="00D506D0">
        <w:rPr>
          <w:rFonts w:ascii="Verdana" w:hAnsi="Verdana"/>
          <w:sz w:val="26"/>
          <w:szCs w:val="26"/>
        </w:rPr>
        <w:t>-</w:t>
      </w:r>
      <w:r w:rsidRPr="00612995">
        <w:rPr>
          <w:rFonts w:ascii="Verdana" w:hAnsi="Verdana"/>
          <w:sz w:val="26"/>
          <w:szCs w:val="26"/>
        </w:rPr>
        <w:t xml:space="preserve">moll skiller seg ut fra de andre ved at den har kor og vokalsolister i siste sats. Teksten er Schillers ode "An die Freude" (Til gleden"). Den er skrevet i 1785, like før den franske revolusjonen. Tittelen var opprinnelig "An die Freiheit" ("Til friheten"), men av politiske grunner ble _Freiheit_ erstattet med _Freude_. Beethoven var nok klar over at _glede_ var kamuflasje for _frihet_, og han fikk i denne symfonien til fulle gitt uttrykk for sin tilslutning til den franske revolusjonens idealer om frihet, likhet og brorskap. </w:t>
      </w:r>
    </w:p>
    <w:p w14:paraId="557F174E" w14:textId="77777777" w:rsidR="00FF5454" w:rsidRDefault="00FF5454" w:rsidP="00A030C4">
      <w:pPr>
        <w:pStyle w:val="original-stil-em"/>
        <w:rPr>
          <w:rFonts w:ascii="Verdana" w:hAnsi="Verdana"/>
          <w:sz w:val="26"/>
          <w:szCs w:val="26"/>
        </w:rPr>
      </w:pPr>
    </w:p>
    <w:p w14:paraId="12D8EB81" w14:textId="714E9853"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12</w:t>
      </w:r>
      <w:r w:rsidR="005809A2">
        <w:rPr>
          <w:rFonts w:ascii="Verdana" w:hAnsi="Verdana"/>
          <w:sz w:val="26"/>
          <w:szCs w:val="26"/>
        </w:rPr>
        <w:t xml:space="preserve">: </w:t>
      </w:r>
      <w:r w:rsidRPr="00612995">
        <w:rPr>
          <w:rFonts w:ascii="Verdana" w:hAnsi="Verdana"/>
          <w:sz w:val="26"/>
          <w:szCs w:val="26"/>
        </w:rPr>
        <w:t>_Beethoven: Symfoni nr. 9, d</w:t>
      </w:r>
      <w:r w:rsidR="00D506D0">
        <w:rPr>
          <w:rFonts w:ascii="Verdana" w:hAnsi="Verdana"/>
          <w:sz w:val="26"/>
          <w:szCs w:val="26"/>
        </w:rPr>
        <w:t>-</w:t>
      </w:r>
      <w:r w:rsidRPr="00612995">
        <w:rPr>
          <w:rFonts w:ascii="Verdana" w:hAnsi="Verdana"/>
          <w:sz w:val="26"/>
          <w:szCs w:val="26"/>
        </w:rPr>
        <w:t>moll (utdrag fra 4.</w:t>
      </w:r>
      <w:r w:rsidR="005809A2">
        <w:rPr>
          <w:rFonts w:ascii="Verdana" w:hAnsi="Verdana"/>
          <w:sz w:val="26"/>
          <w:szCs w:val="26"/>
        </w:rPr>
        <w:t xml:space="preserve"> </w:t>
      </w:r>
      <w:proofErr w:type="gramStart"/>
      <w:r w:rsidRPr="00612995">
        <w:rPr>
          <w:rFonts w:ascii="Verdana" w:hAnsi="Verdana"/>
          <w:sz w:val="26"/>
          <w:szCs w:val="26"/>
        </w:rPr>
        <w:t>sats)_</w:t>
      </w:r>
      <w:proofErr w:type="gramEnd"/>
      <w:r w:rsidR="003C1581">
        <w:rPr>
          <w:rFonts w:ascii="Verdana" w:hAnsi="Verdana"/>
          <w:sz w:val="26"/>
          <w:szCs w:val="26"/>
        </w:rPr>
        <w:t xml:space="preserve"> {{Musikknoter.}}</w:t>
      </w:r>
    </w:p>
    <w:p w14:paraId="26CF7F2B" w14:textId="77777777" w:rsidR="00A030C4" w:rsidRPr="00612995" w:rsidRDefault="00A030C4" w:rsidP="00A030C4">
      <w:pPr>
        <w:rPr>
          <w:szCs w:val="26"/>
        </w:rPr>
      </w:pPr>
    </w:p>
    <w:p w14:paraId="3658746A" w14:textId="3ADC5C17" w:rsidR="00A030C4" w:rsidRPr="00612995" w:rsidRDefault="00A030C4" w:rsidP="00A030C4">
      <w:pPr>
        <w:rPr>
          <w:szCs w:val="26"/>
        </w:rPr>
      </w:pPr>
      <w:r w:rsidRPr="00612995">
        <w:rPr>
          <w:szCs w:val="26"/>
        </w:rPr>
        <w:t>Tema fra Beethovens 9. symfoni "Ode til gleden" med tekst av Schiller</w:t>
      </w:r>
      <w:r w:rsidR="00A21030">
        <w:rPr>
          <w:szCs w:val="26"/>
        </w:rPr>
        <w:t>.</w:t>
      </w:r>
    </w:p>
    <w:p w14:paraId="60236D28" w14:textId="77777777" w:rsidR="00A030C4" w:rsidRPr="00612995" w:rsidRDefault="00A030C4" w:rsidP="00A030C4">
      <w:pPr>
        <w:rPr>
          <w:szCs w:val="26"/>
        </w:rPr>
      </w:pPr>
    </w:p>
    <w:p w14:paraId="4A1F89DF" w14:textId="12AD75E6" w:rsidR="00A030C4" w:rsidRPr="00612995" w:rsidRDefault="00D506D0" w:rsidP="00A030C4">
      <w:pPr>
        <w:rPr>
          <w:szCs w:val="26"/>
        </w:rPr>
      </w:pPr>
      <w:r>
        <w:rPr>
          <w:szCs w:val="26"/>
        </w:rPr>
        <w:t>---</w:t>
      </w:r>
      <w:r w:rsidR="00154F69">
        <w:rPr>
          <w:szCs w:val="26"/>
        </w:rPr>
        <w:t xml:space="preserve"> </w:t>
      </w:r>
      <w:r w:rsidR="00A030C4" w:rsidRPr="00612995">
        <w:rPr>
          <w:szCs w:val="26"/>
        </w:rPr>
        <w:t xml:space="preserve">37 </w:t>
      </w:r>
      <w:r w:rsidR="00C63C2A" w:rsidRPr="00612995">
        <w:rPr>
          <w:szCs w:val="26"/>
        </w:rPr>
        <w:t>til 122</w:t>
      </w:r>
    </w:p>
    <w:p w14:paraId="36F910E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Beethoven var på mange måter en overgangsskikkelse mellom klassisisme og romantikk. Det forstår vi når vi hører dette lytteeksemplet. Han har her beveget seg ganske langt bort fra Haydns og Mozarts mer ukompliserte musikalske stil. </w:t>
      </w:r>
    </w:p>
    <w:p w14:paraId="0C09F5B7" w14:textId="77777777" w:rsidR="00A030C4" w:rsidRPr="00612995" w:rsidRDefault="00A030C4" w:rsidP="00A030C4">
      <w:pPr>
        <w:rPr>
          <w:szCs w:val="26"/>
        </w:rPr>
      </w:pPr>
    </w:p>
    <w:p w14:paraId="75241CC2" w14:textId="77777777" w:rsidR="00A030C4" w:rsidRPr="00612995" w:rsidRDefault="00A030C4" w:rsidP="00A21030">
      <w:pPr>
        <w:pStyle w:val="Overskrift3"/>
      </w:pPr>
      <w:bookmarkStart w:id="72" w:name="_Toc516148493"/>
      <w:r w:rsidRPr="00612995">
        <w:t>xxx3 Konserten</w:t>
      </w:r>
      <w:bookmarkEnd w:id="72"/>
    </w:p>
    <w:p w14:paraId="05702FEC"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Konserten i klassisismen er en videreføring av barokkens solokonsert. Den har fortsatt tre satser: HLH.</w:t>
      </w:r>
    </w:p>
    <w:p w14:paraId="3BEB2483"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Den nye i klassisismen er at sonatesatsformen blir brukt, særlig i første sats. Det er en viktig forskjell på sonatesatsformen slik den forekommer i konserten, og slik den fremkommer i alle andre instrumentalformer. Mens eksposisjonen bare blir noterett gjentatt i de andre formene, får vi i konserten to forskjellige eksposisjoner. I den første eksposisjonen spiller orkesteret alene, i den andre spiller solisten sammen med orkesteret. Se følgende skjema: </w:t>
      </w:r>
    </w:p>
    <w:p w14:paraId="46E47CC6" w14:textId="62B629C2" w:rsidR="00A030C4" w:rsidRDefault="00A030C4" w:rsidP="00A030C4">
      <w:pPr>
        <w:rPr>
          <w:szCs w:val="26"/>
        </w:rPr>
      </w:pPr>
    </w:p>
    <w:p w14:paraId="016CEB65" w14:textId="379CCF54" w:rsidR="00D27370" w:rsidRDefault="00D27370" w:rsidP="00A030C4">
      <w:pPr>
        <w:rPr>
          <w:szCs w:val="26"/>
        </w:rPr>
      </w:pPr>
      <w:r>
        <w:rPr>
          <w:szCs w:val="26"/>
        </w:rPr>
        <w:t>{{Tabell omgjort til liste</w:t>
      </w:r>
      <w:r w:rsidR="0034085A">
        <w:rPr>
          <w:szCs w:val="26"/>
        </w:rPr>
        <w:t>:}}</w:t>
      </w:r>
    </w:p>
    <w:p w14:paraId="794E5596" w14:textId="56362097" w:rsidR="008E014F" w:rsidRDefault="008E014F" w:rsidP="00A030C4">
      <w:pPr>
        <w:rPr>
          <w:szCs w:val="26"/>
        </w:rPr>
      </w:pPr>
      <w:r w:rsidRPr="00612995">
        <w:rPr>
          <w:szCs w:val="26"/>
        </w:rPr>
        <w:t>Eksposisjon I</w:t>
      </w:r>
      <w:r w:rsidR="009A5E17">
        <w:rPr>
          <w:szCs w:val="26"/>
        </w:rPr>
        <w:t xml:space="preserve">. </w:t>
      </w:r>
      <w:r w:rsidR="009A5E17" w:rsidRPr="00612995">
        <w:rPr>
          <w:szCs w:val="26"/>
        </w:rPr>
        <w:t>Orkester alene</w:t>
      </w:r>
      <w:r w:rsidR="009A5E17">
        <w:rPr>
          <w:szCs w:val="26"/>
        </w:rPr>
        <w:t xml:space="preserve">. </w:t>
      </w:r>
      <w:r w:rsidR="009A5E17" w:rsidRPr="00612995">
        <w:rPr>
          <w:szCs w:val="26"/>
        </w:rPr>
        <w:t>H.t. s.</w:t>
      </w:r>
      <w:r w:rsidR="001946CA">
        <w:rPr>
          <w:szCs w:val="26"/>
        </w:rPr>
        <w:t>t</w:t>
      </w:r>
    </w:p>
    <w:p w14:paraId="758D2F26" w14:textId="434D0F38" w:rsidR="007E2A51" w:rsidRDefault="007E2A51" w:rsidP="00A030C4">
      <w:pPr>
        <w:rPr>
          <w:szCs w:val="26"/>
        </w:rPr>
      </w:pPr>
      <w:r w:rsidRPr="00612995">
        <w:rPr>
          <w:szCs w:val="26"/>
        </w:rPr>
        <w:lastRenderedPageBreak/>
        <w:t>Eksposisjon II</w:t>
      </w:r>
      <w:r>
        <w:rPr>
          <w:szCs w:val="26"/>
        </w:rPr>
        <w:t>.</w:t>
      </w:r>
      <w:r w:rsidRPr="007E2A51">
        <w:rPr>
          <w:szCs w:val="26"/>
        </w:rPr>
        <w:t xml:space="preserve"> </w:t>
      </w:r>
      <w:r w:rsidRPr="00612995">
        <w:rPr>
          <w:szCs w:val="26"/>
        </w:rPr>
        <w:t>Solist + ork.</w:t>
      </w:r>
      <w:r w:rsidR="00F42D74" w:rsidRPr="00F42D74">
        <w:rPr>
          <w:szCs w:val="26"/>
        </w:rPr>
        <w:t xml:space="preserve"> </w:t>
      </w:r>
      <w:r w:rsidR="00F42D74" w:rsidRPr="00612995">
        <w:rPr>
          <w:szCs w:val="26"/>
        </w:rPr>
        <w:t>H.t. s.t</w:t>
      </w:r>
    </w:p>
    <w:p w14:paraId="3912514B" w14:textId="4FA48C6E" w:rsidR="008E014F" w:rsidRDefault="001946CA" w:rsidP="00A030C4">
      <w:pPr>
        <w:rPr>
          <w:szCs w:val="26"/>
        </w:rPr>
      </w:pPr>
      <w:r w:rsidRPr="00612995">
        <w:rPr>
          <w:szCs w:val="26"/>
        </w:rPr>
        <w:t>Gjennomføring</w:t>
      </w:r>
      <w:r>
        <w:rPr>
          <w:szCs w:val="26"/>
        </w:rPr>
        <w:t>.</w:t>
      </w:r>
      <w:r w:rsidRPr="001946CA">
        <w:rPr>
          <w:szCs w:val="26"/>
        </w:rPr>
        <w:t xml:space="preserve"> </w:t>
      </w:r>
      <w:r w:rsidRPr="00612995">
        <w:rPr>
          <w:szCs w:val="26"/>
        </w:rPr>
        <w:t>Solist + ork</w:t>
      </w:r>
      <w:r w:rsidR="007E2A51">
        <w:rPr>
          <w:szCs w:val="26"/>
        </w:rPr>
        <w:t>.</w:t>
      </w:r>
      <w:r w:rsidR="00F42D74">
        <w:rPr>
          <w:szCs w:val="26"/>
        </w:rPr>
        <w:t xml:space="preserve"> ...</w:t>
      </w:r>
    </w:p>
    <w:p w14:paraId="037A9A2E" w14:textId="7893ABCA" w:rsidR="00EE2DC9" w:rsidRPr="00612995" w:rsidRDefault="00EE2DC9" w:rsidP="00A030C4">
      <w:pPr>
        <w:rPr>
          <w:szCs w:val="26"/>
        </w:rPr>
      </w:pPr>
      <w:r w:rsidRPr="00612995">
        <w:rPr>
          <w:szCs w:val="26"/>
        </w:rPr>
        <w:t>Reprise</w:t>
      </w:r>
      <w:r>
        <w:rPr>
          <w:szCs w:val="26"/>
        </w:rPr>
        <w:t>.</w:t>
      </w:r>
      <w:r w:rsidRPr="00612995">
        <w:rPr>
          <w:szCs w:val="26"/>
        </w:rPr>
        <w:t xml:space="preserve"> Solist + ork.</w:t>
      </w:r>
      <w:r w:rsidR="00B42565" w:rsidRPr="00B42565">
        <w:rPr>
          <w:szCs w:val="26"/>
        </w:rPr>
        <w:t xml:space="preserve"> </w:t>
      </w:r>
      <w:r w:rsidR="00B42565" w:rsidRPr="00612995">
        <w:rPr>
          <w:szCs w:val="26"/>
        </w:rPr>
        <w:t>H.t. s.t</w:t>
      </w:r>
    </w:p>
    <w:p w14:paraId="469380D6" w14:textId="206301DA" w:rsidR="00A030C4" w:rsidRDefault="00B42565" w:rsidP="00A030C4">
      <w:pPr>
        <w:pStyle w:val="Overskrift4"/>
        <w:rPr>
          <w:szCs w:val="26"/>
        </w:rPr>
      </w:pPr>
      <w:r w:rsidRPr="00612995">
        <w:rPr>
          <w:szCs w:val="26"/>
        </w:rPr>
        <w:t>Solokadens</w:t>
      </w:r>
      <w:r>
        <w:rPr>
          <w:szCs w:val="26"/>
        </w:rPr>
        <w:t>.</w:t>
      </w:r>
      <w:r w:rsidRPr="00612995">
        <w:rPr>
          <w:szCs w:val="26"/>
        </w:rPr>
        <w:t xml:space="preserve"> Solist alene</w:t>
      </w:r>
      <w:r>
        <w:rPr>
          <w:szCs w:val="26"/>
        </w:rPr>
        <w:t>. ...</w:t>
      </w:r>
    </w:p>
    <w:p w14:paraId="114AD54D" w14:textId="79CC10BC" w:rsidR="00B42565" w:rsidRPr="00B42565" w:rsidRDefault="00F7163C" w:rsidP="00B42565">
      <w:r w:rsidRPr="00612995">
        <w:rPr>
          <w:szCs w:val="26"/>
        </w:rPr>
        <w:t>Koda</w:t>
      </w:r>
      <w:r>
        <w:rPr>
          <w:szCs w:val="26"/>
        </w:rPr>
        <w:t>.</w:t>
      </w:r>
      <w:r w:rsidRPr="00612995">
        <w:rPr>
          <w:szCs w:val="26"/>
        </w:rPr>
        <w:t xml:space="preserve"> Solist + ork</w:t>
      </w:r>
      <w:r>
        <w:rPr>
          <w:szCs w:val="26"/>
        </w:rPr>
        <w:t>. ...</w:t>
      </w:r>
    </w:p>
    <w:p w14:paraId="1B11159E" w14:textId="77777777" w:rsidR="00F7163C" w:rsidRDefault="00F7163C" w:rsidP="00A030C4">
      <w:pPr>
        <w:pStyle w:val="original-stil-em"/>
        <w:rPr>
          <w:rFonts w:ascii="Verdana" w:hAnsi="Verdana"/>
          <w:sz w:val="26"/>
          <w:szCs w:val="26"/>
        </w:rPr>
      </w:pPr>
    </w:p>
    <w:p w14:paraId="796E28A6" w14:textId="506A43B2"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13</w:t>
      </w:r>
      <w:r w:rsidR="00F7163C">
        <w:rPr>
          <w:rFonts w:ascii="Verdana" w:hAnsi="Verdana"/>
          <w:sz w:val="26"/>
          <w:szCs w:val="26"/>
        </w:rPr>
        <w:t xml:space="preserve">: </w:t>
      </w:r>
      <w:r w:rsidRPr="00612995">
        <w:rPr>
          <w:rFonts w:ascii="Verdana" w:hAnsi="Verdana"/>
          <w:sz w:val="26"/>
          <w:szCs w:val="26"/>
        </w:rPr>
        <w:t>_Haydn: Konsert for cello og orkester i D</w:t>
      </w:r>
      <w:r w:rsidR="00D506D0">
        <w:rPr>
          <w:rFonts w:ascii="Verdana" w:hAnsi="Verdana"/>
          <w:sz w:val="26"/>
          <w:szCs w:val="26"/>
        </w:rPr>
        <w:t>-</w:t>
      </w:r>
      <w:r w:rsidRPr="00612995">
        <w:rPr>
          <w:rFonts w:ascii="Verdana" w:hAnsi="Verdana"/>
          <w:sz w:val="26"/>
          <w:szCs w:val="26"/>
        </w:rPr>
        <w:t>dur, 1.sats_</w:t>
      </w:r>
    </w:p>
    <w:p w14:paraId="121A6477" w14:textId="77777777" w:rsidR="00A030C4" w:rsidRPr="00612995" w:rsidRDefault="00A030C4" w:rsidP="00A030C4">
      <w:pPr>
        <w:rPr>
          <w:szCs w:val="26"/>
        </w:rPr>
      </w:pPr>
    </w:p>
    <w:p w14:paraId="198CDBF6" w14:textId="77777777" w:rsidR="00A030C4" w:rsidRPr="00612995" w:rsidRDefault="00A030C4" w:rsidP="005E6F90">
      <w:pPr>
        <w:pStyle w:val="Overskrift3"/>
      </w:pPr>
      <w:bookmarkStart w:id="73" w:name="_Toc516148494"/>
      <w:r w:rsidRPr="00612995">
        <w:t>xxx3 Strykekvartetten</w:t>
      </w:r>
      <w:bookmarkEnd w:id="73"/>
    </w:p>
    <w:p w14:paraId="4BDF1EB8" w14:textId="22B05909" w:rsidR="00A030C4" w:rsidRPr="00612995" w:rsidRDefault="00A030C4" w:rsidP="00A030C4">
      <w:pPr>
        <w:pStyle w:val="NormalWeb"/>
        <w:rPr>
          <w:rFonts w:ascii="Verdana" w:hAnsi="Verdana"/>
          <w:sz w:val="26"/>
          <w:szCs w:val="26"/>
        </w:rPr>
      </w:pPr>
      <w:r w:rsidRPr="00612995">
        <w:rPr>
          <w:rFonts w:ascii="Verdana" w:hAnsi="Verdana"/>
          <w:sz w:val="26"/>
          <w:szCs w:val="26"/>
        </w:rPr>
        <w:t>Strykekvartetten har en instrumentalbesetning på to fioliner, én bratsj og én cello. Den er firesatsig, med samme satsforløp som symfonien (hurtig</w:t>
      </w:r>
      <w:r w:rsidR="00D506D0">
        <w:rPr>
          <w:rFonts w:ascii="Verdana" w:hAnsi="Verdana"/>
          <w:sz w:val="26"/>
          <w:szCs w:val="26"/>
        </w:rPr>
        <w:t>-</w:t>
      </w:r>
      <w:r w:rsidRPr="00612995">
        <w:rPr>
          <w:rFonts w:ascii="Verdana" w:hAnsi="Verdana"/>
          <w:sz w:val="26"/>
          <w:szCs w:val="26"/>
        </w:rPr>
        <w:t>langsom</w:t>
      </w:r>
      <w:r w:rsidR="00D506D0">
        <w:rPr>
          <w:rFonts w:ascii="Verdana" w:hAnsi="Verdana"/>
          <w:sz w:val="26"/>
          <w:szCs w:val="26"/>
        </w:rPr>
        <w:t>-</w:t>
      </w:r>
      <w:r w:rsidRPr="00612995">
        <w:rPr>
          <w:rFonts w:ascii="Verdana" w:hAnsi="Verdana"/>
          <w:sz w:val="26"/>
          <w:szCs w:val="26"/>
        </w:rPr>
        <w:t>menuett</w:t>
      </w:r>
      <w:r w:rsidR="00D506D0">
        <w:rPr>
          <w:rFonts w:ascii="Verdana" w:hAnsi="Verdana"/>
          <w:sz w:val="26"/>
          <w:szCs w:val="26"/>
        </w:rPr>
        <w:t>-</w:t>
      </w:r>
      <w:r w:rsidRPr="00612995">
        <w:rPr>
          <w:rFonts w:ascii="Verdana" w:hAnsi="Verdana"/>
          <w:sz w:val="26"/>
          <w:szCs w:val="26"/>
        </w:rPr>
        <w:t xml:space="preserve">hurtig). </w:t>
      </w:r>
    </w:p>
    <w:p w14:paraId="49AA551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Haydn bidro sterkt til utviklingen av denne musikkformen.</w:t>
      </w:r>
    </w:p>
    <w:p w14:paraId="268ED11C" w14:textId="77777777" w:rsidR="00A030C4" w:rsidRPr="00612995" w:rsidRDefault="00A030C4" w:rsidP="00A030C4">
      <w:pPr>
        <w:rPr>
          <w:szCs w:val="26"/>
        </w:rPr>
      </w:pPr>
    </w:p>
    <w:p w14:paraId="4FF8E7C7" w14:textId="77777777" w:rsidR="00A030C4" w:rsidRPr="00612995" w:rsidRDefault="00A030C4" w:rsidP="00A6098E">
      <w:pPr>
        <w:pStyle w:val="Overskrift3"/>
      </w:pPr>
      <w:bookmarkStart w:id="74" w:name="_Toc516148495"/>
      <w:r w:rsidRPr="00612995">
        <w:t>xxx3 Sonaten</w:t>
      </w:r>
      <w:bookmarkEnd w:id="74"/>
    </w:p>
    <w:p w14:paraId="1AE0978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Det er ganske stor forskjell på sonaten i barokken og klassisismens sonate. I motsetning til barokkens firesatsige sonate (LHLH) er klassisismens sonate tresatsig (HLH), med sonatesatsform i førstesats og rondoform i 3. sats. </w:t>
      </w:r>
    </w:p>
    <w:p w14:paraId="35212461" w14:textId="64A82BFB" w:rsidR="00A030C4" w:rsidRDefault="00A030C4" w:rsidP="00A030C4">
      <w:pPr>
        <w:pStyle w:val="NormalWeb"/>
        <w:rPr>
          <w:rFonts w:ascii="Verdana" w:hAnsi="Verdana"/>
          <w:sz w:val="26"/>
          <w:szCs w:val="26"/>
        </w:rPr>
      </w:pPr>
      <w:r w:rsidRPr="00612995">
        <w:rPr>
          <w:rFonts w:ascii="Verdana" w:hAnsi="Verdana"/>
          <w:sz w:val="26"/>
          <w:szCs w:val="26"/>
        </w:rPr>
        <w:t>  Sonatene var for det meste for fiolin og klaver, eller for klaver alene.</w:t>
      </w:r>
    </w:p>
    <w:p w14:paraId="22AC2383" w14:textId="77777777" w:rsidR="00287460" w:rsidRPr="00612995" w:rsidRDefault="00287460" w:rsidP="00A030C4">
      <w:pPr>
        <w:pStyle w:val="NormalWeb"/>
        <w:rPr>
          <w:rFonts w:ascii="Verdana" w:hAnsi="Verdana"/>
          <w:sz w:val="26"/>
          <w:szCs w:val="26"/>
        </w:rPr>
      </w:pPr>
    </w:p>
    <w:p w14:paraId="0C265048" w14:textId="5AF46586"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14</w:t>
      </w:r>
      <w:r w:rsidR="00287460">
        <w:rPr>
          <w:rFonts w:ascii="Verdana" w:hAnsi="Verdana"/>
          <w:sz w:val="26"/>
          <w:szCs w:val="26"/>
        </w:rPr>
        <w:t xml:space="preserve">: </w:t>
      </w:r>
      <w:r w:rsidRPr="00612995">
        <w:rPr>
          <w:rFonts w:ascii="Verdana" w:hAnsi="Verdana"/>
          <w:sz w:val="26"/>
          <w:szCs w:val="26"/>
        </w:rPr>
        <w:t>_Mozart: Sonate i A</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dur. K331, 3.sats, Rondo alla Turka_</w:t>
      </w:r>
    </w:p>
    <w:p w14:paraId="34E2944D" w14:textId="77777777" w:rsidR="00A030C4" w:rsidRPr="00612995" w:rsidRDefault="00A030C4" w:rsidP="00A030C4">
      <w:pPr>
        <w:rPr>
          <w:szCs w:val="26"/>
        </w:rPr>
      </w:pPr>
    </w:p>
    <w:p w14:paraId="73602603" w14:textId="671ED01A" w:rsidR="00A030C4" w:rsidRPr="00612995" w:rsidRDefault="00D506D0" w:rsidP="00A030C4">
      <w:pPr>
        <w:rPr>
          <w:szCs w:val="26"/>
        </w:rPr>
      </w:pPr>
      <w:r>
        <w:rPr>
          <w:szCs w:val="26"/>
        </w:rPr>
        <w:t>---</w:t>
      </w:r>
      <w:r w:rsidR="00031CBB">
        <w:rPr>
          <w:szCs w:val="26"/>
        </w:rPr>
        <w:t xml:space="preserve"> </w:t>
      </w:r>
      <w:r w:rsidR="00A030C4" w:rsidRPr="00612995">
        <w:rPr>
          <w:szCs w:val="26"/>
        </w:rPr>
        <w:t xml:space="preserve">38 </w:t>
      </w:r>
      <w:r w:rsidR="00C63C2A" w:rsidRPr="00612995">
        <w:rPr>
          <w:szCs w:val="26"/>
        </w:rPr>
        <w:t>til 122</w:t>
      </w:r>
    </w:p>
    <w:p w14:paraId="4A9F2B56" w14:textId="77777777" w:rsidR="00A030C4" w:rsidRPr="00612995" w:rsidRDefault="00A030C4" w:rsidP="0020367E">
      <w:pPr>
        <w:pStyle w:val="Overskrift3"/>
      </w:pPr>
      <w:bookmarkStart w:id="75" w:name="_Toc516148496"/>
      <w:r w:rsidRPr="00612995">
        <w:t>xxx3 Operaen</w:t>
      </w:r>
      <w:bookmarkEnd w:id="75"/>
    </w:p>
    <w:p w14:paraId="574E71F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Mozart er også kjent for sine operaer. I klassisismen ble det en renessanse for operaen, etter at den var kommet i forfall i slutten av barokken. I denne forfallsperioden hendte det at arier ble tatt fra forskjellige operaer, og publikum kunne snakke sammen mens handlingen foregikk. </w:t>
      </w:r>
    </w:p>
    <w:p w14:paraId="7776BD89" w14:textId="5B078B0A" w:rsidR="00A030C4" w:rsidRPr="00612995" w:rsidRDefault="00A030C4" w:rsidP="00A030C4">
      <w:pPr>
        <w:pStyle w:val="NormalWeb"/>
        <w:rPr>
          <w:rFonts w:ascii="Verdana" w:hAnsi="Verdana"/>
          <w:sz w:val="26"/>
          <w:szCs w:val="26"/>
        </w:rPr>
      </w:pPr>
      <w:r w:rsidRPr="00612995">
        <w:rPr>
          <w:rFonts w:ascii="Verdana" w:hAnsi="Verdana"/>
          <w:sz w:val="26"/>
          <w:szCs w:val="26"/>
        </w:rPr>
        <w:t>  Den som kom til å reformere operaen, var den tyske komponisten _Christoph Willibald Gluck</w:t>
      </w:r>
      <w:r w:rsidR="00E7070F">
        <w:rPr>
          <w:rFonts w:ascii="Verdana" w:hAnsi="Verdana"/>
          <w:sz w:val="26"/>
          <w:szCs w:val="26"/>
        </w:rPr>
        <w:t>_</w:t>
      </w:r>
      <w:r w:rsidRPr="00612995">
        <w:rPr>
          <w:rFonts w:ascii="Verdana" w:hAnsi="Verdana"/>
          <w:sz w:val="26"/>
          <w:szCs w:val="26"/>
        </w:rPr>
        <w:t xml:space="preserve">. </w:t>
      </w:r>
    </w:p>
    <w:p w14:paraId="4FC5EF40" w14:textId="77777777" w:rsidR="00E7070F" w:rsidRDefault="00E7070F" w:rsidP="00A030C4">
      <w:pPr>
        <w:pStyle w:val="NormalWeb"/>
        <w:rPr>
          <w:rFonts w:ascii="Verdana" w:hAnsi="Verdana"/>
          <w:sz w:val="26"/>
          <w:szCs w:val="26"/>
        </w:rPr>
      </w:pPr>
    </w:p>
    <w:p w14:paraId="21522270" w14:textId="128E1E05" w:rsidR="00A030C4" w:rsidRPr="00612995" w:rsidRDefault="00E7070F" w:rsidP="00EA1525">
      <w:pPr>
        <w:pStyle w:val="Overskrift3"/>
      </w:pPr>
      <w:bookmarkStart w:id="76" w:name="_Toc516148497"/>
      <w:r>
        <w:t xml:space="preserve">xxx3 </w:t>
      </w:r>
      <w:r w:rsidR="00A030C4" w:rsidRPr="00612995">
        <w:t>Christoph Willibald Gluck (1714</w:t>
      </w:r>
      <w:r w:rsidR="00D506D0">
        <w:t>-</w:t>
      </w:r>
      <w:r w:rsidR="00A030C4" w:rsidRPr="00612995">
        <w:t>1787)</w:t>
      </w:r>
      <w:bookmarkEnd w:id="76"/>
    </w:p>
    <w:p w14:paraId="66FFEB4A" w14:textId="7CF65428"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Gluck levde mesteparten av sitt liv i Wien. Det er særlig på operaens område han har satt spor etter seg. Hans første operaer var i den neapolitanske stilen, som var vanlig på den tiden. Men han følte etter hvert at denne stilen ikke var i pakt med operaens egentlige idé. </w:t>
      </w:r>
    </w:p>
    <w:p w14:paraId="02F27677" w14:textId="517FD91C" w:rsidR="00A030C4" w:rsidRPr="00612995" w:rsidRDefault="00A030C4" w:rsidP="00A030C4">
      <w:pPr>
        <w:pStyle w:val="NormalWeb"/>
        <w:rPr>
          <w:rFonts w:ascii="Verdana" w:hAnsi="Verdana"/>
          <w:sz w:val="26"/>
          <w:szCs w:val="26"/>
        </w:rPr>
      </w:pPr>
      <w:r w:rsidRPr="00612995">
        <w:rPr>
          <w:rFonts w:ascii="Verdana" w:hAnsi="Verdana"/>
          <w:sz w:val="26"/>
          <w:szCs w:val="26"/>
        </w:rPr>
        <w:t>  Glucks reformideer var følgende: Musikken skulle være ordets tjener, og den dramatiske handlingen skulle stå i sentrum. Derfor måtte både koloratursangen og da capo</w:t>
      </w:r>
      <w:r w:rsidR="00D506D0">
        <w:rPr>
          <w:rFonts w:ascii="Verdana" w:hAnsi="Verdana"/>
          <w:sz w:val="26"/>
          <w:szCs w:val="26"/>
        </w:rPr>
        <w:t>-</w:t>
      </w:r>
      <w:r w:rsidRPr="00612995">
        <w:rPr>
          <w:rFonts w:ascii="Verdana" w:hAnsi="Verdana"/>
          <w:sz w:val="26"/>
          <w:szCs w:val="26"/>
        </w:rPr>
        <w:t xml:space="preserve">arien bort. </w:t>
      </w:r>
    </w:p>
    <w:p w14:paraId="2AB75B0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Musikken skulle være enkel og klar og lett tilgjengelig for publikum.</w:t>
      </w:r>
    </w:p>
    <w:p w14:paraId="572B939A"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Gluck skrev flere operaer der disse reformideene ble gjennomført.</w:t>
      </w:r>
    </w:p>
    <w:p w14:paraId="3DCA620C"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Den viktigste operaen hans er Orfeo og Euridice fra 1762.</w:t>
      </w:r>
    </w:p>
    <w:p w14:paraId="18460297" w14:textId="77777777" w:rsidR="00D12AF6" w:rsidRDefault="00D12AF6" w:rsidP="00A030C4">
      <w:pPr>
        <w:pStyle w:val="original-stil-em"/>
        <w:rPr>
          <w:rFonts w:ascii="Verdana" w:hAnsi="Verdana"/>
          <w:sz w:val="26"/>
          <w:szCs w:val="26"/>
        </w:rPr>
      </w:pPr>
    </w:p>
    <w:p w14:paraId="27EFBA57" w14:textId="5EC2DC39" w:rsidR="00A030C4" w:rsidRPr="00612995" w:rsidRDefault="00A030C4" w:rsidP="00A030C4">
      <w:pPr>
        <w:pStyle w:val="original-stil-em"/>
        <w:rPr>
          <w:rFonts w:ascii="Verdana" w:hAnsi="Verdana"/>
          <w:sz w:val="26"/>
          <w:szCs w:val="26"/>
        </w:rPr>
      </w:pPr>
      <w:r w:rsidRPr="00612995">
        <w:rPr>
          <w:rFonts w:ascii="Verdana" w:hAnsi="Verdana"/>
          <w:sz w:val="26"/>
          <w:szCs w:val="26"/>
        </w:rPr>
        <w:lastRenderedPageBreak/>
        <w:t>Ekstra lytteeksempel 15</w:t>
      </w:r>
      <w:r w:rsidR="00D12AF6">
        <w:rPr>
          <w:rFonts w:ascii="Verdana" w:hAnsi="Verdana"/>
          <w:sz w:val="26"/>
          <w:szCs w:val="26"/>
        </w:rPr>
        <w:t xml:space="preserve">: </w:t>
      </w:r>
      <w:r w:rsidRPr="00612995">
        <w:rPr>
          <w:rFonts w:ascii="Verdana" w:hAnsi="Verdana"/>
          <w:sz w:val="26"/>
          <w:szCs w:val="26"/>
        </w:rPr>
        <w:t>_Gluck: Che faró senza Euridice fra Orfeo og Euridice_</w:t>
      </w:r>
    </w:p>
    <w:p w14:paraId="19B1C4F2" w14:textId="77777777" w:rsidR="008B5594" w:rsidRDefault="008B5594" w:rsidP="00A030C4">
      <w:pPr>
        <w:pStyle w:val="NormalWeb"/>
        <w:rPr>
          <w:rFonts w:ascii="Verdana" w:hAnsi="Verdana"/>
          <w:sz w:val="26"/>
          <w:szCs w:val="26"/>
        </w:rPr>
      </w:pPr>
    </w:p>
    <w:p w14:paraId="32CC5F6B" w14:textId="67EA6095"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Mozarts operaer bygde på Glucks operareform. På denne tiden hadde det utviklet seg tre forskjellige operatyper, og Mozart brukte alle. </w:t>
      </w:r>
    </w:p>
    <w:p w14:paraId="736F4804" w14:textId="77777777" w:rsidR="008B5594" w:rsidRDefault="008B5594" w:rsidP="00A030C4">
      <w:pPr>
        <w:pStyle w:val="NormalWeb"/>
        <w:rPr>
          <w:rFonts w:ascii="Verdana" w:hAnsi="Verdana"/>
          <w:sz w:val="26"/>
          <w:szCs w:val="26"/>
        </w:rPr>
      </w:pPr>
    </w:p>
    <w:p w14:paraId="65754E1B" w14:textId="6270B0A5" w:rsidR="00A030C4" w:rsidRPr="00612995" w:rsidRDefault="008B5594" w:rsidP="008B5594">
      <w:pPr>
        <w:pStyle w:val="Overskrift4"/>
      </w:pPr>
      <w:r>
        <w:t xml:space="preserve">xxx4 </w:t>
      </w:r>
      <w:r w:rsidR="00A030C4" w:rsidRPr="00612995">
        <w:t>1. Opera seria</w:t>
      </w:r>
    </w:p>
    <w:p w14:paraId="60425186" w14:textId="421B250D" w:rsidR="00A030C4" w:rsidRPr="00612995" w:rsidRDefault="00A030C4" w:rsidP="00A030C4">
      <w:pPr>
        <w:pStyle w:val="NormalWeb"/>
        <w:rPr>
          <w:rFonts w:ascii="Verdana" w:hAnsi="Verdana"/>
          <w:sz w:val="26"/>
          <w:szCs w:val="26"/>
        </w:rPr>
      </w:pPr>
      <w:r w:rsidRPr="00612995">
        <w:rPr>
          <w:rFonts w:ascii="Verdana" w:hAnsi="Verdana"/>
          <w:sz w:val="26"/>
          <w:szCs w:val="26"/>
        </w:rPr>
        <w:t>Opera seria betyr "alvorlig opera", eller "tragisk opera". Den hadde som oftest et historisk</w:t>
      </w:r>
      <w:r w:rsidR="00D506D0">
        <w:rPr>
          <w:rFonts w:ascii="Verdana" w:hAnsi="Verdana"/>
          <w:sz w:val="26"/>
          <w:szCs w:val="26"/>
        </w:rPr>
        <w:t>-</w:t>
      </w:r>
      <w:r w:rsidRPr="00612995">
        <w:rPr>
          <w:rFonts w:ascii="Verdana" w:hAnsi="Verdana"/>
          <w:sz w:val="26"/>
          <w:szCs w:val="26"/>
        </w:rPr>
        <w:t>mytologisk emne.</w:t>
      </w:r>
    </w:p>
    <w:p w14:paraId="0BD3CDA2" w14:textId="77777777" w:rsidR="00BB566C" w:rsidRDefault="00BB566C" w:rsidP="00A030C4">
      <w:pPr>
        <w:pStyle w:val="NormalWeb"/>
        <w:rPr>
          <w:rFonts w:ascii="Verdana" w:hAnsi="Verdana"/>
          <w:sz w:val="26"/>
          <w:szCs w:val="26"/>
        </w:rPr>
      </w:pPr>
    </w:p>
    <w:p w14:paraId="6B3E7B36" w14:textId="676E3591" w:rsidR="00A030C4" w:rsidRPr="00612995" w:rsidRDefault="00BB566C" w:rsidP="00BB566C">
      <w:pPr>
        <w:pStyle w:val="Overskrift4"/>
      </w:pPr>
      <w:r>
        <w:t xml:space="preserve">xxx4 </w:t>
      </w:r>
      <w:r w:rsidR="00A030C4" w:rsidRPr="00612995">
        <w:t>2. Opera buffa</w:t>
      </w:r>
    </w:p>
    <w:p w14:paraId="75AF0D81" w14:textId="77777777" w:rsidR="008A4AD4" w:rsidRDefault="00A030C4" w:rsidP="00A030C4">
      <w:pPr>
        <w:pStyle w:val="NormalWeb"/>
        <w:rPr>
          <w:rFonts w:ascii="Verdana" w:hAnsi="Verdana"/>
          <w:sz w:val="26"/>
          <w:szCs w:val="26"/>
        </w:rPr>
      </w:pPr>
      <w:r w:rsidRPr="00612995">
        <w:rPr>
          <w:rFonts w:ascii="Verdana" w:hAnsi="Verdana"/>
          <w:sz w:val="26"/>
          <w:szCs w:val="26"/>
        </w:rPr>
        <w:t>Opera buffa er en lettere opera. Den hadde ofte en sentimental handling med lykkelig slutt. I Frankrike ble denne formen kalt _opera comique_.</w:t>
      </w:r>
    </w:p>
    <w:p w14:paraId="22CDEAD0" w14:textId="604C99A4" w:rsidR="008A4AD4" w:rsidRDefault="00A030C4" w:rsidP="00A030C4">
      <w:pPr>
        <w:pStyle w:val="NormalWeb"/>
        <w:rPr>
          <w:rFonts w:ascii="Verdana" w:hAnsi="Verdana"/>
          <w:sz w:val="26"/>
          <w:szCs w:val="26"/>
        </w:rPr>
      </w:pPr>
      <w:r w:rsidRPr="00612995">
        <w:rPr>
          <w:rFonts w:ascii="Verdana" w:hAnsi="Verdana"/>
          <w:sz w:val="26"/>
          <w:szCs w:val="26"/>
        </w:rPr>
        <w:t xml:space="preserve"> </w:t>
      </w:r>
    </w:p>
    <w:p w14:paraId="2AEF9120" w14:textId="079914A0" w:rsidR="00A030C4" w:rsidRPr="00612995" w:rsidRDefault="008A4AD4" w:rsidP="00D05A96">
      <w:pPr>
        <w:pStyle w:val="Overskrift4"/>
      </w:pPr>
      <w:r>
        <w:t>xxx</w:t>
      </w:r>
      <w:proofErr w:type="gramStart"/>
      <w:r>
        <w:t xml:space="preserve">4 </w:t>
      </w:r>
      <w:r w:rsidR="00A030C4" w:rsidRPr="00612995">
        <w:t xml:space="preserve"> 3.</w:t>
      </w:r>
      <w:proofErr w:type="gramEnd"/>
      <w:r w:rsidR="00A030C4" w:rsidRPr="00612995">
        <w:t xml:space="preserve"> Das Singspiel (syngespillet) </w:t>
      </w:r>
    </w:p>
    <w:p w14:paraId="439F52D7" w14:textId="5166E39D"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Hovedforskjellen på opera seria og opera buffa på den ene siden og syngespillet på den andre, var at mens det i de to første var sang også i dialogene, så var det _talt dialog_ i syngespillet. Og mens det ble brukt italiensk språk i opera seria og opera buffa, ble det brukt tysk i syngespillet. </w:t>
      </w:r>
    </w:p>
    <w:p w14:paraId="5239D041" w14:textId="2A98D234"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_Tryllefløyten_ er Mozarts mest kjente opera. I form er den egentlig et syngespill. Teksten er på tysk, den har talt dialog og inneholder en rekke sanger og arier. _Nattens Dronning_ har et par kunstferdige arier i denne operaen. Den mest </w:t>
      </w:r>
    </w:p>
    <w:p w14:paraId="72D6C6D2" w14:textId="77777777" w:rsidR="00A85702" w:rsidRDefault="00A85702" w:rsidP="00A030C4">
      <w:pPr>
        <w:rPr>
          <w:szCs w:val="26"/>
        </w:rPr>
      </w:pPr>
    </w:p>
    <w:p w14:paraId="0EF738C4" w14:textId="24226D1C" w:rsidR="00A030C4" w:rsidRPr="00612995" w:rsidRDefault="00D506D0" w:rsidP="00A030C4">
      <w:pPr>
        <w:rPr>
          <w:szCs w:val="26"/>
        </w:rPr>
      </w:pPr>
      <w:r>
        <w:rPr>
          <w:szCs w:val="26"/>
        </w:rPr>
        <w:t>---</w:t>
      </w:r>
      <w:r w:rsidR="00031CBB">
        <w:rPr>
          <w:szCs w:val="26"/>
        </w:rPr>
        <w:t xml:space="preserve"> </w:t>
      </w:r>
      <w:r w:rsidR="00A030C4" w:rsidRPr="00612995">
        <w:rPr>
          <w:szCs w:val="26"/>
        </w:rPr>
        <w:t xml:space="preserve">39 </w:t>
      </w:r>
      <w:r w:rsidR="00C63C2A" w:rsidRPr="00612995">
        <w:rPr>
          <w:szCs w:val="26"/>
        </w:rPr>
        <w:t>til 122</w:t>
      </w:r>
    </w:p>
    <w:p w14:paraId="3D4960F0" w14:textId="77777777" w:rsidR="00A030C4" w:rsidRPr="00612995" w:rsidRDefault="00A030C4" w:rsidP="00A030C4">
      <w:pPr>
        <w:rPr>
          <w:szCs w:val="26"/>
        </w:rPr>
      </w:pPr>
      <w:r w:rsidRPr="00612995">
        <w:rPr>
          <w:szCs w:val="26"/>
        </w:rPr>
        <w:t xml:space="preserve">kjente er arien hvor hun ber sin datter Pamina om å drepe Sarastro, som er prest i Osiristemplet. At teksten handler om hevn, tenker vi kanskje ikke på når vi hører den glitrende koloraturen. </w:t>
      </w:r>
    </w:p>
    <w:p w14:paraId="5F946E7A" w14:textId="77777777" w:rsidR="00892EBF" w:rsidRDefault="00892EBF" w:rsidP="00A030C4">
      <w:pPr>
        <w:pStyle w:val="original-stil-em"/>
        <w:rPr>
          <w:rFonts w:ascii="Verdana" w:hAnsi="Verdana"/>
          <w:sz w:val="26"/>
          <w:szCs w:val="26"/>
        </w:rPr>
      </w:pPr>
    </w:p>
    <w:p w14:paraId="264BFFB5" w14:textId="3710C738"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16</w:t>
      </w:r>
      <w:r w:rsidR="00892EBF">
        <w:rPr>
          <w:rFonts w:ascii="Verdana" w:hAnsi="Verdana"/>
          <w:sz w:val="26"/>
          <w:szCs w:val="26"/>
        </w:rPr>
        <w:t xml:space="preserve">: </w:t>
      </w:r>
      <w:r w:rsidRPr="00612995">
        <w:rPr>
          <w:rFonts w:ascii="Verdana" w:hAnsi="Verdana"/>
          <w:sz w:val="26"/>
          <w:szCs w:val="26"/>
        </w:rPr>
        <w:t>_Mozart: Nattens dronnings arie fra Tryllefløyten_</w:t>
      </w:r>
    </w:p>
    <w:p w14:paraId="4C9D86A3" w14:textId="77777777" w:rsidR="00A030C4" w:rsidRPr="00612995" w:rsidRDefault="00A030C4" w:rsidP="00A030C4">
      <w:pPr>
        <w:rPr>
          <w:szCs w:val="26"/>
        </w:rPr>
      </w:pPr>
    </w:p>
    <w:p w14:paraId="52430AC8" w14:textId="77777777" w:rsidR="00A030C4" w:rsidRPr="00612995" w:rsidRDefault="00A030C4" w:rsidP="00892EBF">
      <w:pPr>
        <w:pStyle w:val="Overskrift2"/>
      </w:pPr>
      <w:bookmarkStart w:id="77" w:name="_Toc516148498"/>
      <w:r w:rsidRPr="00612995">
        <w:t>xxx2 Sammenfatning av klassisismen</w:t>
      </w:r>
      <w:bookmarkEnd w:id="77"/>
    </w:p>
    <w:p w14:paraId="71018640" w14:textId="5156D01C" w:rsidR="00A030C4" w:rsidRPr="00612995" w:rsidRDefault="00D506D0" w:rsidP="00A030C4">
      <w:pPr>
        <w:rPr>
          <w:szCs w:val="26"/>
        </w:rPr>
      </w:pPr>
      <w:r>
        <w:rPr>
          <w:szCs w:val="26"/>
        </w:rPr>
        <w:t>--</w:t>
      </w:r>
      <w:r w:rsidR="00A030C4" w:rsidRPr="00612995">
        <w:rPr>
          <w:szCs w:val="26"/>
        </w:rPr>
        <w:t xml:space="preserve"> homofoni</w:t>
      </w:r>
    </w:p>
    <w:p w14:paraId="62883F28" w14:textId="1A3E38C0" w:rsidR="00A030C4" w:rsidRPr="00612995" w:rsidRDefault="00D506D0" w:rsidP="00A030C4">
      <w:pPr>
        <w:rPr>
          <w:szCs w:val="26"/>
        </w:rPr>
      </w:pPr>
      <w:r>
        <w:rPr>
          <w:szCs w:val="26"/>
        </w:rPr>
        <w:t>--</w:t>
      </w:r>
      <w:r w:rsidR="00A030C4" w:rsidRPr="00612995">
        <w:rPr>
          <w:szCs w:val="26"/>
        </w:rPr>
        <w:t xml:space="preserve"> lys, lett og grasiøs stil (rokokko)</w:t>
      </w:r>
    </w:p>
    <w:p w14:paraId="1FEBCFC1" w14:textId="66B89257" w:rsidR="00A030C4" w:rsidRPr="00612995" w:rsidRDefault="00D506D0" w:rsidP="00A030C4">
      <w:pPr>
        <w:rPr>
          <w:szCs w:val="26"/>
        </w:rPr>
      </w:pPr>
      <w:r>
        <w:rPr>
          <w:szCs w:val="26"/>
        </w:rPr>
        <w:t>--</w:t>
      </w:r>
      <w:r w:rsidR="00A030C4" w:rsidRPr="00612995">
        <w:rPr>
          <w:szCs w:val="26"/>
        </w:rPr>
        <w:t xml:space="preserve"> albertibass</w:t>
      </w:r>
    </w:p>
    <w:p w14:paraId="348DDA02" w14:textId="249C9423" w:rsidR="00A030C4" w:rsidRPr="00612995" w:rsidRDefault="00D506D0" w:rsidP="00A030C4">
      <w:pPr>
        <w:rPr>
          <w:szCs w:val="26"/>
        </w:rPr>
      </w:pPr>
      <w:r>
        <w:rPr>
          <w:szCs w:val="26"/>
        </w:rPr>
        <w:t>--</w:t>
      </w:r>
      <w:r w:rsidR="00A030C4" w:rsidRPr="00612995">
        <w:rPr>
          <w:szCs w:val="26"/>
        </w:rPr>
        <w:t xml:space="preserve"> tonika og dominant grunnpilarene i musikken</w:t>
      </w:r>
    </w:p>
    <w:p w14:paraId="40F14FB9" w14:textId="15C81F9C" w:rsidR="00A030C4" w:rsidRPr="00612995" w:rsidRDefault="00D506D0" w:rsidP="00A030C4">
      <w:pPr>
        <w:rPr>
          <w:szCs w:val="26"/>
        </w:rPr>
      </w:pPr>
      <w:r>
        <w:rPr>
          <w:szCs w:val="26"/>
        </w:rPr>
        <w:t>--</w:t>
      </w:r>
      <w:r w:rsidR="00A030C4" w:rsidRPr="00612995">
        <w:rPr>
          <w:szCs w:val="26"/>
        </w:rPr>
        <w:t xml:space="preserve"> periodisering av temaene</w:t>
      </w:r>
    </w:p>
    <w:p w14:paraId="048C539D" w14:textId="1043ED35" w:rsidR="00A030C4" w:rsidRPr="00612995" w:rsidRDefault="00D506D0" w:rsidP="00A030C4">
      <w:pPr>
        <w:rPr>
          <w:szCs w:val="26"/>
        </w:rPr>
      </w:pPr>
      <w:r>
        <w:rPr>
          <w:szCs w:val="26"/>
        </w:rPr>
        <w:t>--</w:t>
      </w:r>
      <w:r w:rsidR="00A030C4" w:rsidRPr="00612995">
        <w:rPr>
          <w:szCs w:val="26"/>
        </w:rPr>
        <w:t xml:space="preserve"> balanse og symmetri</w:t>
      </w:r>
    </w:p>
    <w:p w14:paraId="167054A0" w14:textId="4AA46FFF" w:rsidR="00A030C4" w:rsidRPr="00612995" w:rsidRDefault="00D506D0" w:rsidP="00A030C4">
      <w:pPr>
        <w:rPr>
          <w:szCs w:val="26"/>
        </w:rPr>
      </w:pPr>
      <w:r>
        <w:rPr>
          <w:szCs w:val="26"/>
        </w:rPr>
        <w:t>--</w:t>
      </w:r>
      <w:r w:rsidR="00A030C4" w:rsidRPr="00612995">
        <w:rPr>
          <w:szCs w:val="26"/>
        </w:rPr>
        <w:t xml:space="preserve"> sonatesatsprinsippet</w:t>
      </w:r>
    </w:p>
    <w:p w14:paraId="6E6B4681" w14:textId="29A7D7AD" w:rsidR="00A030C4" w:rsidRPr="00612995" w:rsidRDefault="00D506D0" w:rsidP="00A030C4">
      <w:pPr>
        <w:rPr>
          <w:szCs w:val="26"/>
        </w:rPr>
      </w:pPr>
      <w:r>
        <w:rPr>
          <w:szCs w:val="26"/>
        </w:rPr>
        <w:t>--</w:t>
      </w:r>
      <w:r w:rsidR="00A030C4" w:rsidRPr="00612995">
        <w:rPr>
          <w:szCs w:val="26"/>
        </w:rPr>
        <w:t xml:space="preserve"> dualisme (kontrasterende hovedtema og sidetema)</w:t>
      </w:r>
    </w:p>
    <w:p w14:paraId="247CAE8A" w14:textId="7103B28F" w:rsidR="00A030C4" w:rsidRPr="00612995" w:rsidRDefault="00D506D0" w:rsidP="00A030C4">
      <w:pPr>
        <w:rPr>
          <w:szCs w:val="26"/>
        </w:rPr>
      </w:pPr>
      <w:r>
        <w:rPr>
          <w:szCs w:val="26"/>
        </w:rPr>
        <w:t>--</w:t>
      </w:r>
      <w:r w:rsidR="008A7D01">
        <w:rPr>
          <w:szCs w:val="26"/>
        </w:rPr>
        <w:t xml:space="preserve"> </w:t>
      </w:r>
      <w:r w:rsidR="00A030C4" w:rsidRPr="00612995">
        <w:rPr>
          <w:szCs w:val="26"/>
        </w:rPr>
        <w:t>overgangsdynamikk</w:t>
      </w:r>
    </w:p>
    <w:p w14:paraId="5E40985B" w14:textId="05BA9980" w:rsidR="00A030C4" w:rsidRPr="00612995" w:rsidRDefault="00D506D0" w:rsidP="00A030C4">
      <w:pPr>
        <w:rPr>
          <w:szCs w:val="26"/>
        </w:rPr>
      </w:pPr>
      <w:r>
        <w:rPr>
          <w:szCs w:val="26"/>
        </w:rPr>
        <w:t>--</w:t>
      </w:r>
      <w:r w:rsidR="00A030C4" w:rsidRPr="00612995">
        <w:rPr>
          <w:szCs w:val="26"/>
        </w:rPr>
        <w:t xml:space="preserve"> cembalo faller vekk i orkestermusikken</w:t>
      </w:r>
    </w:p>
    <w:p w14:paraId="6F21CC0C" w14:textId="77777777" w:rsidR="00A030C4" w:rsidRPr="00612995" w:rsidRDefault="00A030C4" w:rsidP="00A030C4">
      <w:pPr>
        <w:rPr>
          <w:szCs w:val="26"/>
        </w:rPr>
      </w:pPr>
    </w:p>
    <w:p w14:paraId="7E9DE543" w14:textId="57C081B8" w:rsidR="00A030C4" w:rsidRPr="00612995" w:rsidRDefault="00D506D0" w:rsidP="00A030C4">
      <w:pPr>
        <w:rPr>
          <w:szCs w:val="26"/>
        </w:rPr>
      </w:pPr>
      <w:r>
        <w:rPr>
          <w:szCs w:val="26"/>
        </w:rPr>
        <w:t>---</w:t>
      </w:r>
      <w:r w:rsidR="00031CBB">
        <w:rPr>
          <w:szCs w:val="26"/>
        </w:rPr>
        <w:t xml:space="preserve"> </w:t>
      </w:r>
      <w:r w:rsidR="00A030C4" w:rsidRPr="00612995">
        <w:rPr>
          <w:szCs w:val="26"/>
        </w:rPr>
        <w:t xml:space="preserve">40 </w:t>
      </w:r>
      <w:r w:rsidR="00C63C2A" w:rsidRPr="00612995">
        <w:rPr>
          <w:szCs w:val="26"/>
        </w:rPr>
        <w:t>til 122</w:t>
      </w:r>
    </w:p>
    <w:p w14:paraId="0A7133C1" w14:textId="497B8446" w:rsidR="00A030C4" w:rsidRPr="00612995" w:rsidRDefault="00A030C4" w:rsidP="00D207EE">
      <w:pPr>
        <w:pStyle w:val="Overskrift1"/>
      </w:pPr>
      <w:bookmarkStart w:id="78" w:name="_Toc516148499"/>
      <w:r w:rsidRPr="00612995">
        <w:lastRenderedPageBreak/>
        <w:t>xxx1 Kapittel 5: Romantikken ca. 1820</w:t>
      </w:r>
      <w:r w:rsidR="00D506D0">
        <w:t>-</w:t>
      </w:r>
      <w:r w:rsidRPr="00612995">
        <w:t>1900/1910</w:t>
      </w:r>
      <w:bookmarkEnd w:id="78"/>
    </w:p>
    <w:p w14:paraId="33DB22B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I romantikken legger komponistene vekt på følelse og fantasi. Selve betydningen av ordet _romantikk_ har med fantasi å gjøre. Det franske ordet _romantique_ kan tolkes som "som i en roman", eller som "det som hører hjemme i en fantasiverden ". Andre stikkord vi kan nevne, er lengsel, lengsel etter det ideelle og uoppnåelige. Romantikeren føler seg som en fremmed i denne verden og lengter til en annen verden utenfor sin egen. "Der hvor jeg ikke er, der er min lykke," heter det i en sang av Schubert. </w:t>
      </w:r>
    </w:p>
    <w:p w14:paraId="78CEC74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Samtidig er den romantiske kunstneren opptatt av sitt eget jeg. Han prøver å lodde dybdene i det ubevisste sjelsliv. Han ser videre på seg selv som en profet som har et budskap å komme med. Folk betrakter også den romantiske kunstneren som et geni. Det er tid for å dyrke det individuelle og særpregede, noe som gjør at komponistene i romantikken får et mye sterkere personlig preg over sin musikalske stil enn komponistene i klassisismen og barokken hadde. En viktig årsak til komponistenes individualisering ligger også i at de nå er frie kunstnere og ikke bundet til et fyrstehoff, slik for eksempel Haydn var. </w:t>
      </w:r>
    </w:p>
    <w:p w14:paraId="2FBED21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 romantiske komponistene er, som andre kunstnere i tiden, opptatt av tidligere epoker, særlig av middelalderen og av den nasjonale og folkelige kulturen. De ulike lands folkemusikk blir en viktig kilde og inspirasjon for komponistene. </w:t>
      </w:r>
    </w:p>
    <w:p w14:paraId="468FAA1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Vi pleier ofte å skille mellom tre grupper av romantiske komponister, selv om ikke alle kan settes i en helt bestemt bås.</w:t>
      </w:r>
    </w:p>
    <w:p w14:paraId="4C832EFC" w14:textId="77777777" w:rsidR="007A741A" w:rsidRDefault="007A741A" w:rsidP="00A030C4">
      <w:pPr>
        <w:pStyle w:val="NormalWeb"/>
        <w:rPr>
          <w:rFonts w:ascii="Verdana" w:hAnsi="Verdana"/>
          <w:sz w:val="26"/>
          <w:szCs w:val="26"/>
        </w:rPr>
      </w:pPr>
    </w:p>
    <w:p w14:paraId="107CB1A9" w14:textId="1F298715" w:rsidR="00A030C4" w:rsidRPr="00612995" w:rsidRDefault="007A741A" w:rsidP="007A741A">
      <w:pPr>
        <w:pStyle w:val="Overskrift3"/>
      </w:pPr>
      <w:bookmarkStart w:id="79" w:name="_Toc516148500"/>
      <w:r>
        <w:t xml:space="preserve">xxx3 </w:t>
      </w:r>
      <w:r w:rsidR="00A030C4" w:rsidRPr="00612995">
        <w:t>1. Den klassiserende retning</w:t>
      </w:r>
      <w:bookmarkEnd w:id="79"/>
    </w:p>
    <w:p w14:paraId="1AB8658E" w14:textId="268A8C3D"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Komponistene innenfor denne retningen bygde på former som finnes i klassisismen. De var forholdsvis konservative i sitt tonespråk. </w:t>
      </w:r>
    </w:p>
    <w:p w14:paraId="2F1CC52A" w14:textId="079A579A" w:rsidR="00A030C4" w:rsidRPr="00612995" w:rsidRDefault="00A030C4" w:rsidP="00A030C4">
      <w:pPr>
        <w:pStyle w:val="NormalWeb"/>
        <w:rPr>
          <w:rFonts w:ascii="Verdana" w:hAnsi="Verdana"/>
          <w:sz w:val="26"/>
          <w:szCs w:val="26"/>
        </w:rPr>
      </w:pPr>
      <w:r w:rsidRPr="00612995">
        <w:rPr>
          <w:rFonts w:ascii="Verdana" w:hAnsi="Verdana"/>
          <w:sz w:val="26"/>
          <w:szCs w:val="26"/>
        </w:rPr>
        <w:t>  Her finner vi både komponister som levde tidlig i romantikken, som _Franz Schubert_ (1797</w:t>
      </w:r>
      <w:r w:rsidR="00D506D0">
        <w:rPr>
          <w:rFonts w:ascii="Verdana" w:hAnsi="Verdana"/>
          <w:sz w:val="26"/>
          <w:szCs w:val="26"/>
        </w:rPr>
        <w:t>-</w:t>
      </w:r>
      <w:r w:rsidRPr="00612995">
        <w:rPr>
          <w:rFonts w:ascii="Verdana" w:hAnsi="Verdana"/>
          <w:sz w:val="26"/>
          <w:szCs w:val="26"/>
        </w:rPr>
        <w:t>1828), _Robert Schumann_ (1810</w:t>
      </w:r>
      <w:r w:rsidR="00D506D0">
        <w:rPr>
          <w:rFonts w:ascii="Verdana" w:hAnsi="Verdana"/>
          <w:sz w:val="26"/>
          <w:szCs w:val="26"/>
        </w:rPr>
        <w:t>-</w:t>
      </w:r>
      <w:r w:rsidRPr="00612995">
        <w:rPr>
          <w:rFonts w:ascii="Verdana" w:hAnsi="Verdana"/>
          <w:sz w:val="26"/>
          <w:szCs w:val="26"/>
        </w:rPr>
        <w:t>1856) og _Felix Mendelsohn_ (1809</w:t>
      </w:r>
      <w:r w:rsidR="00D506D0">
        <w:rPr>
          <w:rFonts w:ascii="Verdana" w:hAnsi="Verdana"/>
          <w:sz w:val="26"/>
          <w:szCs w:val="26"/>
        </w:rPr>
        <w:t>-</w:t>
      </w:r>
      <w:r w:rsidRPr="00612995">
        <w:rPr>
          <w:rFonts w:ascii="Verdana" w:hAnsi="Verdana"/>
          <w:sz w:val="26"/>
          <w:szCs w:val="26"/>
        </w:rPr>
        <w:t>1847), og slike som levde noe seinere, for eksempel _Johannes Brahms_ (1833</w:t>
      </w:r>
      <w:r w:rsidR="00D506D0">
        <w:rPr>
          <w:rFonts w:ascii="Verdana" w:hAnsi="Verdana"/>
          <w:sz w:val="26"/>
          <w:szCs w:val="26"/>
        </w:rPr>
        <w:t>-</w:t>
      </w:r>
      <w:r w:rsidRPr="00612995">
        <w:rPr>
          <w:rFonts w:ascii="Verdana" w:hAnsi="Verdana"/>
          <w:sz w:val="26"/>
          <w:szCs w:val="26"/>
        </w:rPr>
        <w:t xml:space="preserve">1897). </w:t>
      </w:r>
    </w:p>
    <w:p w14:paraId="4F2F4794" w14:textId="77777777" w:rsidR="0005589A" w:rsidRDefault="0005589A" w:rsidP="00A030C4">
      <w:pPr>
        <w:pStyle w:val="NormalWeb"/>
        <w:rPr>
          <w:rFonts w:ascii="Verdana" w:hAnsi="Verdana"/>
          <w:sz w:val="26"/>
          <w:szCs w:val="26"/>
        </w:rPr>
      </w:pPr>
    </w:p>
    <w:p w14:paraId="7DC4A828" w14:textId="29005034" w:rsidR="00A030C4" w:rsidRPr="00612995" w:rsidRDefault="0005589A" w:rsidP="0005589A">
      <w:pPr>
        <w:pStyle w:val="Overskrift3"/>
      </w:pPr>
      <w:bookmarkStart w:id="80" w:name="_Toc516148501"/>
      <w:r>
        <w:t xml:space="preserve">xxx3 </w:t>
      </w:r>
      <w:r w:rsidR="00A030C4" w:rsidRPr="00612995">
        <w:t>2. De nytyske</w:t>
      </w:r>
      <w:bookmarkEnd w:id="80"/>
    </w:p>
    <w:p w14:paraId="7C7406CE" w14:textId="6DC3F0E1" w:rsidR="00A030C4" w:rsidRPr="00612995" w:rsidRDefault="00A030C4" w:rsidP="00A030C4">
      <w:pPr>
        <w:pStyle w:val="NormalWeb"/>
        <w:rPr>
          <w:rFonts w:ascii="Verdana" w:hAnsi="Verdana"/>
          <w:sz w:val="26"/>
          <w:szCs w:val="26"/>
        </w:rPr>
      </w:pPr>
      <w:r w:rsidRPr="00612995">
        <w:rPr>
          <w:rFonts w:ascii="Verdana" w:hAnsi="Verdana"/>
          <w:sz w:val="26"/>
          <w:szCs w:val="26"/>
        </w:rPr>
        <w:t>De nytyske komponistene laget i stor utstrekning programmusikk. Til denne gruppen hører _Hector Berlioz_ (1803</w:t>
      </w:r>
      <w:r w:rsidR="00D506D0">
        <w:rPr>
          <w:rFonts w:ascii="Verdana" w:hAnsi="Verdana"/>
          <w:sz w:val="26"/>
          <w:szCs w:val="26"/>
        </w:rPr>
        <w:t>-</w:t>
      </w:r>
      <w:r w:rsidRPr="00612995">
        <w:rPr>
          <w:rFonts w:ascii="Verdana" w:hAnsi="Verdana"/>
          <w:sz w:val="26"/>
          <w:szCs w:val="26"/>
        </w:rPr>
        <w:t>1869), _Franz Liszt_ (1811</w:t>
      </w:r>
      <w:r w:rsidR="00D506D0">
        <w:rPr>
          <w:rFonts w:ascii="Verdana" w:hAnsi="Verdana"/>
          <w:sz w:val="26"/>
          <w:szCs w:val="26"/>
        </w:rPr>
        <w:t>-</w:t>
      </w:r>
      <w:r w:rsidRPr="00612995">
        <w:rPr>
          <w:rFonts w:ascii="Verdana" w:hAnsi="Verdana"/>
          <w:sz w:val="26"/>
          <w:szCs w:val="26"/>
        </w:rPr>
        <w:t>1886) og _Richard Strauss_ (1864</w:t>
      </w:r>
      <w:r w:rsidR="00D506D0">
        <w:rPr>
          <w:rFonts w:ascii="Verdana" w:hAnsi="Verdana"/>
          <w:sz w:val="26"/>
          <w:szCs w:val="26"/>
        </w:rPr>
        <w:t>-</w:t>
      </w:r>
      <w:r w:rsidRPr="00612995">
        <w:rPr>
          <w:rFonts w:ascii="Verdana" w:hAnsi="Verdana"/>
          <w:sz w:val="26"/>
          <w:szCs w:val="26"/>
        </w:rPr>
        <w:t xml:space="preserve">1949). </w:t>
      </w:r>
    </w:p>
    <w:p w14:paraId="0A360BD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Strauss tok i bruk blant annet vindmaskiner for å skape en mest mulig naturtro stemning i sin _Alpesymfoni_. Han er for øvrig kjent for det berømte utsagnet om at han skulle klare å beskrive en kvinne så tydelig gjennom sin musikk at alle kunne skjønne at hun hadde rødt hår! </w:t>
      </w:r>
    </w:p>
    <w:p w14:paraId="56710C73" w14:textId="77777777" w:rsidR="00A030C4" w:rsidRPr="00612995" w:rsidRDefault="00A030C4" w:rsidP="00A030C4">
      <w:pPr>
        <w:rPr>
          <w:szCs w:val="26"/>
        </w:rPr>
      </w:pPr>
    </w:p>
    <w:p w14:paraId="49F76D58" w14:textId="0F3D52AD" w:rsidR="00A030C4" w:rsidRPr="00612995" w:rsidRDefault="00D506D0" w:rsidP="00A030C4">
      <w:pPr>
        <w:rPr>
          <w:szCs w:val="26"/>
        </w:rPr>
      </w:pPr>
      <w:r>
        <w:rPr>
          <w:szCs w:val="26"/>
        </w:rPr>
        <w:t>---</w:t>
      </w:r>
      <w:r w:rsidR="00031CBB">
        <w:rPr>
          <w:szCs w:val="26"/>
        </w:rPr>
        <w:t xml:space="preserve"> </w:t>
      </w:r>
      <w:r w:rsidR="00A030C4" w:rsidRPr="00612995">
        <w:rPr>
          <w:szCs w:val="26"/>
        </w:rPr>
        <w:t xml:space="preserve">41 </w:t>
      </w:r>
      <w:r w:rsidR="00C63C2A" w:rsidRPr="00612995">
        <w:rPr>
          <w:szCs w:val="26"/>
        </w:rPr>
        <w:t>til 122</w:t>
      </w:r>
    </w:p>
    <w:p w14:paraId="342AB371" w14:textId="665C7A23" w:rsidR="00A030C4" w:rsidRPr="00612995" w:rsidRDefault="00A030C4" w:rsidP="00A030C4">
      <w:pPr>
        <w:pStyle w:val="NormalWeb"/>
        <w:rPr>
          <w:rFonts w:ascii="Verdana" w:hAnsi="Verdana"/>
          <w:sz w:val="26"/>
          <w:szCs w:val="26"/>
        </w:rPr>
      </w:pPr>
      <w:r w:rsidRPr="00612995">
        <w:rPr>
          <w:rFonts w:ascii="Verdana" w:hAnsi="Verdana"/>
          <w:sz w:val="26"/>
          <w:szCs w:val="26"/>
        </w:rPr>
        <w:t>_Richard Wagner_ (1813</w:t>
      </w:r>
      <w:r w:rsidR="00D506D0">
        <w:rPr>
          <w:rFonts w:ascii="Verdana" w:hAnsi="Verdana"/>
          <w:sz w:val="26"/>
          <w:szCs w:val="26"/>
        </w:rPr>
        <w:t>-</w:t>
      </w:r>
      <w:r w:rsidRPr="00612995">
        <w:rPr>
          <w:rFonts w:ascii="Verdana" w:hAnsi="Verdana"/>
          <w:sz w:val="26"/>
          <w:szCs w:val="26"/>
        </w:rPr>
        <w:t>1883) regnes også til denne gruppen. Han er mest kjent for sine operaer.</w:t>
      </w:r>
    </w:p>
    <w:p w14:paraId="1F832B46" w14:textId="77777777" w:rsidR="00731F7E" w:rsidRDefault="00731F7E" w:rsidP="00A030C4">
      <w:pPr>
        <w:pStyle w:val="NormalWeb"/>
        <w:rPr>
          <w:rFonts w:ascii="Verdana" w:hAnsi="Verdana"/>
          <w:sz w:val="26"/>
          <w:szCs w:val="26"/>
        </w:rPr>
      </w:pPr>
    </w:p>
    <w:p w14:paraId="6532D429" w14:textId="3CD7E443" w:rsidR="00A030C4" w:rsidRPr="00612995" w:rsidRDefault="00731F7E" w:rsidP="00A57F7D">
      <w:pPr>
        <w:pStyle w:val="Overskrift3"/>
      </w:pPr>
      <w:bookmarkStart w:id="81" w:name="_Toc516148502"/>
      <w:r>
        <w:lastRenderedPageBreak/>
        <w:t xml:space="preserve">xxx3 </w:t>
      </w:r>
      <w:r w:rsidR="00A030C4" w:rsidRPr="00612995">
        <w:t>3. De nasjonalromantiske</w:t>
      </w:r>
      <w:bookmarkEnd w:id="81"/>
    </w:p>
    <w:p w14:paraId="6A020820" w14:textId="0C54DCA2" w:rsidR="00A030C4" w:rsidRPr="00612995" w:rsidRDefault="00A030C4" w:rsidP="00A030C4">
      <w:pPr>
        <w:pStyle w:val="NormalWeb"/>
        <w:rPr>
          <w:rFonts w:ascii="Verdana" w:hAnsi="Verdana"/>
          <w:sz w:val="26"/>
          <w:szCs w:val="26"/>
        </w:rPr>
      </w:pPr>
      <w:r w:rsidRPr="00612995">
        <w:rPr>
          <w:rFonts w:ascii="Verdana" w:hAnsi="Verdana"/>
          <w:sz w:val="26"/>
          <w:szCs w:val="26"/>
        </w:rPr>
        <w:t>De nasjonalromantiske komponistene bygde på sitt eget lands folkemusikk eller var sterkt opptatt av det nasjonale.</w:t>
      </w:r>
    </w:p>
    <w:p w14:paraId="6AFEAEA8" w14:textId="7F3BCDAE" w:rsidR="00A030C4" w:rsidRPr="00612995" w:rsidRDefault="00A030C4" w:rsidP="00A030C4">
      <w:pPr>
        <w:pStyle w:val="NormalWeb"/>
        <w:rPr>
          <w:rFonts w:ascii="Verdana" w:hAnsi="Verdana"/>
          <w:sz w:val="26"/>
          <w:szCs w:val="26"/>
        </w:rPr>
      </w:pPr>
      <w:r w:rsidRPr="00612995">
        <w:rPr>
          <w:rFonts w:ascii="Verdana" w:hAnsi="Verdana"/>
          <w:sz w:val="26"/>
          <w:szCs w:val="26"/>
        </w:rPr>
        <w:t>  Vår internasjonalt mest kjente komponist, _Edvard Grieg_ (1843</w:t>
      </w:r>
      <w:r w:rsidR="00D506D0">
        <w:rPr>
          <w:rFonts w:ascii="Verdana" w:hAnsi="Verdana"/>
          <w:sz w:val="26"/>
          <w:szCs w:val="26"/>
        </w:rPr>
        <w:t>-</w:t>
      </w:r>
      <w:r w:rsidRPr="00612995">
        <w:rPr>
          <w:rFonts w:ascii="Verdana" w:hAnsi="Verdana"/>
          <w:sz w:val="26"/>
          <w:szCs w:val="26"/>
        </w:rPr>
        <w:t>1907), er en betydelig representant for denne gruppen i vårt land. _Antonin Dvorak_ (1841</w:t>
      </w:r>
      <w:r w:rsidR="00D506D0">
        <w:rPr>
          <w:rFonts w:ascii="Verdana" w:hAnsi="Verdana"/>
          <w:sz w:val="26"/>
          <w:szCs w:val="26"/>
        </w:rPr>
        <w:t>-</w:t>
      </w:r>
      <w:r w:rsidRPr="00612995">
        <w:rPr>
          <w:rFonts w:ascii="Verdana" w:hAnsi="Verdana"/>
          <w:sz w:val="26"/>
          <w:szCs w:val="26"/>
        </w:rPr>
        <w:t>1904) og _Bedrich Smetana_ (1824</w:t>
      </w:r>
      <w:r w:rsidR="00D506D0">
        <w:rPr>
          <w:rFonts w:ascii="Verdana" w:hAnsi="Verdana"/>
          <w:sz w:val="26"/>
          <w:szCs w:val="26"/>
        </w:rPr>
        <w:t>-</w:t>
      </w:r>
      <w:r w:rsidRPr="00612995">
        <w:rPr>
          <w:rFonts w:ascii="Verdana" w:hAnsi="Verdana"/>
          <w:sz w:val="26"/>
          <w:szCs w:val="26"/>
        </w:rPr>
        <w:t>1884) var påvirket av tsjekkisk folkemusikk, mens _Modest Mussorgsky_ (1839</w:t>
      </w:r>
      <w:r w:rsidR="00D506D0">
        <w:rPr>
          <w:rFonts w:ascii="Verdana" w:hAnsi="Verdana"/>
          <w:sz w:val="26"/>
          <w:szCs w:val="26"/>
        </w:rPr>
        <w:t>-</w:t>
      </w:r>
      <w:r w:rsidRPr="00612995">
        <w:rPr>
          <w:rFonts w:ascii="Verdana" w:hAnsi="Verdana"/>
          <w:sz w:val="26"/>
          <w:szCs w:val="26"/>
        </w:rPr>
        <w:t>1881) og delvis _Peter Tsjaikovskij_ (1840</w:t>
      </w:r>
      <w:r w:rsidR="00D506D0">
        <w:rPr>
          <w:rFonts w:ascii="Verdana" w:hAnsi="Verdana"/>
          <w:sz w:val="26"/>
          <w:szCs w:val="26"/>
        </w:rPr>
        <w:t>-</w:t>
      </w:r>
      <w:r w:rsidRPr="00612995">
        <w:rPr>
          <w:rFonts w:ascii="Verdana" w:hAnsi="Verdana"/>
          <w:sz w:val="26"/>
          <w:szCs w:val="26"/>
        </w:rPr>
        <w:t xml:space="preserve">1893) var talsmenn for den russiske folkemusikken. </w:t>
      </w:r>
    </w:p>
    <w:p w14:paraId="477F469C" w14:textId="77777777" w:rsidR="00A030C4" w:rsidRPr="00612995" w:rsidRDefault="00A030C4" w:rsidP="00A030C4">
      <w:pPr>
        <w:rPr>
          <w:szCs w:val="26"/>
        </w:rPr>
      </w:pPr>
    </w:p>
    <w:p w14:paraId="78C4B7F1" w14:textId="5CC10298" w:rsidR="00A030C4" w:rsidRPr="00612995" w:rsidRDefault="00A030C4" w:rsidP="00EC1BFC">
      <w:pPr>
        <w:pStyle w:val="Overskrift3"/>
      </w:pPr>
      <w:bookmarkStart w:id="82" w:name="_Toc516148503"/>
      <w:r w:rsidRPr="00612995">
        <w:t>xxx</w:t>
      </w:r>
      <w:r w:rsidR="00524EBE">
        <w:t>3</w:t>
      </w:r>
      <w:r w:rsidRPr="00612995">
        <w:t xml:space="preserve"> Personalstil</w:t>
      </w:r>
      <w:bookmarkEnd w:id="82"/>
    </w:p>
    <w:p w14:paraId="2DD1A09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På tross av denne grupperingen er det stor forskjell på komponistene innen hver gruppe. Romantikken er en epoke hvor individuelle særtrekk kommer sterkere frem enn tidligere (jf. hvor lik Mozarts og Haydns musikk kan være). Vi snakker derfor i romantikken om _personalstil_. </w:t>
      </w:r>
    </w:p>
    <w:p w14:paraId="5E0BC834" w14:textId="77777777" w:rsidR="00A030C4" w:rsidRPr="00612995" w:rsidRDefault="00A030C4" w:rsidP="00A030C4">
      <w:pPr>
        <w:rPr>
          <w:szCs w:val="26"/>
        </w:rPr>
      </w:pPr>
    </w:p>
    <w:p w14:paraId="050C67EF" w14:textId="5B3A354E" w:rsidR="00A030C4" w:rsidRPr="00612995" w:rsidRDefault="00A030C4" w:rsidP="00EC1BFC">
      <w:pPr>
        <w:pStyle w:val="Overskrift3"/>
      </w:pPr>
      <w:bookmarkStart w:id="83" w:name="_Toc516148504"/>
      <w:r w:rsidRPr="00612995">
        <w:t>xxx</w:t>
      </w:r>
      <w:r w:rsidR="00EC1BFC">
        <w:t>3</w:t>
      </w:r>
      <w:r w:rsidRPr="00612995">
        <w:t xml:space="preserve"> Felles stiltrekk</w:t>
      </w:r>
      <w:bookmarkEnd w:id="83"/>
    </w:p>
    <w:p w14:paraId="47FBE4A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Musikalsk finnes likevel viktige fellestrekk. Det viktigste er den store interessen for _klangen_. For å få større klanglig variasjon tok komponistene i bruk ulike virkemidler: </w:t>
      </w:r>
    </w:p>
    <w:p w14:paraId="06518D4D" w14:textId="77777777" w:rsidR="00D77928" w:rsidRDefault="00D77928" w:rsidP="00A030C4">
      <w:pPr>
        <w:rPr>
          <w:szCs w:val="26"/>
        </w:rPr>
      </w:pPr>
    </w:p>
    <w:p w14:paraId="25800103" w14:textId="679E1190" w:rsidR="00A030C4" w:rsidRPr="00612995" w:rsidRDefault="00A030C4" w:rsidP="00B771B6">
      <w:pPr>
        <w:ind w:left="374" w:hanging="374"/>
        <w:rPr>
          <w:szCs w:val="26"/>
        </w:rPr>
      </w:pPr>
      <w:r w:rsidRPr="00612995">
        <w:rPr>
          <w:szCs w:val="26"/>
        </w:rPr>
        <w:t xml:space="preserve">1. </w:t>
      </w:r>
      <w:r w:rsidR="00B771B6">
        <w:rPr>
          <w:szCs w:val="26"/>
        </w:rPr>
        <w:t>U</w:t>
      </w:r>
      <w:r w:rsidRPr="00612995">
        <w:rPr>
          <w:szCs w:val="26"/>
        </w:rPr>
        <w:t xml:space="preserve">tvidelse av orkesteret (større orkester, nye instrumenter) </w:t>
      </w:r>
    </w:p>
    <w:p w14:paraId="3AB38CDB" w14:textId="544562A7" w:rsidR="00A030C4" w:rsidRPr="00612995" w:rsidRDefault="00A030C4" w:rsidP="00B771B6">
      <w:pPr>
        <w:ind w:left="374" w:hanging="374"/>
        <w:rPr>
          <w:szCs w:val="26"/>
        </w:rPr>
      </w:pPr>
      <w:r w:rsidRPr="00612995">
        <w:rPr>
          <w:szCs w:val="26"/>
        </w:rPr>
        <w:t xml:space="preserve">2. </w:t>
      </w:r>
      <w:r w:rsidR="00B771B6">
        <w:rPr>
          <w:szCs w:val="26"/>
        </w:rPr>
        <w:t>F</w:t>
      </w:r>
      <w:r w:rsidRPr="00612995">
        <w:rPr>
          <w:szCs w:val="26"/>
        </w:rPr>
        <w:t>orbedring av instrumentene</w:t>
      </w:r>
    </w:p>
    <w:p w14:paraId="152F9350" w14:textId="18D70053" w:rsidR="00A030C4" w:rsidRPr="00612995" w:rsidRDefault="00A030C4" w:rsidP="00B771B6">
      <w:pPr>
        <w:ind w:left="374" w:hanging="374"/>
        <w:rPr>
          <w:szCs w:val="26"/>
        </w:rPr>
      </w:pPr>
      <w:r w:rsidRPr="00612995">
        <w:rPr>
          <w:szCs w:val="26"/>
        </w:rPr>
        <w:t xml:space="preserve">3. </w:t>
      </w:r>
      <w:r w:rsidR="00B771B6">
        <w:rPr>
          <w:szCs w:val="26"/>
        </w:rPr>
        <w:t>N</w:t>
      </w:r>
      <w:r w:rsidRPr="00612995">
        <w:rPr>
          <w:szCs w:val="26"/>
        </w:rPr>
        <w:t xml:space="preserve">ye måter å bruke instrumentene på (f.eks. dype fløytetoner, høye kontrabasstoner) </w:t>
      </w:r>
    </w:p>
    <w:p w14:paraId="0FF1EE94" w14:textId="6B41BDE8" w:rsidR="00A030C4" w:rsidRDefault="00A030C4" w:rsidP="00B771B6">
      <w:pPr>
        <w:ind w:left="374" w:hanging="374"/>
        <w:rPr>
          <w:szCs w:val="26"/>
        </w:rPr>
      </w:pPr>
      <w:r w:rsidRPr="00612995">
        <w:rPr>
          <w:szCs w:val="26"/>
        </w:rPr>
        <w:t xml:space="preserve">4. </w:t>
      </w:r>
      <w:r w:rsidR="00B771B6">
        <w:rPr>
          <w:szCs w:val="26"/>
        </w:rPr>
        <w:t>B</w:t>
      </w:r>
      <w:r w:rsidRPr="00612995">
        <w:rPr>
          <w:szCs w:val="26"/>
        </w:rPr>
        <w:t>ruk av nye akkorder,</w:t>
      </w:r>
      <w:r w:rsidR="00B771B6">
        <w:rPr>
          <w:szCs w:val="26"/>
        </w:rPr>
        <w:t xml:space="preserve"> </w:t>
      </w:r>
      <w:r w:rsidRPr="00612995">
        <w:rPr>
          <w:szCs w:val="26"/>
        </w:rPr>
        <w:t>blant annet</w:t>
      </w:r>
      <w:r w:rsidR="00B771B6">
        <w:rPr>
          <w:szCs w:val="26"/>
        </w:rPr>
        <w:t>:</w:t>
      </w:r>
    </w:p>
    <w:p w14:paraId="27A9264C" w14:textId="77777777" w:rsidR="00B771B6" w:rsidRPr="00612995" w:rsidRDefault="00B771B6" w:rsidP="00B771B6">
      <w:pPr>
        <w:rPr>
          <w:szCs w:val="26"/>
        </w:rPr>
      </w:pPr>
    </w:p>
    <w:p w14:paraId="4F5A60D5" w14:textId="52A9F762"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a) _altererte akkorder_ </w:t>
      </w:r>
    </w:p>
    <w:p w14:paraId="5941A6A4" w14:textId="44E08B15" w:rsidR="00A030C4" w:rsidRPr="00612995" w:rsidRDefault="00A030C4" w:rsidP="00A030C4">
      <w:pPr>
        <w:pStyle w:val="NormalWeb"/>
        <w:rPr>
          <w:rFonts w:ascii="Verdana" w:hAnsi="Verdana"/>
          <w:sz w:val="26"/>
          <w:szCs w:val="26"/>
        </w:rPr>
      </w:pPr>
      <w:r w:rsidRPr="00612995">
        <w:rPr>
          <w:rFonts w:ascii="Verdana" w:hAnsi="Verdana"/>
          <w:sz w:val="26"/>
          <w:szCs w:val="26"/>
        </w:rPr>
        <w:t>Vi kan gi et eksempel på en alterert akkord: Dominatseptimakkorden (D7) i noteeksemplet (i dette tilfellet en G7</w:t>
      </w:r>
      <w:r w:rsidR="00D506D0">
        <w:rPr>
          <w:rFonts w:ascii="Verdana" w:hAnsi="Verdana"/>
          <w:sz w:val="26"/>
          <w:szCs w:val="26"/>
        </w:rPr>
        <w:t>-</w:t>
      </w:r>
      <w:r w:rsidRPr="00612995">
        <w:rPr>
          <w:rFonts w:ascii="Verdana" w:hAnsi="Verdana"/>
          <w:sz w:val="26"/>
          <w:szCs w:val="26"/>
        </w:rPr>
        <w:t>akkord) inneholder to spenningsfylte toner som streber mot en oppløsning. Disse tonene er _h</w:t>
      </w:r>
      <w:r w:rsidR="00646F22">
        <w:rPr>
          <w:rFonts w:ascii="Verdana" w:hAnsi="Verdana"/>
          <w:sz w:val="26"/>
          <w:szCs w:val="26"/>
        </w:rPr>
        <w:t>_</w:t>
      </w:r>
      <w:r w:rsidRPr="00612995">
        <w:rPr>
          <w:rFonts w:ascii="Verdana" w:hAnsi="Verdana"/>
          <w:sz w:val="26"/>
          <w:szCs w:val="26"/>
        </w:rPr>
        <w:t xml:space="preserve"> og </w:t>
      </w:r>
      <w:r w:rsidR="00646F22">
        <w:rPr>
          <w:rFonts w:ascii="Verdana" w:hAnsi="Verdana"/>
          <w:sz w:val="26"/>
          <w:szCs w:val="26"/>
        </w:rPr>
        <w:t>_</w:t>
      </w:r>
      <w:r w:rsidRPr="00612995">
        <w:rPr>
          <w:rFonts w:ascii="Verdana" w:hAnsi="Verdana"/>
          <w:sz w:val="26"/>
          <w:szCs w:val="26"/>
        </w:rPr>
        <w:t xml:space="preserve">f_ (ters og septim i akkorden). Vi forventer at de stemmene som synger/spiller disse tonene i akkorden, går videre til _c_ og _e_. </w:t>
      </w:r>
    </w:p>
    <w:p w14:paraId="46A2C48F" w14:textId="5EF9BBAC" w:rsidR="00A030C4" w:rsidRPr="00612995" w:rsidRDefault="00A030C4" w:rsidP="00A030C4">
      <w:pPr>
        <w:pStyle w:val="NormalWeb"/>
        <w:rPr>
          <w:rFonts w:ascii="Verdana" w:hAnsi="Verdana"/>
          <w:sz w:val="26"/>
          <w:szCs w:val="26"/>
        </w:rPr>
      </w:pPr>
      <w:r w:rsidRPr="00612995">
        <w:rPr>
          <w:rFonts w:ascii="Verdana" w:hAnsi="Verdana"/>
          <w:sz w:val="26"/>
          <w:szCs w:val="26"/>
        </w:rPr>
        <w:t>  En alterert G7</w:t>
      </w:r>
      <w:r w:rsidR="00D506D0">
        <w:rPr>
          <w:rFonts w:ascii="Verdana" w:hAnsi="Verdana"/>
          <w:sz w:val="26"/>
          <w:szCs w:val="26"/>
        </w:rPr>
        <w:t>-</w:t>
      </w:r>
      <w:r w:rsidRPr="00612995">
        <w:rPr>
          <w:rFonts w:ascii="Verdana" w:hAnsi="Verdana"/>
          <w:sz w:val="26"/>
          <w:szCs w:val="26"/>
        </w:rPr>
        <w:t xml:space="preserve">akkord, hvor kvinten blir forandret fra _d_ til _dess_, får _tre_ slike toner som streber i en bestemt retning: _h_ mot </w:t>
      </w:r>
      <w:r w:rsidR="00DB0173">
        <w:rPr>
          <w:rFonts w:ascii="Verdana" w:hAnsi="Verdana"/>
          <w:sz w:val="26"/>
          <w:szCs w:val="26"/>
        </w:rPr>
        <w:t>_</w:t>
      </w:r>
      <w:r w:rsidRPr="00612995">
        <w:rPr>
          <w:rFonts w:ascii="Verdana" w:hAnsi="Verdana"/>
          <w:sz w:val="26"/>
          <w:szCs w:val="26"/>
        </w:rPr>
        <w:t>c</w:t>
      </w:r>
      <w:r w:rsidR="00DB0173">
        <w:rPr>
          <w:rFonts w:ascii="Verdana" w:hAnsi="Verdana"/>
          <w:sz w:val="26"/>
          <w:szCs w:val="26"/>
        </w:rPr>
        <w:t>_</w:t>
      </w:r>
      <w:r w:rsidRPr="00612995">
        <w:rPr>
          <w:rFonts w:ascii="Verdana" w:hAnsi="Verdana"/>
          <w:sz w:val="26"/>
          <w:szCs w:val="26"/>
        </w:rPr>
        <w:t xml:space="preserve">, _f_ mot _e_ og _dess_ mot _c_. Akkorden blir mer spenningsfylt. </w:t>
      </w:r>
    </w:p>
    <w:p w14:paraId="6D5B79C3" w14:textId="77777777" w:rsidR="00A030C4" w:rsidRPr="00612995" w:rsidRDefault="00A030C4" w:rsidP="00A030C4">
      <w:pPr>
        <w:rPr>
          <w:szCs w:val="26"/>
        </w:rPr>
      </w:pPr>
    </w:p>
    <w:p w14:paraId="695B298B" w14:textId="4906AFE5" w:rsidR="00A030C4" w:rsidRPr="00612995" w:rsidRDefault="00D506D0" w:rsidP="00A030C4">
      <w:pPr>
        <w:rPr>
          <w:szCs w:val="26"/>
        </w:rPr>
      </w:pPr>
      <w:r>
        <w:rPr>
          <w:szCs w:val="26"/>
        </w:rPr>
        <w:t>---</w:t>
      </w:r>
      <w:r w:rsidR="00DB0173">
        <w:rPr>
          <w:szCs w:val="26"/>
        </w:rPr>
        <w:t xml:space="preserve"> </w:t>
      </w:r>
      <w:r w:rsidR="00A030C4" w:rsidRPr="00612995">
        <w:rPr>
          <w:szCs w:val="26"/>
        </w:rPr>
        <w:t xml:space="preserve">42 </w:t>
      </w:r>
      <w:r w:rsidR="00C63C2A" w:rsidRPr="00612995">
        <w:rPr>
          <w:szCs w:val="26"/>
        </w:rPr>
        <w:t>til 122</w:t>
      </w:r>
    </w:p>
    <w:p w14:paraId="4062578A" w14:textId="44187ED3" w:rsidR="00A030C4" w:rsidRDefault="00A030C4" w:rsidP="00D40D41">
      <w:pPr>
        <w:rPr>
          <w:szCs w:val="26"/>
        </w:rPr>
      </w:pPr>
      <w:r w:rsidRPr="00612995">
        <w:rPr>
          <w:szCs w:val="26"/>
        </w:rPr>
        <w:t>{{</w:t>
      </w:r>
      <w:r w:rsidR="00D40D41">
        <w:rPr>
          <w:szCs w:val="26"/>
        </w:rPr>
        <w:t>Musikknoter.}}</w:t>
      </w:r>
    </w:p>
    <w:p w14:paraId="7AC63EF0" w14:textId="77777777" w:rsidR="00D40D41" w:rsidRPr="00612995" w:rsidRDefault="00D40D41" w:rsidP="00D40D41">
      <w:pPr>
        <w:rPr>
          <w:szCs w:val="26"/>
        </w:rPr>
      </w:pPr>
    </w:p>
    <w:p w14:paraId="17C528BE" w14:textId="7DE80379"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b) </w:t>
      </w:r>
      <w:r w:rsidR="008225D6">
        <w:rPr>
          <w:rFonts w:ascii="Verdana" w:hAnsi="Verdana"/>
          <w:sz w:val="26"/>
          <w:szCs w:val="26"/>
        </w:rPr>
        <w:t>_</w:t>
      </w:r>
      <w:r w:rsidRPr="00612995">
        <w:rPr>
          <w:rFonts w:ascii="Verdana" w:hAnsi="Verdana"/>
          <w:sz w:val="26"/>
          <w:szCs w:val="26"/>
        </w:rPr>
        <w:t xml:space="preserve">akkorder som inneholder mange </w:t>
      </w:r>
      <w:proofErr w:type="gramStart"/>
      <w:r w:rsidRPr="00612995">
        <w:rPr>
          <w:rFonts w:ascii="Verdana" w:hAnsi="Verdana"/>
          <w:sz w:val="26"/>
          <w:szCs w:val="26"/>
        </w:rPr>
        <w:t>toner,</w:t>
      </w:r>
      <w:r w:rsidR="008225D6">
        <w:rPr>
          <w:rFonts w:ascii="Verdana" w:hAnsi="Verdana"/>
          <w:sz w:val="26"/>
          <w:szCs w:val="26"/>
        </w:rPr>
        <w:t>_</w:t>
      </w:r>
      <w:proofErr w:type="gramEnd"/>
    </w:p>
    <w:p w14:paraId="01B8D22D" w14:textId="1FB2EF5D" w:rsidR="00A030C4" w:rsidRPr="00612995" w:rsidRDefault="00A030C4" w:rsidP="00A030C4">
      <w:pPr>
        <w:pStyle w:val="NormalWeb"/>
        <w:rPr>
          <w:rFonts w:ascii="Verdana" w:hAnsi="Verdana"/>
          <w:sz w:val="26"/>
          <w:szCs w:val="26"/>
        </w:rPr>
      </w:pPr>
      <w:r w:rsidRPr="00612995">
        <w:rPr>
          <w:rFonts w:ascii="Verdana" w:hAnsi="Verdana"/>
          <w:sz w:val="26"/>
          <w:szCs w:val="26"/>
        </w:rPr>
        <w:t>f.eks. flere terser som blir stablet oppå hverandre (f.eks. 9</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11</w:t>
      </w:r>
      <w:r w:rsidR="00D506D0">
        <w:rPr>
          <w:rFonts w:ascii="Verdana" w:hAnsi="Verdana"/>
          <w:sz w:val="26"/>
          <w:szCs w:val="26"/>
        </w:rPr>
        <w:t>-</w:t>
      </w:r>
      <w:r w:rsidRPr="00612995">
        <w:rPr>
          <w:rFonts w:ascii="Verdana" w:hAnsi="Verdana"/>
          <w:sz w:val="26"/>
          <w:szCs w:val="26"/>
        </w:rPr>
        <w:t>akkorder)</w:t>
      </w:r>
      <w:r w:rsidR="00BA74C5">
        <w:rPr>
          <w:rFonts w:ascii="Verdana" w:hAnsi="Verdana"/>
          <w:sz w:val="26"/>
          <w:szCs w:val="26"/>
        </w:rPr>
        <w:t xml:space="preserve"> {{Musikknoter.}}</w:t>
      </w:r>
    </w:p>
    <w:p w14:paraId="34942CF4" w14:textId="77777777" w:rsidR="00BA74C5" w:rsidRDefault="00BA74C5" w:rsidP="00A030C4">
      <w:pPr>
        <w:pStyle w:val="NormalWeb"/>
        <w:rPr>
          <w:rFonts w:ascii="Verdana" w:hAnsi="Verdana"/>
          <w:sz w:val="26"/>
          <w:szCs w:val="26"/>
        </w:rPr>
      </w:pPr>
    </w:p>
    <w:p w14:paraId="05898AE5" w14:textId="3839EAC1" w:rsidR="00A030C4" w:rsidRPr="00612995" w:rsidRDefault="00A030C4" w:rsidP="00A030C4">
      <w:pPr>
        <w:pStyle w:val="NormalWeb"/>
        <w:rPr>
          <w:rFonts w:ascii="Verdana" w:hAnsi="Verdana"/>
          <w:sz w:val="26"/>
          <w:szCs w:val="26"/>
        </w:rPr>
      </w:pPr>
      <w:r w:rsidRPr="00612995">
        <w:rPr>
          <w:rFonts w:ascii="Verdana" w:hAnsi="Verdana"/>
          <w:sz w:val="26"/>
          <w:szCs w:val="26"/>
        </w:rPr>
        <w:t>c) _D7/13</w:t>
      </w:r>
      <w:r w:rsidR="00D506D0">
        <w:rPr>
          <w:rFonts w:ascii="Verdana" w:hAnsi="Verdana"/>
          <w:sz w:val="26"/>
          <w:szCs w:val="26"/>
        </w:rPr>
        <w:t>-</w:t>
      </w:r>
      <w:r w:rsidRPr="00612995">
        <w:rPr>
          <w:rFonts w:ascii="Verdana" w:hAnsi="Verdana"/>
          <w:sz w:val="26"/>
          <w:szCs w:val="26"/>
        </w:rPr>
        <w:t xml:space="preserve">akkorden_ </w:t>
      </w:r>
    </w:p>
    <w:p w14:paraId="08A2143D" w14:textId="25E2DAD6"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Grieg brukte ofte en akkord som vi kaller D7/13</w:t>
      </w:r>
      <w:r w:rsidR="00D506D0">
        <w:rPr>
          <w:rFonts w:ascii="Verdana" w:hAnsi="Verdana"/>
          <w:sz w:val="26"/>
          <w:szCs w:val="26"/>
        </w:rPr>
        <w:t>-</w:t>
      </w:r>
      <w:r w:rsidRPr="00612995">
        <w:rPr>
          <w:rFonts w:ascii="Verdana" w:hAnsi="Verdana"/>
          <w:sz w:val="26"/>
          <w:szCs w:val="26"/>
        </w:rPr>
        <w:t>akkorden (D</w:t>
      </w:r>
      <w:r w:rsidR="000310E4">
        <w:rPr>
          <w:rFonts w:ascii="Verdana" w:hAnsi="Verdana"/>
          <w:sz w:val="26"/>
          <w:szCs w:val="26"/>
        </w:rPr>
        <w:t>1</w:t>
      </w:r>
      <w:r w:rsidRPr="00612995">
        <w:rPr>
          <w:rFonts w:ascii="Verdana" w:hAnsi="Verdana"/>
          <w:sz w:val="26"/>
          <w:szCs w:val="26"/>
        </w:rPr>
        <w:t>3).</w:t>
      </w:r>
      <w:r w:rsidR="003309A7">
        <w:rPr>
          <w:rFonts w:ascii="Verdana" w:hAnsi="Verdana"/>
          <w:sz w:val="26"/>
          <w:szCs w:val="26"/>
        </w:rPr>
        <w:t xml:space="preserve"> {{Musikknoter.}}</w:t>
      </w:r>
    </w:p>
    <w:p w14:paraId="4CEF1F9B" w14:textId="77777777" w:rsidR="00A030C4" w:rsidRPr="00612995" w:rsidRDefault="00A030C4" w:rsidP="00A030C4">
      <w:pPr>
        <w:rPr>
          <w:szCs w:val="26"/>
        </w:rPr>
      </w:pPr>
    </w:p>
    <w:p w14:paraId="10D50A5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5. nye akkordprogresjoner</w:t>
      </w:r>
    </w:p>
    <w:p w14:paraId="57FA18F2" w14:textId="416B42D4" w:rsidR="00A030C4" w:rsidRPr="00612995" w:rsidRDefault="00A030C4" w:rsidP="00A030C4">
      <w:pPr>
        <w:pStyle w:val="NormalWeb"/>
        <w:rPr>
          <w:rFonts w:ascii="Verdana" w:hAnsi="Verdana"/>
          <w:sz w:val="26"/>
          <w:szCs w:val="26"/>
        </w:rPr>
      </w:pPr>
      <w:r w:rsidRPr="00612995">
        <w:rPr>
          <w:rFonts w:ascii="Verdana" w:hAnsi="Verdana"/>
          <w:sz w:val="26"/>
          <w:szCs w:val="26"/>
        </w:rPr>
        <w:t>I klassisismen var tonika</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dominant</w:t>
      </w:r>
      <w:r w:rsidR="00D506D0">
        <w:rPr>
          <w:rFonts w:ascii="Verdana" w:hAnsi="Verdana"/>
          <w:sz w:val="26"/>
          <w:szCs w:val="26"/>
        </w:rPr>
        <w:t>-</w:t>
      </w:r>
      <w:r w:rsidRPr="00612995">
        <w:rPr>
          <w:rFonts w:ascii="Verdana" w:hAnsi="Verdana"/>
          <w:sz w:val="26"/>
          <w:szCs w:val="26"/>
        </w:rPr>
        <w:t xml:space="preserve">forbindelsen viktigst. Vi får nå akkordprogresjoner hvor tersforbindelsen er fremtredende. Vi kaller dette for _mediantforbindelser_. </w:t>
      </w:r>
    </w:p>
    <w:p w14:paraId="309BF35A" w14:textId="77777777" w:rsidR="00A030C4" w:rsidRPr="00612995" w:rsidRDefault="00A030C4" w:rsidP="00A030C4">
      <w:pPr>
        <w:rPr>
          <w:szCs w:val="26"/>
        </w:rPr>
      </w:pPr>
    </w:p>
    <w:p w14:paraId="69D38BB3" w14:textId="77777777" w:rsidR="00A030C4" w:rsidRPr="00612995" w:rsidRDefault="00A030C4" w:rsidP="00CE364D">
      <w:pPr>
        <w:pStyle w:val="Overskrift2"/>
      </w:pPr>
      <w:bookmarkStart w:id="84" w:name="_Toc516148505"/>
      <w:r w:rsidRPr="00612995">
        <w:t>xxx2 Viktige musikkformer</w:t>
      </w:r>
      <w:bookmarkEnd w:id="84"/>
    </w:p>
    <w:p w14:paraId="73A3413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Det blir ikke utviklet mange nye musikkformer i romantikken. Flere blir videreført fra klassisismen. Det gjelder blant annet symfonien, sonaten og strykekvartetten. Disse fylles delvis med et nytt innhold, særlig på det harmoniske området. </w:t>
      </w:r>
    </w:p>
    <w:p w14:paraId="5909F076" w14:textId="77777777" w:rsidR="00A030C4" w:rsidRPr="00612995" w:rsidRDefault="00A030C4" w:rsidP="00A030C4">
      <w:pPr>
        <w:rPr>
          <w:szCs w:val="26"/>
        </w:rPr>
      </w:pPr>
    </w:p>
    <w:p w14:paraId="6D5AC717" w14:textId="77777777" w:rsidR="00A030C4" w:rsidRPr="00612995" w:rsidRDefault="00A030C4" w:rsidP="00CE364D">
      <w:pPr>
        <w:pStyle w:val="Overskrift3"/>
      </w:pPr>
      <w:bookmarkStart w:id="85" w:name="_Toc516148506"/>
      <w:r w:rsidRPr="00612995">
        <w:t>xxx3 Symfonien</w:t>
      </w:r>
      <w:bookmarkEnd w:id="85"/>
    </w:p>
    <w:p w14:paraId="4E94B098" w14:textId="64C21B7D" w:rsidR="00A030C4" w:rsidRPr="00612995" w:rsidRDefault="00A030C4" w:rsidP="00A030C4">
      <w:pPr>
        <w:pStyle w:val="NormalWeb"/>
        <w:rPr>
          <w:rFonts w:ascii="Verdana" w:hAnsi="Verdana"/>
          <w:sz w:val="26"/>
          <w:szCs w:val="26"/>
        </w:rPr>
      </w:pPr>
      <w:r w:rsidRPr="00612995">
        <w:rPr>
          <w:rFonts w:ascii="Verdana" w:hAnsi="Verdana"/>
          <w:sz w:val="26"/>
          <w:szCs w:val="26"/>
        </w:rPr>
        <w:t>_Franz Schubert_ er en av de første romantikerne. Han er på mange måter en overgangsskikkelse mellom klassisismen og romantikken. Hans første symfoni er helt klassisk i stilen. Hvis vi for eksempel hører på hans _Symfoni nr. 5 i B</w:t>
      </w:r>
      <w:r w:rsidR="00D506D0">
        <w:rPr>
          <w:rFonts w:ascii="Verdana" w:hAnsi="Verdana"/>
          <w:sz w:val="26"/>
          <w:szCs w:val="26"/>
        </w:rPr>
        <w:t>-</w:t>
      </w:r>
      <w:r w:rsidRPr="00612995">
        <w:rPr>
          <w:rFonts w:ascii="Verdana" w:hAnsi="Verdana"/>
          <w:sz w:val="26"/>
          <w:szCs w:val="26"/>
        </w:rPr>
        <w:t>dur</w:t>
      </w:r>
      <w:r w:rsidR="00246C6F">
        <w:rPr>
          <w:rFonts w:ascii="Verdana" w:hAnsi="Verdana"/>
          <w:sz w:val="26"/>
          <w:szCs w:val="26"/>
        </w:rPr>
        <w:t>_</w:t>
      </w:r>
      <w:r w:rsidRPr="00612995">
        <w:rPr>
          <w:rFonts w:ascii="Verdana" w:hAnsi="Verdana"/>
          <w:sz w:val="26"/>
          <w:szCs w:val="26"/>
        </w:rPr>
        <w:t xml:space="preserve">, er det vanskelig å skille denne fra en symfoni av Haydn eller Mozart. </w:t>
      </w:r>
    </w:p>
    <w:p w14:paraId="39479F25" w14:textId="77777777" w:rsidR="00A030C4" w:rsidRPr="00612995" w:rsidRDefault="00A030C4" w:rsidP="00A030C4">
      <w:pPr>
        <w:rPr>
          <w:szCs w:val="26"/>
        </w:rPr>
      </w:pPr>
    </w:p>
    <w:p w14:paraId="0BB125D0" w14:textId="3E9980BA" w:rsidR="00A030C4" w:rsidRPr="00612995" w:rsidRDefault="00D506D0" w:rsidP="00A030C4">
      <w:pPr>
        <w:rPr>
          <w:szCs w:val="26"/>
        </w:rPr>
      </w:pPr>
      <w:r>
        <w:rPr>
          <w:szCs w:val="26"/>
        </w:rPr>
        <w:t>---</w:t>
      </w:r>
      <w:r w:rsidR="00031CBB">
        <w:rPr>
          <w:szCs w:val="26"/>
        </w:rPr>
        <w:t xml:space="preserve"> </w:t>
      </w:r>
      <w:r w:rsidR="00A030C4" w:rsidRPr="00612995">
        <w:rPr>
          <w:szCs w:val="26"/>
        </w:rPr>
        <w:t xml:space="preserve">43 </w:t>
      </w:r>
      <w:r w:rsidR="00C63C2A" w:rsidRPr="00612995">
        <w:rPr>
          <w:szCs w:val="26"/>
        </w:rPr>
        <w:t>til 122</w:t>
      </w:r>
    </w:p>
    <w:p w14:paraId="2604481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Med Schuberts 8. symfoni, _Den ufullendte_ (kalt dette fordi den bare har to satser), kommer en forandring. Dette er hans første romantiske symfoni, og han dyrker det klanglige mer enn før. </w:t>
      </w:r>
    </w:p>
    <w:p w14:paraId="73F9E68E" w14:textId="77777777" w:rsidR="00804045" w:rsidRDefault="00804045" w:rsidP="00A030C4">
      <w:pPr>
        <w:pStyle w:val="NormalWeb"/>
        <w:rPr>
          <w:rFonts w:ascii="Verdana" w:hAnsi="Verdana"/>
          <w:sz w:val="26"/>
          <w:szCs w:val="26"/>
        </w:rPr>
      </w:pPr>
    </w:p>
    <w:p w14:paraId="0D4EAF04" w14:textId="38CF66A9" w:rsidR="00A030C4" w:rsidRPr="00612995" w:rsidRDefault="00804045" w:rsidP="00804045">
      <w:pPr>
        <w:pStyle w:val="Overskrift3"/>
      </w:pPr>
      <w:bookmarkStart w:id="86" w:name="_Toc516148507"/>
      <w:r>
        <w:t xml:space="preserve">xxx3 </w:t>
      </w:r>
      <w:r w:rsidR="00A030C4" w:rsidRPr="00612995">
        <w:t>Franz Schubert (1797</w:t>
      </w:r>
      <w:r w:rsidR="00D506D0">
        <w:t>-</w:t>
      </w:r>
      <w:r w:rsidR="00A030C4" w:rsidRPr="00612995">
        <w:t>1828)</w:t>
      </w:r>
      <w:bookmarkEnd w:id="86"/>
    </w:p>
    <w:p w14:paraId="1E9CEE51" w14:textId="2F1219AC" w:rsidR="00A030C4" w:rsidRPr="00612995" w:rsidRDefault="00A030C4" w:rsidP="00A030C4">
      <w:pPr>
        <w:pStyle w:val="NormalWeb"/>
        <w:rPr>
          <w:rFonts w:ascii="Verdana" w:hAnsi="Verdana"/>
          <w:sz w:val="26"/>
          <w:szCs w:val="26"/>
        </w:rPr>
      </w:pPr>
      <w:r w:rsidRPr="00612995">
        <w:rPr>
          <w:rFonts w:ascii="Verdana" w:hAnsi="Verdana"/>
          <w:sz w:val="26"/>
          <w:szCs w:val="26"/>
        </w:rPr>
        <w:t>Schubert var en østerriksk komponist som vokste opp i Wien, hvor han blant ble undervist av faren i fiolinspill. Schubert var en fin melodiker. Han ble viktig for utviklingen av den romantiske lieden (romansen). Han skrev over 600 lieder. Av symfoniene hans er Symfoni nr. 8 i h</w:t>
      </w:r>
      <w:r w:rsidR="00D506D0">
        <w:rPr>
          <w:rFonts w:ascii="Verdana" w:hAnsi="Verdana"/>
          <w:sz w:val="26"/>
          <w:szCs w:val="26"/>
        </w:rPr>
        <w:t>-</w:t>
      </w:r>
      <w:r w:rsidRPr="00612995">
        <w:rPr>
          <w:rFonts w:ascii="Verdana" w:hAnsi="Verdana"/>
          <w:sz w:val="26"/>
          <w:szCs w:val="26"/>
        </w:rPr>
        <w:t>moll, "Den ufullendte", og Symfoni nr. 9 i C</w:t>
      </w:r>
      <w:r w:rsidR="00D506D0">
        <w:rPr>
          <w:rFonts w:ascii="Verdana" w:hAnsi="Verdana"/>
          <w:sz w:val="26"/>
          <w:szCs w:val="26"/>
        </w:rPr>
        <w:t>-</w:t>
      </w:r>
      <w:r w:rsidRPr="00612995">
        <w:rPr>
          <w:rFonts w:ascii="Verdana" w:hAnsi="Verdana"/>
          <w:sz w:val="26"/>
          <w:szCs w:val="26"/>
        </w:rPr>
        <w:t xml:space="preserve">dur de mest betydelige. Schubert skrev også mange kammermusikalske verker, blant annet Forellenkvintetten og mange klaverstykker. Blant klaverstykkene hans er impromtuer og moment musicaux mest kjent. </w:t>
      </w:r>
    </w:p>
    <w:p w14:paraId="43CD1832" w14:textId="77777777" w:rsidR="00C91C73" w:rsidRDefault="00C91C73" w:rsidP="00A030C4">
      <w:pPr>
        <w:pStyle w:val="original-stil-em"/>
        <w:rPr>
          <w:rFonts w:ascii="Verdana" w:hAnsi="Verdana"/>
          <w:sz w:val="26"/>
          <w:szCs w:val="26"/>
        </w:rPr>
      </w:pPr>
    </w:p>
    <w:p w14:paraId="1DB47FC0" w14:textId="2C04E8E7"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17</w:t>
      </w:r>
      <w:r w:rsidR="00C91C73">
        <w:rPr>
          <w:rFonts w:ascii="Verdana" w:hAnsi="Verdana"/>
          <w:sz w:val="26"/>
          <w:szCs w:val="26"/>
        </w:rPr>
        <w:t xml:space="preserve">: </w:t>
      </w:r>
      <w:r w:rsidRPr="00612995">
        <w:rPr>
          <w:rFonts w:ascii="Verdana" w:hAnsi="Verdana"/>
          <w:sz w:val="26"/>
          <w:szCs w:val="26"/>
        </w:rPr>
        <w:t>_Schubert: Symfoni nr. 8 i h</w:t>
      </w:r>
      <w:r w:rsidR="00D506D0">
        <w:rPr>
          <w:rFonts w:ascii="Verdana" w:hAnsi="Verdana"/>
          <w:sz w:val="26"/>
          <w:szCs w:val="26"/>
        </w:rPr>
        <w:t>-</w:t>
      </w:r>
      <w:r w:rsidRPr="00612995">
        <w:rPr>
          <w:rFonts w:ascii="Verdana" w:hAnsi="Verdana"/>
          <w:sz w:val="26"/>
          <w:szCs w:val="26"/>
        </w:rPr>
        <w:t>moll, fra 1. sats_</w:t>
      </w:r>
    </w:p>
    <w:p w14:paraId="3095B22E" w14:textId="77777777" w:rsidR="00A030C4" w:rsidRPr="00612995" w:rsidRDefault="00A030C4" w:rsidP="00A030C4">
      <w:pPr>
        <w:rPr>
          <w:szCs w:val="26"/>
        </w:rPr>
      </w:pPr>
    </w:p>
    <w:p w14:paraId="57803A60" w14:textId="4E6AE4B1" w:rsidR="00A030C4" w:rsidRPr="00612995" w:rsidRDefault="00470DBC" w:rsidP="00A030C4">
      <w:pPr>
        <w:rPr>
          <w:szCs w:val="26"/>
        </w:rPr>
      </w:pPr>
      <w:r>
        <w:rPr>
          <w:szCs w:val="26"/>
        </w:rPr>
        <w:t xml:space="preserve">{{Musikknoter:}} </w:t>
      </w:r>
      <w:r w:rsidR="00A030C4" w:rsidRPr="00612995">
        <w:rPr>
          <w:szCs w:val="26"/>
        </w:rPr>
        <w:t>Innledningstema fra Schuberts Symfoni nr. 8 i h</w:t>
      </w:r>
      <w:r w:rsidR="00D506D0">
        <w:rPr>
          <w:szCs w:val="26"/>
        </w:rPr>
        <w:t>-</w:t>
      </w:r>
      <w:r w:rsidR="00A030C4" w:rsidRPr="00612995">
        <w:rPr>
          <w:szCs w:val="26"/>
        </w:rPr>
        <w:t xml:space="preserve">moll, Den ufullendte. Mørkt og "mystisk" innledes symfonien i de dypeste strykerne. </w:t>
      </w:r>
    </w:p>
    <w:p w14:paraId="599B9638" w14:textId="77777777" w:rsidR="00A030C4" w:rsidRPr="00612995" w:rsidRDefault="00A030C4" w:rsidP="00A030C4">
      <w:pPr>
        <w:rPr>
          <w:szCs w:val="26"/>
        </w:rPr>
      </w:pPr>
    </w:p>
    <w:p w14:paraId="40DEB750" w14:textId="77777777" w:rsidR="00A030C4" w:rsidRPr="00612995" w:rsidRDefault="00A030C4" w:rsidP="00151A7D">
      <w:pPr>
        <w:pStyle w:val="Overskrift3"/>
      </w:pPr>
      <w:bookmarkStart w:id="87" w:name="_Toc516148508"/>
      <w:r w:rsidRPr="00612995">
        <w:t>xxx3 Romansen</w:t>
      </w:r>
      <w:bookmarkEnd w:id="87"/>
    </w:p>
    <w:p w14:paraId="3B2B512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Romansen blir en viktig form i romantikken. _Romanse_ er en betegnelse på sang med klaverakkompagnement. I tysktalende områder ble det vanlig å kalle denne genren for _lied_. </w:t>
      </w:r>
    </w:p>
    <w:p w14:paraId="07D51DE3"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  Det kan vel diskuteres om romansen er en helt ny form i romantikken. Både Beethoven og Mozart skrev sanger med klaverledsagelse. Men det var først med Schubert denne formen skjøt fart. </w:t>
      </w:r>
    </w:p>
    <w:p w14:paraId="15E84357" w14:textId="68937E3D" w:rsidR="00A030C4" w:rsidRPr="00612995" w:rsidRDefault="00A030C4" w:rsidP="00A030C4">
      <w:pPr>
        <w:pStyle w:val="NormalWeb"/>
        <w:rPr>
          <w:rFonts w:ascii="Verdana" w:hAnsi="Verdana"/>
          <w:sz w:val="26"/>
          <w:szCs w:val="26"/>
        </w:rPr>
      </w:pPr>
      <w:r w:rsidRPr="00612995">
        <w:rPr>
          <w:rFonts w:ascii="Verdana" w:hAnsi="Verdana"/>
          <w:sz w:val="26"/>
          <w:szCs w:val="26"/>
        </w:rPr>
        <w:t>  Den dagen hans _Gretchen am Spinnrade_ ble til (den 16. oktober18l4), er av mange kalt den tyske lieds fødselsdag. Denne sangen inneholder noe nytt i forhold til tidligere romanser og er et mesterstykke gjort av en 17</w:t>
      </w:r>
      <w:r w:rsidR="00D506D0">
        <w:rPr>
          <w:rFonts w:ascii="Verdana" w:hAnsi="Verdana"/>
          <w:sz w:val="26"/>
          <w:szCs w:val="26"/>
        </w:rPr>
        <w:t>-</w:t>
      </w:r>
      <w:r w:rsidRPr="00612995">
        <w:rPr>
          <w:rFonts w:ascii="Verdana" w:hAnsi="Verdana"/>
          <w:sz w:val="26"/>
          <w:szCs w:val="26"/>
        </w:rPr>
        <w:t>årig komponist, hvor Gretchens uro uttrykkes gjennom klaverakkompagnementet samtidig som det illustrerer rokkehjulets gang.</w:t>
      </w:r>
    </w:p>
    <w:p w14:paraId="0A6C2B16" w14:textId="77777777" w:rsidR="00A030C4" w:rsidRPr="00612995" w:rsidRDefault="00A030C4" w:rsidP="00A030C4">
      <w:pPr>
        <w:rPr>
          <w:szCs w:val="26"/>
        </w:rPr>
      </w:pPr>
    </w:p>
    <w:p w14:paraId="72BDB398" w14:textId="21EC3D28" w:rsidR="00A030C4" w:rsidRPr="00612995" w:rsidRDefault="00D506D0" w:rsidP="00A030C4">
      <w:pPr>
        <w:rPr>
          <w:szCs w:val="26"/>
        </w:rPr>
      </w:pPr>
      <w:r>
        <w:rPr>
          <w:szCs w:val="26"/>
        </w:rPr>
        <w:t>---</w:t>
      </w:r>
      <w:r w:rsidR="00031CBB">
        <w:rPr>
          <w:szCs w:val="26"/>
        </w:rPr>
        <w:t xml:space="preserve"> </w:t>
      </w:r>
      <w:r w:rsidR="00A030C4" w:rsidRPr="00612995">
        <w:rPr>
          <w:szCs w:val="26"/>
        </w:rPr>
        <w:t xml:space="preserve">44 </w:t>
      </w:r>
      <w:r w:rsidR="00C63C2A" w:rsidRPr="00612995">
        <w:rPr>
          <w:szCs w:val="26"/>
        </w:rPr>
        <w:t>til 122</w:t>
      </w:r>
    </w:p>
    <w:p w14:paraId="77CD3642" w14:textId="67E42254" w:rsidR="00A030C4" w:rsidRPr="00612995" w:rsidRDefault="00A030C4" w:rsidP="00A030C4">
      <w:pPr>
        <w:rPr>
          <w:szCs w:val="26"/>
        </w:rPr>
      </w:pPr>
      <w:r w:rsidRPr="00612995">
        <w:rPr>
          <w:szCs w:val="26"/>
        </w:rPr>
        <w:t>{{</w:t>
      </w:r>
      <w:r w:rsidR="00B16F01">
        <w:rPr>
          <w:szCs w:val="26"/>
        </w:rPr>
        <w:t>Musikknoter:}</w:t>
      </w:r>
      <w:r w:rsidRPr="00612995">
        <w:rPr>
          <w:szCs w:val="26"/>
        </w:rPr>
        <w:t>}</w:t>
      </w:r>
      <w:r w:rsidR="009E2F5F">
        <w:rPr>
          <w:szCs w:val="26"/>
        </w:rPr>
        <w:t xml:space="preserve"> </w:t>
      </w:r>
      <w:r w:rsidRPr="00612995">
        <w:rPr>
          <w:szCs w:val="26"/>
        </w:rPr>
        <w:t xml:space="preserve">Schubert: </w:t>
      </w:r>
      <w:r w:rsidR="009E2F5F">
        <w:rPr>
          <w:szCs w:val="26"/>
        </w:rPr>
        <w:t>_</w:t>
      </w:r>
      <w:r w:rsidRPr="00612995">
        <w:rPr>
          <w:szCs w:val="26"/>
        </w:rPr>
        <w:t>Gretchen am Spinnrade</w:t>
      </w:r>
      <w:r w:rsidR="009E2F5F">
        <w:rPr>
          <w:szCs w:val="26"/>
        </w:rPr>
        <w:t>_</w:t>
      </w:r>
    </w:p>
    <w:p w14:paraId="47A4E46C" w14:textId="77777777" w:rsidR="009E2F5F" w:rsidRDefault="009E2F5F" w:rsidP="00A030C4">
      <w:pPr>
        <w:pStyle w:val="NormalWeb"/>
        <w:rPr>
          <w:rFonts w:ascii="Verdana" w:hAnsi="Verdana"/>
          <w:sz w:val="26"/>
          <w:szCs w:val="26"/>
        </w:rPr>
      </w:pPr>
    </w:p>
    <w:p w14:paraId="33C6C77A" w14:textId="0B679B50" w:rsidR="00A030C4" w:rsidRPr="00612995" w:rsidRDefault="00A030C4" w:rsidP="00A030C4">
      <w:pPr>
        <w:pStyle w:val="NormalWeb"/>
        <w:rPr>
          <w:rFonts w:ascii="Verdana" w:hAnsi="Verdana"/>
          <w:sz w:val="26"/>
          <w:szCs w:val="26"/>
        </w:rPr>
      </w:pPr>
      <w:r w:rsidRPr="00612995">
        <w:rPr>
          <w:rFonts w:ascii="Verdana" w:hAnsi="Verdana"/>
          <w:sz w:val="26"/>
          <w:szCs w:val="26"/>
        </w:rPr>
        <w:t>Harmonikken i denne sangen inneholder også rikelig med mediantforbindelser. Legg merke til akkordprogresjonen fra F</w:t>
      </w:r>
      <w:r w:rsidR="00D506D0">
        <w:rPr>
          <w:rFonts w:ascii="Verdana" w:hAnsi="Verdana"/>
          <w:sz w:val="26"/>
          <w:szCs w:val="26"/>
        </w:rPr>
        <w:t>-</w:t>
      </w:r>
      <w:r w:rsidRPr="00612995">
        <w:rPr>
          <w:rFonts w:ascii="Verdana" w:hAnsi="Verdana"/>
          <w:sz w:val="26"/>
          <w:szCs w:val="26"/>
        </w:rPr>
        <w:t>dur til D</w:t>
      </w:r>
      <w:r w:rsidR="00D506D0">
        <w:rPr>
          <w:rFonts w:ascii="Verdana" w:hAnsi="Verdana"/>
          <w:sz w:val="26"/>
          <w:szCs w:val="26"/>
        </w:rPr>
        <w:t>-</w:t>
      </w:r>
      <w:r w:rsidRPr="00612995">
        <w:rPr>
          <w:rFonts w:ascii="Verdana" w:hAnsi="Verdana"/>
          <w:sz w:val="26"/>
          <w:szCs w:val="26"/>
        </w:rPr>
        <w:t xml:space="preserve">dur i følgende takter: </w:t>
      </w:r>
    </w:p>
    <w:p w14:paraId="6BDF679D" w14:textId="77777777" w:rsidR="00A030C4" w:rsidRPr="00612995" w:rsidRDefault="00A030C4" w:rsidP="00A030C4">
      <w:pPr>
        <w:rPr>
          <w:szCs w:val="26"/>
        </w:rPr>
      </w:pPr>
    </w:p>
    <w:p w14:paraId="7496D922" w14:textId="57DE5CEA" w:rsidR="00A030C4" w:rsidRPr="00612995" w:rsidRDefault="00A030C4" w:rsidP="00A030C4">
      <w:pPr>
        <w:rPr>
          <w:szCs w:val="26"/>
        </w:rPr>
      </w:pPr>
      <w:r w:rsidRPr="00612995">
        <w:rPr>
          <w:szCs w:val="26"/>
        </w:rPr>
        <w:t>{{</w:t>
      </w:r>
      <w:r w:rsidR="009965BF">
        <w:rPr>
          <w:szCs w:val="26"/>
        </w:rPr>
        <w:t>Musikknoter:</w:t>
      </w:r>
      <w:r w:rsidRPr="00612995">
        <w:rPr>
          <w:szCs w:val="26"/>
        </w:rPr>
        <w:t>}}</w:t>
      </w:r>
      <w:r w:rsidR="009965BF">
        <w:rPr>
          <w:szCs w:val="26"/>
        </w:rPr>
        <w:t xml:space="preserve"> </w:t>
      </w:r>
    </w:p>
    <w:p w14:paraId="5FA6F9A6" w14:textId="77777777" w:rsidR="00835448" w:rsidRDefault="00835448" w:rsidP="00A030C4">
      <w:pPr>
        <w:pStyle w:val="NormalWeb"/>
        <w:rPr>
          <w:rFonts w:ascii="Verdana" w:hAnsi="Verdana"/>
          <w:sz w:val="26"/>
          <w:szCs w:val="26"/>
        </w:rPr>
      </w:pPr>
    </w:p>
    <w:p w14:paraId="3DCC8ABC" w14:textId="2EC1E626" w:rsidR="00A030C4" w:rsidRPr="00612995" w:rsidRDefault="00A030C4" w:rsidP="00A030C4">
      <w:pPr>
        <w:pStyle w:val="NormalWeb"/>
        <w:rPr>
          <w:rFonts w:ascii="Verdana" w:hAnsi="Verdana"/>
          <w:sz w:val="26"/>
          <w:szCs w:val="26"/>
        </w:rPr>
      </w:pPr>
      <w:r w:rsidRPr="00612995">
        <w:rPr>
          <w:rFonts w:ascii="Verdana" w:hAnsi="Verdana"/>
          <w:sz w:val="26"/>
          <w:szCs w:val="26"/>
        </w:rPr>
        <w:t>Romanseformen kan være strofisk, variert strofisk eller gjennomkomponert.</w:t>
      </w:r>
    </w:p>
    <w:p w14:paraId="6AF332EC" w14:textId="562ED185" w:rsidR="00A030C4" w:rsidRPr="00612995" w:rsidRDefault="00A030C4" w:rsidP="00A030C4">
      <w:pPr>
        <w:pStyle w:val="NormalWeb"/>
        <w:rPr>
          <w:rFonts w:ascii="Verdana" w:hAnsi="Verdana"/>
          <w:sz w:val="26"/>
          <w:szCs w:val="26"/>
        </w:rPr>
      </w:pPr>
      <w:r w:rsidRPr="00612995">
        <w:rPr>
          <w:rFonts w:ascii="Verdana" w:hAnsi="Verdana"/>
          <w:sz w:val="26"/>
          <w:szCs w:val="26"/>
        </w:rPr>
        <w:t>_Strofisk_</w:t>
      </w:r>
      <w:r w:rsidR="002E63E9">
        <w:rPr>
          <w:rFonts w:ascii="Verdana" w:hAnsi="Verdana"/>
          <w:sz w:val="26"/>
          <w:szCs w:val="26"/>
        </w:rPr>
        <w:t>:</w:t>
      </w:r>
      <w:r w:rsidRPr="00612995">
        <w:rPr>
          <w:rFonts w:ascii="Verdana" w:hAnsi="Verdana"/>
          <w:sz w:val="26"/>
          <w:szCs w:val="26"/>
        </w:rPr>
        <w:t xml:space="preserve"> Det er samme melodi på alle strofene i diktet. </w:t>
      </w:r>
    </w:p>
    <w:p w14:paraId="0EF585C4" w14:textId="1182EB94" w:rsidR="00A030C4" w:rsidRPr="00612995" w:rsidRDefault="00A030C4" w:rsidP="00A030C4">
      <w:pPr>
        <w:pStyle w:val="NormalWeb"/>
        <w:rPr>
          <w:rFonts w:ascii="Verdana" w:hAnsi="Verdana"/>
          <w:sz w:val="26"/>
          <w:szCs w:val="26"/>
        </w:rPr>
      </w:pPr>
      <w:r w:rsidRPr="00612995">
        <w:rPr>
          <w:rFonts w:ascii="Verdana" w:hAnsi="Verdana"/>
          <w:sz w:val="26"/>
          <w:szCs w:val="26"/>
        </w:rPr>
        <w:t>_Variert strofisk_</w:t>
      </w:r>
      <w:r w:rsidR="002E63E9">
        <w:rPr>
          <w:rFonts w:ascii="Verdana" w:hAnsi="Verdana"/>
          <w:sz w:val="26"/>
          <w:szCs w:val="26"/>
        </w:rPr>
        <w:t>:</w:t>
      </w:r>
      <w:r w:rsidRPr="00612995">
        <w:rPr>
          <w:rFonts w:ascii="Verdana" w:hAnsi="Verdana"/>
          <w:sz w:val="26"/>
          <w:szCs w:val="26"/>
        </w:rPr>
        <w:t xml:space="preserve"> Enkelte strofer kan ha variasjoner i melodien. </w:t>
      </w:r>
    </w:p>
    <w:p w14:paraId="7C1977C2" w14:textId="339E86CE" w:rsidR="00A030C4" w:rsidRPr="00612995" w:rsidRDefault="00A030C4" w:rsidP="00A030C4">
      <w:pPr>
        <w:pStyle w:val="NormalWeb"/>
        <w:rPr>
          <w:rFonts w:ascii="Verdana" w:hAnsi="Verdana"/>
          <w:sz w:val="26"/>
          <w:szCs w:val="26"/>
        </w:rPr>
      </w:pPr>
      <w:r w:rsidRPr="00612995">
        <w:rPr>
          <w:rFonts w:ascii="Verdana" w:hAnsi="Verdana"/>
          <w:sz w:val="26"/>
          <w:szCs w:val="26"/>
        </w:rPr>
        <w:t>_Gjennomkomponert_</w:t>
      </w:r>
      <w:r w:rsidR="002E63E9">
        <w:rPr>
          <w:rFonts w:ascii="Verdana" w:hAnsi="Verdana"/>
          <w:sz w:val="26"/>
          <w:szCs w:val="26"/>
        </w:rPr>
        <w:t>:</w:t>
      </w:r>
      <w:r w:rsidRPr="00612995">
        <w:rPr>
          <w:rFonts w:ascii="Verdana" w:hAnsi="Verdana"/>
          <w:sz w:val="26"/>
          <w:szCs w:val="26"/>
        </w:rPr>
        <w:t xml:space="preserve"> Hver strofe har forskjellig melodi. </w:t>
      </w:r>
    </w:p>
    <w:p w14:paraId="78143938" w14:textId="77777777" w:rsidR="00A030C4" w:rsidRPr="00612995" w:rsidRDefault="00A030C4" w:rsidP="00A030C4">
      <w:pPr>
        <w:rPr>
          <w:szCs w:val="26"/>
        </w:rPr>
      </w:pPr>
    </w:p>
    <w:p w14:paraId="3AE42157" w14:textId="6D12BCB9" w:rsidR="00A030C4" w:rsidRPr="00612995" w:rsidRDefault="00D506D0" w:rsidP="00A030C4">
      <w:pPr>
        <w:rPr>
          <w:szCs w:val="26"/>
        </w:rPr>
      </w:pPr>
      <w:r>
        <w:rPr>
          <w:szCs w:val="26"/>
        </w:rPr>
        <w:t>---</w:t>
      </w:r>
      <w:r w:rsidR="00D407A8">
        <w:rPr>
          <w:szCs w:val="26"/>
        </w:rPr>
        <w:t xml:space="preserve"> </w:t>
      </w:r>
      <w:r w:rsidR="00A030C4" w:rsidRPr="00612995">
        <w:rPr>
          <w:szCs w:val="26"/>
        </w:rPr>
        <w:t xml:space="preserve">45 </w:t>
      </w:r>
      <w:r w:rsidR="00C63C2A" w:rsidRPr="00612995">
        <w:rPr>
          <w:szCs w:val="26"/>
        </w:rPr>
        <w:t>til 122</w:t>
      </w:r>
    </w:p>
    <w:p w14:paraId="11DADC4C" w14:textId="5F4C3D96" w:rsidR="00A030C4" w:rsidRPr="00612995" w:rsidRDefault="00A030C4" w:rsidP="00A030C4">
      <w:pPr>
        <w:pStyle w:val="NormalWeb"/>
        <w:rPr>
          <w:rFonts w:ascii="Verdana" w:hAnsi="Verdana"/>
          <w:sz w:val="26"/>
          <w:szCs w:val="26"/>
        </w:rPr>
      </w:pPr>
      <w:r w:rsidRPr="00612995">
        <w:rPr>
          <w:rFonts w:ascii="Verdana" w:hAnsi="Verdana"/>
          <w:sz w:val="26"/>
          <w:szCs w:val="26"/>
        </w:rPr>
        <w:t>Lytteeksempel 13</w:t>
      </w:r>
      <w:r w:rsidR="00D407A8">
        <w:rPr>
          <w:rFonts w:ascii="Verdana" w:hAnsi="Verdana"/>
          <w:sz w:val="26"/>
          <w:szCs w:val="26"/>
        </w:rPr>
        <w:t>: _</w:t>
      </w:r>
      <w:r w:rsidRPr="00612995">
        <w:rPr>
          <w:rFonts w:ascii="Verdana" w:hAnsi="Verdana"/>
          <w:sz w:val="26"/>
          <w:szCs w:val="26"/>
        </w:rPr>
        <w:t>Schubert: Gute Nacht fra Winterreise</w:t>
      </w:r>
      <w:r w:rsidR="00D407A8">
        <w:rPr>
          <w:rFonts w:ascii="Verdana" w:hAnsi="Verdana"/>
          <w:sz w:val="26"/>
          <w:szCs w:val="26"/>
        </w:rPr>
        <w:t>_</w:t>
      </w:r>
    </w:p>
    <w:p w14:paraId="07F0B863" w14:textId="77777777" w:rsidR="00921178" w:rsidRDefault="00921178" w:rsidP="00A030C4">
      <w:pPr>
        <w:pStyle w:val="NormalWeb"/>
        <w:rPr>
          <w:rFonts w:ascii="Verdana" w:hAnsi="Verdana"/>
          <w:sz w:val="26"/>
          <w:szCs w:val="26"/>
        </w:rPr>
      </w:pPr>
    </w:p>
    <w:p w14:paraId="14421A51" w14:textId="2B84279F" w:rsidR="00A030C4" w:rsidRPr="00612995" w:rsidRDefault="00A030C4" w:rsidP="00A030C4">
      <w:pPr>
        <w:pStyle w:val="NormalWeb"/>
        <w:rPr>
          <w:rFonts w:ascii="Verdana" w:hAnsi="Verdana"/>
          <w:sz w:val="26"/>
          <w:szCs w:val="26"/>
        </w:rPr>
      </w:pPr>
      <w:r w:rsidRPr="00612995">
        <w:rPr>
          <w:rFonts w:ascii="Verdana" w:hAnsi="Verdana"/>
          <w:sz w:val="26"/>
          <w:szCs w:val="26"/>
        </w:rPr>
        <w:t>Winter's Journey</w:t>
      </w:r>
    </w:p>
    <w:p w14:paraId="46F84C93" w14:textId="1536CF5D" w:rsidR="00A030C4" w:rsidRPr="00612995" w:rsidRDefault="00A030C4" w:rsidP="00A030C4">
      <w:pPr>
        <w:pStyle w:val="original-stil-em"/>
        <w:rPr>
          <w:rFonts w:ascii="Verdana" w:hAnsi="Verdana"/>
          <w:sz w:val="26"/>
          <w:szCs w:val="26"/>
        </w:rPr>
      </w:pPr>
      <w:r w:rsidRPr="00612995">
        <w:rPr>
          <w:rFonts w:ascii="Verdana" w:hAnsi="Verdana"/>
          <w:sz w:val="26"/>
          <w:szCs w:val="26"/>
        </w:rPr>
        <w:t>  </w:t>
      </w:r>
      <w:r w:rsidR="00921178">
        <w:rPr>
          <w:rFonts w:ascii="Verdana" w:hAnsi="Verdana"/>
          <w:sz w:val="26"/>
          <w:szCs w:val="26"/>
        </w:rPr>
        <w:t>  </w:t>
      </w:r>
      <w:r w:rsidRPr="00612995">
        <w:rPr>
          <w:rFonts w:ascii="Verdana" w:hAnsi="Verdana"/>
          <w:sz w:val="26"/>
          <w:szCs w:val="26"/>
        </w:rPr>
        <w:t>Poems by Wilhelm M</w:t>
      </w:r>
      <w:r w:rsidR="007C3634">
        <w:rPr>
          <w:rFonts w:ascii="Verdana" w:hAnsi="Verdana"/>
          <w:sz w:val="26"/>
          <w:szCs w:val="26"/>
        </w:rPr>
        <w:t>ü</w:t>
      </w:r>
      <w:r w:rsidRPr="00612995">
        <w:rPr>
          <w:rFonts w:ascii="Verdana" w:hAnsi="Verdana"/>
          <w:sz w:val="26"/>
          <w:szCs w:val="26"/>
        </w:rPr>
        <w:t>ller</w:t>
      </w:r>
    </w:p>
    <w:p w14:paraId="401E2064" w14:textId="77777777" w:rsidR="00237AC8" w:rsidRDefault="00237AC8" w:rsidP="00A030C4">
      <w:pPr>
        <w:pStyle w:val="NormalWeb"/>
        <w:rPr>
          <w:rFonts w:ascii="Verdana" w:hAnsi="Verdana"/>
          <w:sz w:val="26"/>
          <w:szCs w:val="26"/>
        </w:rPr>
      </w:pPr>
    </w:p>
    <w:p w14:paraId="410FC6F3" w14:textId="15502EBF" w:rsidR="00237AC8" w:rsidRDefault="00237AC8" w:rsidP="00A030C4">
      <w:pPr>
        <w:pStyle w:val="NormalWeb"/>
        <w:rPr>
          <w:rFonts w:ascii="Verdana" w:hAnsi="Verdana"/>
          <w:sz w:val="26"/>
          <w:szCs w:val="26"/>
        </w:rPr>
      </w:pPr>
      <w:r w:rsidRPr="00237AC8">
        <w:rPr>
          <w:rFonts w:ascii="Verdana" w:hAnsi="Verdana"/>
          <w:sz w:val="26"/>
          <w:szCs w:val="26"/>
        </w:rPr>
        <w:t>{{Dikt:}}</w:t>
      </w:r>
    </w:p>
    <w:p w14:paraId="3E9E7141" w14:textId="2B96538B" w:rsidR="00A030C4" w:rsidRPr="007071D1" w:rsidRDefault="007C3634" w:rsidP="00A030C4">
      <w:pPr>
        <w:pStyle w:val="NormalWeb"/>
        <w:rPr>
          <w:rFonts w:ascii="Verdana" w:hAnsi="Verdana"/>
          <w:sz w:val="26"/>
          <w:szCs w:val="26"/>
          <w:lang w:val="en-GB"/>
        </w:rPr>
      </w:pPr>
      <w:r w:rsidRPr="007071D1">
        <w:rPr>
          <w:rFonts w:ascii="Verdana" w:hAnsi="Verdana"/>
          <w:sz w:val="26"/>
          <w:szCs w:val="26"/>
          <w:lang w:val="en-GB"/>
        </w:rPr>
        <w:t>_</w:t>
      </w:r>
      <w:r w:rsidR="00A030C4" w:rsidRPr="007071D1">
        <w:rPr>
          <w:rFonts w:ascii="Verdana" w:hAnsi="Verdana"/>
          <w:sz w:val="26"/>
          <w:szCs w:val="26"/>
          <w:lang w:val="en-GB"/>
        </w:rPr>
        <w:t>Good Night</w:t>
      </w:r>
      <w:r w:rsidRPr="007071D1">
        <w:rPr>
          <w:rFonts w:ascii="Verdana" w:hAnsi="Verdana"/>
          <w:sz w:val="26"/>
          <w:szCs w:val="26"/>
          <w:lang w:val="en-GB"/>
        </w:rPr>
        <w:t>_</w:t>
      </w:r>
    </w:p>
    <w:p w14:paraId="3DFB7A0C" w14:textId="77777777" w:rsidR="00A030C4" w:rsidRPr="007071D1" w:rsidRDefault="00A030C4" w:rsidP="00A030C4">
      <w:pPr>
        <w:rPr>
          <w:szCs w:val="26"/>
          <w:lang w:val="en-GB"/>
        </w:rPr>
      </w:pPr>
      <w:r w:rsidRPr="007071D1">
        <w:rPr>
          <w:szCs w:val="26"/>
          <w:lang w:val="en-GB"/>
        </w:rPr>
        <w:t>A stranger I came,</w:t>
      </w:r>
    </w:p>
    <w:p w14:paraId="7385FD5E" w14:textId="77777777" w:rsidR="00A030C4" w:rsidRPr="007071D1" w:rsidRDefault="00A030C4" w:rsidP="00A030C4">
      <w:pPr>
        <w:rPr>
          <w:szCs w:val="26"/>
          <w:lang w:val="en-GB"/>
        </w:rPr>
      </w:pPr>
      <w:r w:rsidRPr="007071D1">
        <w:rPr>
          <w:szCs w:val="26"/>
          <w:lang w:val="en-GB"/>
        </w:rPr>
        <w:t>a stranger I go again.</w:t>
      </w:r>
    </w:p>
    <w:p w14:paraId="7655E546" w14:textId="77777777" w:rsidR="00A030C4" w:rsidRPr="007071D1" w:rsidRDefault="00A030C4" w:rsidP="00A030C4">
      <w:pPr>
        <w:rPr>
          <w:szCs w:val="26"/>
          <w:lang w:val="en-GB"/>
        </w:rPr>
      </w:pPr>
      <w:r w:rsidRPr="007071D1">
        <w:rPr>
          <w:szCs w:val="26"/>
          <w:lang w:val="en-GB"/>
        </w:rPr>
        <w:t>May favoured me</w:t>
      </w:r>
    </w:p>
    <w:p w14:paraId="58499E72" w14:textId="77777777" w:rsidR="00A030C4" w:rsidRPr="007071D1" w:rsidRDefault="00A030C4" w:rsidP="00A030C4">
      <w:pPr>
        <w:rPr>
          <w:szCs w:val="26"/>
          <w:lang w:val="en-GB"/>
        </w:rPr>
      </w:pPr>
      <w:r w:rsidRPr="007071D1">
        <w:rPr>
          <w:szCs w:val="26"/>
          <w:lang w:val="en-GB"/>
        </w:rPr>
        <w:t>with many a bunch of flowers.</w:t>
      </w:r>
    </w:p>
    <w:p w14:paraId="1B506A89" w14:textId="77777777" w:rsidR="00A030C4" w:rsidRPr="007071D1" w:rsidRDefault="00A030C4" w:rsidP="00A030C4">
      <w:pPr>
        <w:rPr>
          <w:szCs w:val="26"/>
          <w:lang w:val="en-GB"/>
        </w:rPr>
      </w:pPr>
      <w:r w:rsidRPr="007071D1">
        <w:rPr>
          <w:szCs w:val="26"/>
          <w:lang w:val="en-GB"/>
        </w:rPr>
        <w:t>The girl spoke of love,</w:t>
      </w:r>
    </w:p>
    <w:p w14:paraId="7713CB8E" w14:textId="415259B8" w:rsidR="00A030C4" w:rsidRPr="007071D1" w:rsidRDefault="00A030C4" w:rsidP="00A030C4">
      <w:pPr>
        <w:rPr>
          <w:szCs w:val="26"/>
          <w:lang w:val="en-GB"/>
        </w:rPr>
      </w:pPr>
      <w:r w:rsidRPr="007071D1">
        <w:rPr>
          <w:szCs w:val="26"/>
          <w:lang w:val="en-GB"/>
        </w:rPr>
        <w:t xml:space="preserve">her mother even of marriage </w:t>
      </w:r>
      <w:r w:rsidR="00D506D0">
        <w:rPr>
          <w:szCs w:val="26"/>
          <w:lang w:val="en-GB"/>
        </w:rPr>
        <w:t>-</w:t>
      </w:r>
      <w:r w:rsidR="00AC0677" w:rsidRPr="007071D1">
        <w:rPr>
          <w:szCs w:val="26"/>
          <w:lang w:val="en-GB"/>
        </w:rPr>
        <w:t xml:space="preserve"> </w:t>
      </w:r>
    </w:p>
    <w:p w14:paraId="4D74F2DB" w14:textId="77777777" w:rsidR="00A030C4" w:rsidRPr="007071D1" w:rsidRDefault="00A030C4" w:rsidP="00A030C4">
      <w:pPr>
        <w:rPr>
          <w:szCs w:val="26"/>
          <w:lang w:val="en-GB"/>
        </w:rPr>
      </w:pPr>
      <w:r w:rsidRPr="007071D1">
        <w:rPr>
          <w:szCs w:val="26"/>
          <w:lang w:val="en-GB"/>
        </w:rPr>
        <w:t>now the world is so gloomy,</w:t>
      </w:r>
    </w:p>
    <w:p w14:paraId="1A95A788" w14:textId="77777777" w:rsidR="00A030C4" w:rsidRPr="007071D1" w:rsidRDefault="00A030C4" w:rsidP="00A030C4">
      <w:pPr>
        <w:rPr>
          <w:szCs w:val="26"/>
          <w:lang w:val="en-GB"/>
        </w:rPr>
      </w:pPr>
      <w:r w:rsidRPr="007071D1">
        <w:rPr>
          <w:szCs w:val="26"/>
          <w:lang w:val="en-GB"/>
        </w:rPr>
        <w:t>the path shrouded in snow.</w:t>
      </w:r>
    </w:p>
    <w:p w14:paraId="7A48DC6D" w14:textId="77777777" w:rsidR="00A030C4" w:rsidRPr="007071D1" w:rsidRDefault="00A030C4" w:rsidP="00A030C4">
      <w:pPr>
        <w:rPr>
          <w:szCs w:val="26"/>
          <w:lang w:val="en-GB"/>
        </w:rPr>
      </w:pPr>
    </w:p>
    <w:p w14:paraId="583D4180" w14:textId="77777777" w:rsidR="00A030C4" w:rsidRPr="007071D1" w:rsidRDefault="00A030C4" w:rsidP="00A030C4">
      <w:pPr>
        <w:rPr>
          <w:szCs w:val="26"/>
          <w:lang w:val="en-GB"/>
        </w:rPr>
      </w:pPr>
      <w:r w:rsidRPr="007071D1">
        <w:rPr>
          <w:szCs w:val="26"/>
          <w:lang w:val="en-GB"/>
        </w:rPr>
        <w:t>For my journey I cannot</w:t>
      </w:r>
    </w:p>
    <w:p w14:paraId="4106A7BD" w14:textId="77777777" w:rsidR="00A030C4" w:rsidRPr="007071D1" w:rsidRDefault="00A030C4" w:rsidP="00A030C4">
      <w:pPr>
        <w:rPr>
          <w:szCs w:val="26"/>
          <w:lang w:val="en-GB"/>
        </w:rPr>
      </w:pPr>
      <w:r w:rsidRPr="007071D1">
        <w:rPr>
          <w:szCs w:val="26"/>
          <w:lang w:val="en-GB"/>
        </w:rPr>
        <w:t>choose my time.</w:t>
      </w:r>
    </w:p>
    <w:p w14:paraId="375DC824" w14:textId="77777777" w:rsidR="00A030C4" w:rsidRPr="007071D1" w:rsidRDefault="00A030C4" w:rsidP="00A030C4">
      <w:pPr>
        <w:rPr>
          <w:szCs w:val="26"/>
          <w:lang w:val="en-GB"/>
        </w:rPr>
      </w:pPr>
      <w:r w:rsidRPr="007071D1">
        <w:rPr>
          <w:szCs w:val="26"/>
          <w:lang w:val="en-GB"/>
        </w:rPr>
        <w:t>I must find my own way</w:t>
      </w:r>
    </w:p>
    <w:p w14:paraId="23D3D5B0" w14:textId="77777777" w:rsidR="00A030C4" w:rsidRPr="007071D1" w:rsidRDefault="00A030C4" w:rsidP="00A030C4">
      <w:pPr>
        <w:rPr>
          <w:szCs w:val="26"/>
          <w:lang w:val="en-GB"/>
        </w:rPr>
      </w:pPr>
      <w:r w:rsidRPr="007071D1">
        <w:rPr>
          <w:szCs w:val="26"/>
          <w:lang w:val="en-GB"/>
        </w:rPr>
        <w:t>in this darkness.</w:t>
      </w:r>
    </w:p>
    <w:p w14:paraId="10B974CB" w14:textId="77777777" w:rsidR="00A030C4" w:rsidRPr="007071D1" w:rsidRDefault="00A030C4" w:rsidP="00A030C4">
      <w:pPr>
        <w:rPr>
          <w:szCs w:val="26"/>
          <w:lang w:val="en-GB"/>
        </w:rPr>
      </w:pPr>
      <w:r w:rsidRPr="007071D1">
        <w:rPr>
          <w:szCs w:val="26"/>
          <w:lang w:val="en-GB"/>
        </w:rPr>
        <w:lastRenderedPageBreak/>
        <w:t>A shadow in the moonlight travels</w:t>
      </w:r>
    </w:p>
    <w:p w14:paraId="35C23789" w14:textId="77777777" w:rsidR="00A030C4" w:rsidRPr="007071D1" w:rsidRDefault="00A030C4" w:rsidP="00A030C4">
      <w:pPr>
        <w:rPr>
          <w:szCs w:val="26"/>
          <w:lang w:val="en-GB"/>
        </w:rPr>
      </w:pPr>
      <w:r w:rsidRPr="007071D1">
        <w:rPr>
          <w:szCs w:val="26"/>
          <w:lang w:val="en-GB"/>
        </w:rPr>
        <w:t>along as my companion,</w:t>
      </w:r>
    </w:p>
    <w:p w14:paraId="76D9478D" w14:textId="77777777" w:rsidR="00A030C4" w:rsidRPr="007071D1" w:rsidRDefault="00A030C4" w:rsidP="00A030C4">
      <w:pPr>
        <w:rPr>
          <w:szCs w:val="26"/>
          <w:lang w:val="en-GB"/>
        </w:rPr>
      </w:pPr>
      <w:r w:rsidRPr="007071D1">
        <w:rPr>
          <w:szCs w:val="26"/>
          <w:lang w:val="en-GB"/>
        </w:rPr>
        <w:t>and in the white fields</w:t>
      </w:r>
    </w:p>
    <w:p w14:paraId="089AE2B0" w14:textId="77777777" w:rsidR="00A030C4" w:rsidRPr="007071D1" w:rsidRDefault="00A030C4" w:rsidP="00A030C4">
      <w:pPr>
        <w:rPr>
          <w:szCs w:val="26"/>
          <w:lang w:val="en-GB"/>
        </w:rPr>
      </w:pPr>
      <w:r w:rsidRPr="007071D1">
        <w:rPr>
          <w:szCs w:val="26"/>
          <w:lang w:val="en-GB"/>
        </w:rPr>
        <w:t>I seek wild animals' tracks.</w:t>
      </w:r>
    </w:p>
    <w:p w14:paraId="38F73428" w14:textId="77777777" w:rsidR="00A030C4" w:rsidRPr="007071D1" w:rsidRDefault="00A030C4" w:rsidP="00A030C4">
      <w:pPr>
        <w:rPr>
          <w:szCs w:val="26"/>
          <w:lang w:val="en-GB"/>
        </w:rPr>
      </w:pPr>
    </w:p>
    <w:p w14:paraId="7E98C189" w14:textId="77777777" w:rsidR="00A030C4" w:rsidRPr="007071D1" w:rsidRDefault="00A030C4" w:rsidP="00A030C4">
      <w:pPr>
        <w:rPr>
          <w:szCs w:val="26"/>
          <w:lang w:val="en-GB"/>
        </w:rPr>
      </w:pPr>
      <w:r w:rsidRPr="007071D1">
        <w:rPr>
          <w:szCs w:val="26"/>
          <w:lang w:val="en-GB"/>
        </w:rPr>
        <w:t xml:space="preserve">Why should I stay </w:t>
      </w:r>
      <w:proofErr w:type="gramStart"/>
      <w:r w:rsidRPr="007071D1">
        <w:rPr>
          <w:szCs w:val="26"/>
          <w:lang w:val="en-GB"/>
        </w:rPr>
        <w:t>longer</w:t>
      </w:r>
      <w:proofErr w:type="gramEnd"/>
    </w:p>
    <w:p w14:paraId="4545B143" w14:textId="77777777" w:rsidR="00A030C4" w:rsidRPr="007071D1" w:rsidRDefault="00A030C4" w:rsidP="00A030C4">
      <w:pPr>
        <w:rPr>
          <w:szCs w:val="26"/>
          <w:lang w:val="en-GB"/>
        </w:rPr>
      </w:pPr>
      <w:r w:rsidRPr="007071D1">
        <w:rPr>
          <w:szCs w:val="26"/>
          <w:lang w:val="en-GB"/>
        </w:rPr>
        <w:t>and be driven out?</w:t>
      </w:r>
    </w:p>
    <w:p w14:paraId="1DAE20FF" w14:textId="77777777" w:rsidR="00A030C4" w:rsidRPr="007071D1" w:rsidRDefault="00A030C4" w:rsidP="00A030C4">
      <w:pPr>
        <w:rPr>
          <w:szCs w:val="26"/>
          <w:lang w:val="en-GB"/>
        </w:rPr>
      </w:pPr>
      <w:r w:rsidRPr="007071D1">
        <w:rPr>
          <w:szCs w:val="26"/>
          <w:lang w:val="en-GB"/>
        </w:rPr>
        <w:t>Let stray dogs howl</w:t>
      </w:r>
    </w:p>
    <w:p w14:paraId="3C349F51" w14:textId="77777777" w:rsidR="00A030C4" w:rsidRPr="007071D1" w:rsidRDefault="00A030C4" w:rsidP="00A030C4">
      <w:pPr>
        <w:rPr>
          <w:szCs w:val="26"/>
          <w:lang w:val="en-GB"/>
        </w:rPr>
      </w:pPr>
      <w:r w:rsidRPr="007071D1">
        <w:rPr>
          <w:szCs w:val="26"/>
          <w:lang w:val="en-GB"/>
        </w:rPr>
        <w:t>outside their master's house!</w:t>
      </w:r>
    </w:p>
    <w:p w14:paraId="49D0C79C" w14:textId="77777777" w:rsidR="00A030C4" w:rsidRPr="007071D1" w:rsidRDefault="00A030C4" w:rsidP="00A030C4">
      <w:pPr>
        <w:rPr>
          <w:szCs w:val="26"/>
          <w:lang w:val="en-GB"/>
        </w:rPr>
      </w:pPr>
      <w:r w:rsidRPr="007071D1">
        <w:rPr>
          <w:szCs w:val="26"/>
          <w:lang w:val="en-GB"/>
        </w:rPr>
        <w:t>Love loves wandering,</w:t>
      </w:r>
    </w:p>
    <w:p w14:paraId="698675B3" w14:textId="77777777" w:rsidR="00A030C4" w:rsidRPr="007071D1" w:rsidRDefault="00A030C4" w:rsidP="00A030C4">
      <w:pPr>
        <w:rPr>
          <w:szCs w:val="26"/>
          <w:lang w:val="en-GB"/>
        </w:rPr>
      </w:pPr>
      <w:r w:rsidRPr="007071D1">
        <w:rPr>
          <w:szCs w:val="26"/>
          <w:lang w:val="en-GB"/>
        </w:rPr>
        <w:t>God made it so,</w:t>
      </w:r>
    </w:p>
    <w:p w14:paraId="665E3F8C" w14:textId="77777777" w:rsidR="00A030C4" w:rsidRPr="007071D1" w:rsidRDefault="00A030C4" w:rsidP="00A030C4">
      <w:pPr>
        <w:rPr>
          <w:szCs w:val="26"/>
          <w:lang w:val="en-GB"/>
        </w:rPr>
      </w:pPr>
      <w:r w:rsidRPr="007071D1">
        <w:rPr>
          <w:szCs w:val="26"/>
          <w:lang w:val="en-GB"/>
        </w:rPr>
        <w:t>from one to another,</w:t>
      </w:r>
    </w:p>
    <w:p w14:paraId="48B8D0CD" w14:textId="77777777" w:rsidR="00A030C4" w:rsidRPr="007071D1" w:rsidRDefault="00A030C4" w:rsidP="00A030C4">
      <w:pPr>
        <w:rPr>
          <w:szCs w:val="26"/>
          <w:lang w:val="en-GB"/>
        </w:rPr>
      </w:pPr>
      <w:r w:rsidRPr="007071D1">
        <w:rPr>
          <w:szCs w:val="26"/>
          <w:lang w:val="en-GB"/>
        </w:rPr>
        <w:t>dear sweetheart, good night!</w:t>
      </w:r>
    </w:p>
    <w:p w14:paraId="752F145F" w14:textId="77777777" w:rsidR="00A030C4" w:rsidRPr="007071D1" w:rsidRDefault="00A030C4" w:rsidP="00A030C4">
      <w:pPr>
        <w:rPr>
          <w:szCs w:val="26"/>
          <w:lang w:val="en-GB"/>
        </w:rPr>
      </w:pPr>
    </w:p>
    <w:p w14:paraId="2A2D80CA" w14:textId="77777777" w:rsidR="00A030C4" w:rsidRPr="007071D1" w:rsidRDefault="00A030C4" w:rsidP="00A030C4">
      <w:pPr>
        <w:rPr>
          <w:szCs w:val="26"/>
          <w:lang w:val="en-GB"/>
        </w:rPr>
      </w:pPr>
      <w:r w:rsidRPr="007071D1">
        <w:rPr>
          <w:szCs w:val="26"/>
          <w:lang w:val="en-GB"/>
        </w:rPr>
        <w:t>I will not disturb you in your dreams;</w:t>
      </w:r>
    </w:p>
    <w:p w14:paraId="2EB29E06" w14:textId="77777777" w:rsidR="00A030C4" w:rsidRPr="007071D1" w:rsidRDefault="00A030C4" w:rsidP="00A030C4">
      <w:pPr>
        <w:rPr>
          <w:szCs w:val="26"/>
          <w:lang w:val="en-GB"/>
        </w:rPr>
      </w:pPr>
      <w:r w:rsidRPr="007071D1">
        <w:rPr>
          <w:szCs w:val="26"/>
          <w:lang w:val="en-GB"/>
        </w:rPr>
        <w:t>it would be a pity if you did not sleep.</w:t>
      </w:r>
    </w:p>
    <w:p w14:paraId="15652173" w14:textId="77777777" w:rsidR="00A030C4" w:rsidRPr="007071D1" w:rsidRDefault="00A030C4" w:rsidP="00A030C4">
      <w:pPr>
        <w:rPr>
          <w:szCs w:val="26"/>
          <w:lang w:val="en-GB"/>
        </w:rPr>
      </w:pPr>
      <w:r w:rsidRPr="007071D1">
        <w:rPr>
          <w:szCs w:val="26"/>
          <w:lang w:val="en-GB"/>
        </w:rPr>
        <w:t>You shall not hear my step;</w:t>
      </w:r>
    </w:p>
    <w:p w14:paraId="63C10760" w14:textId="77777777" w:rsidR="00A030C4" w:rsidRPr="007071D1" w:rsidRDefault="00A030C4" w:rsidP="00A030C4">
      <w:pPr>
        <w:rPr>
          <w:szCs w:val="26"/>
          <w:lang w:val="en-GB"/>
        </w:rPr>
      </w:pPr>
      <w:r w:rsidRPr="007071D1">
        <w:rPr>
          <w:szCs w:val="26"/>
          <w:lang w:val="en-GB"/>
        </w:rPr>
        <w:t>gently, gently close the door!</w:t>
      </w:r>
    </w:p>
    <w:p w14:paraId="7F44DC77" w14:textId="77777777" w:rsidR="00A030C4" w:rsidRPr="007071D1" w:rsidRDefault="00A030C4" w:rsidP="00A030C4">
      <w:pPr>
        <w:rPr>
          <w:szCs w:val="26"/>
          <w:lang w:val="en-GB"/>
        </w:rPr>
      </w:pPr>
      <w:r w:rsidRPr="007071D1">
        <w:rPr>
          <w:szCs w:val="26"/>
          <w:lang w:val="en-GB"/>
        </w:rPr>
        <w:t>Write, as I pass</w:t>
      </w:r>
    </w:p>
    <w:p w14:paraId="0FCAC555" w14:textId="77777777" w:rsidR="00A030C4" w:rsidRPr="007071D1" w:rsidRDefault="00A030C4" w:rsidP="00A030C4">
      <w:pPr>
        <w:rPr>
          <w:szCs w:val="26"/>
          <w:lang w:val="en-GB"/>
        </w:rPr>
      </w:pPr>
      <w:r w:rsidRPr="007071D1">
        <w:rPr>
          <w:szCs w:val="26"/>
          <w:lang w:val="en-GB"/>
        </w:rPr>
        <w:t>on your door "Good night",</w:t>
      </w:r>
    </w:p>
    <w:p w14:paraId="71010A58" w14:textId="77777777" w:rsidR="00A030C4" w:rsidRPr="007071D1" w:rsidRDefault="00A030C4" w:rsidP="00A030C4">
      <w:pPr>
        <w:rPr>
          <w:szCs w:val="26"/>
          <w:lang w:val="en-GB"/>
        </w:rPr>
      </w:pPr>
      <w:r w:rsidRPr="007071D1">
        <w:rPr>
          <w:szCs w:val="26"/>
          <w:lang w:val="en-GB"/>
        </w:rPr>
        <w:t>so that you may see</w:t>
      </w:r>
    </w:p>
    <w:p w14:paraId="4FF6C236" w14:textId="77777777" w:rsidR="00A030C4" w:rsidRPr="007071D1" w:rsidRDefault="00A030C4" w:rsidP="00A030C4">
      <w:pPr>
        <w:rPr>
          <w:szCs w:val="26"/>
          <w:lang w:val="en-GB"/>
        </w:rPr>
      </w:pPr>
      <w:r w:rsidRPr="007071D1">
        <w:rPr>
          <w:szCs w:val="26"/>
          <w:lang w:val="en-GB"/>
        </w:rPr>
        <w:t>I thought of you.</w:t>
      </w:r>
    </w:p>
    <w:p w14:paraId="420DB273" w14:textId="4CB98728" w:rsidR="00A030C4" w:rsidRDefault="00A030C4" w:rsidP="00A030C4">
      <w:pPr>
        <w:rPr>
          <w:szCs w:val="26"/>
          <w:lang w:val="en-GB"/>
        </w:rPr>
      </w:pPr>
      <w:r w:rsidRPr="007071D1">
        <w:rPr>
          <w:szCs w:val="26"/>
          <w:lang w:val="en-GB"/>
        </w:rPr>
        <w:t>{{</w:t>
      </w:r>
      <w:r w:rsidR="00E37E90">
        <w:rPr>
          <w:szCs w:val="26"/>
          <w:lang w:val="en-GB"/>
        </w:rPr>
        <w:t>S</w:t>
      </w:r>
      <w:r w:rsidRPr="007071D1">
        <w:rPr>
          <w:szCs w:val="26"/>
          <w:lang w:val="en-GB"/>
        </w:rPr>
        <w:t>lutt}}</w:t>
      </w:r>
    </w:p>
    <w:p w14:paraId="0482E89F" w14:textId="77777777" w:rsidR="00E37E90" w:rsidRPr="007071D1" w:rsidRDefault="00E37E90" w:rsidP="00A030C4">
      <w:pPr>
        <w:rPr>
          <w:szCs w:val="26"/>
          <w:lang w:val="en-GB"/>
        </w:rPr>
      </w:pPr>
    </w:p>
    <w:p w14:paraId="2283CF0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Winterreise</w:t>
      </w:r>
    </w:p>
    <w:p w14:paraId="35AB076E" w14:textId="16E9FCA7" w:rsidR="00A030C4" w:rsidRPr="00612995" w:rsidRDefault="00874C05" w:rsidP="00A030C4">
      <w:pPr>
        <w:pStyle w:val="original-stil-em"/>
        <w:rPr>
          <w:rFonts w:ascii="Verdana" w:hAnsi="Verdana"/>
          <w:sz w:val="26"/>
          <w:szCs w:val="26"/>
        </w:rPr>
      </w:pPr>
      <w:r>
        <w:rPr>
          <w:rFonts w:ascii="Verdana" w:hAnsi="Verdana"/>
          <w:sz w:val="26"/>
          <w:szCs w:val="26"/>
        </w:rPr>
        <w:t>    </w:t>
      </w:r>
      <w:r w:rsidR="00A030C4" w:rsidRPr="00612995">
        <w:rPr>
          <w:rFonts w:ascii="Verdana" w:hAnsi="Verdana"/>
          <w:sz w:val="26"/>
          <w:szCs w:val="26"/>
        </w:rPr>
        <w:t>Gedichte von Wilhelm Muller</w:t>
      </w:r>
    </w:p>
    <w:p w14:paraId="533F7E70" w14:textId="77777777" w:rsidR="00874C05" w:rsidRDefault="00874C05" w:rsidP="00A030C4">
      <w:pPr>
        <w:rPr>
          <w:szCs w:val="26"/>
        </w:rPr>
      </w:pPr>
    </w:p>
    <w:p w14:paraId="6F15F374" w14:textId="45E27A36" w:rsidR="00A030C4" w:rsidRDefault="00A030C4" w:rsidP="00A030C4">
      <w:pPr>
        <w:rPr>
          <w:szCs w:val="26"/>
        </w:rPr>
      </w:pPr>
      <w:r w:rsidRPr="00612995">
        <w:rPr>
          <w:szCs w:val="26"/>
        </w:rPr>
        <w:t>{{Dikt:}}</w:t>
      </w:r>
    </w:p>
    <w:p w14:paraId="4D2111E1" w14:textId="69316293" w:rsidR="00874C05" w:rsidRPr="00682436" w:rsidRDefault="00682436" w:rsidP="00874C05">
      <w:pPr>
        <w:pStyle w:val="NormalWeb"/>
        <w:rPr>
          <w:rFonts w:ascii="Verdana" w:hAnsi="Verdana"/>
          <w:sz w:val="26"/>
          <w:szCs w:val="26"/>
          <w:lang w:val="de-LI"/>
        </w:rPr>
      </w:pPr>
      <w:r w:rsidRPr="00682436">
        <w:rPr>
          <w:rFonts w:ascii="Verdana" w:hAnsi="Verdana"/>
          <w:sz w:val="26"/>
          <w:szCs w:val="26"/>
          <w:lang w:val="de-LI"/>
        </w:rPr>
        <w:t>_</w:t>
      </w:r>
      <w:r w:rsidR="00874C05" w:rsidRPr="00682436">
        <w:rPr>
          <w:rFonts w:ascii="Verdana" w:hAnsi="Verdana"/>
          <w:sz w:val="26"/>
          <w:szCs w:val="26"/>
          <w:lang w:val="de-LI"/>
        </w:rPr>
        <w:t>Gute Nacht</w:t>
      </w:r>
      <w:r w:rsidRPr="00682436">
        <w:rPr>
          <w:rFonts w:ascii="Verdana" w:hAnsi="Verdana"/>
          <w:sz w:val="26"/>
          <w:szCs w:val="26"/>
          <w:lang w:val="de-LI"/>
        </w:rPr>
        <w:t>_</w:t>
      </w:r>
    </w:p>
    <w:p w14:paraId="38299EDB" w14:textId="77777777" w:rsidR="00A030C4" w:rsidRPr="00682436" w:rsidRDefault="00A030C4" w:rsidP="00A030C4">
      <w:pPr>
        <w:rPr>
          <w:szCs w:val="26"/>
          <w:lang w:val="de-LI"/>
        </w:rPr>
      </w:pPr>
      <w:r w:rsidRPr="00682436">
        <w:rPr>
          <w:szCs w:val="26"/>
          <w:lang w:val="de-LI"/>
        </w:rPr>
        <w:t>Fremd bin ich eingezogen,</w:t>
      </w:r>
    </w:p>
    <w:p w14:paraId="2FBFF8D3" w14:textId="77777777" w:rsidR="00A030C4" w:rsidRPr="00682436" w:rsidRDefault="00A030C4" w:rsidP="00A030C4">
      <w:pPr>
        <w:rPr>
          <w:szCs w:val="26"/>
          <w:lang w:val="de-LI"/>
        </w:rPr>
      </w:pPr>
      <w:r w:rsidRPr="00682436">
        <w:rPr>
          <w:szCs w:val="26"/>
          <w:lang w:val="de-LI"/>
        </w:rPr>
        <w:t>Fremd zieh ich wieder aus.</w:t>
      </w:r>
    </w:p>
    <w:p w14:paraId="72B97225" w14:textId="77777777" w:rsidR="00A030C4" w:rsidRPr="00682436" w:rsidRDefault="00A030C4" w:rsidP="00A030C4">
      <w:pPr>
        <w:rPr>
          <w:szCs w:val="26"/>
          <w:lang w:val="de-LI"/>
        </w:rPr>
      </w:pPr>
      <w:r w:rsidRPr="00682436">
        <w:rPr>
          <w:szCs w:val="26"/>
          <w:lang w:val="de-LI"/>
        </w:rPr>
        <w:t>Der Mai war mir gewogen</w:t>
      </w:r>
    </w:p>
    <w:p w14:paraId="4F5CD7D2" w14:textId="77777777" w:rsidR="00A030C4" w:rsidRPr="00682436" w:rsidRDefault="00A030C4" w:rsidP="00A030C4">
      <w:pPr>
        <w:rPr>
          <w:szCs w:val="26"/>
          <w:lang w:val="de-LI"/>
        </w:rPr>
      </w:pPr>
      <w:r w:rsidRPr="00682436">
        <w:rPr>
          <w:szCs w:val="26"/>
          <w:lang w:val="de-LI"/>
        </w:rPr>
        <w:t>Mit manchem Blumenstrauß</w:t>
      </w:r>
    </w:p>
    <w:p w14:paraId="37D08029" w14:textId="77777777" w:rsidR="00A030C4" w:rsidRPr="00682436" w:rsidRDefault="00A030C4" w:rsidP="00A030C4">
      <w:pPr>
        <w:rPr>
          <w:szCs w:val="26"/>
          <w:lang w:val="de-LI"/>
        </w:rPr>
      </w:pPr>
      <w:r w:rsidRPr="00682436">
        <w:rPr>
          <w:szCs w:val="26"/>
          <w:lang w:val="de-LI"/>
        </w:rPr>
        <w:t>Das Mädchen sprach von Liebe,</w:t>
      </w:r>
    </w:p>
    <w:p w14:paraId="54D17BCF" w14:textId="748067A7" w:rsidR="00A030C4" w:rsidRPr="00682436" w:rsidRDefault="00A030C4" w:rsidP="00A030C4">
      <w:pPr>
        <w:rPr>
          <w:szCs w:val="26"/>
          <w:lang w:val="de-LI"/>
        </w:rPr>
      </w:pPr>
      <w:r w:rsidRPr="00682436">
        <w:rPr>
          <w:szCs w:val="26"/>
          <w:lang w:val="de-LI"/>
        </w:rPr>
        <w:t xml:space="preserve">Die Mutter gar von Eh', </w:t>
      </w:r>
      <w:r w:rsidR="00D506D0">
        <w:rPr>
          <w:szCs w:val="26"/>
          <w:lang w:val="de-LI"/>
        </w:rPr>
        <w:t>-</w:t>
      </w:r>
      <w:r w:rsidR="00AC0677" w:rsidRPr="00682436">
        <w:rPr>
          <w:szCs w:val="26"/>
          <w:lang w:val="de-LI"/>
        </w:rPr>
        <w:t xml:space="preserve"> </w:t>
      </w:r>
    </w:p>
    <w:p w14:paraId="0387A904" w14:textId="77777777" w:rsidR="00A030C4" w:rsidRPr="00682436" w:rsidRDefault="00A030C4" w:rsidP="00A030C4">
      <w:pPr>
        <w:rPr>
          <w:szCs w:val="26"/>
          <w:lang w:val="de-LI"/>
        </w:rPr>
      </w:pPr>
      <w:r w:rsidRPr="00682436">
        <w:rPr>
          <w:szCs w:val="26"/>
          <w:lang w:val="de-LI"/>
        </w:rPr>
        <w:t>Nun ist die Welt so trübe,</w:t>
      </w:r>
    </w:p>
    <w:p w14:paraId="066BB8C0" w14:textId="77777777" w:rsidR="00A030C4" w:rsidRPr="00682436" w:rsidRDefault="00A030C4" w:rsidP="00A030C4">
      <w:pPr>
        <w:rPr>
          <w:szCs w:val="26"/>
          <w:lang w:val="de-LI"/>
        </w:rPr>
      </w:pPr>
      <w:r w:rsidRPr="00682436">
        <w:rPr>
          <w:szCs w:val="26"/>
          <w:lang w:val="de-LI"/>
        </w:rPr>
        <w:t>Der Weg gehüllt in Schnee.</w:t>
      </w:r>
    </w:p>
    <w:p w14:paraId="6D9B5D5D" w14:textId="77777777" w:rsidR="00A030C4" w:rsidRPr="00682436" w:rsidRDefault="00A030C4" w:rsidP="00A030C4">
      <w:pPr>
        <w:rPr>
          <w:szCs w:val="26"/>
          <w:lang w:val="de-LI"/>
        </w:rPr>
      </w:pPr>
    </w:p>
    <w:p w14:paraId="7C599ACA" w14:textId="77777777" w:rsidR="00A030C4" w:rsidRPr="00682436" w:rsidRDefault="00A030C4" w:rsidP="00A030C4">
      <w:pPr>
        <w:rPr>
          <w:szCs w:val="26"/>
          <w:lang w:val="de-LI"/>
        </w:rPr>
      </w:pPr>
      <w:r w:rsidRPr="00682436">
        <w:rPr>
          <w:szCs w:val="26"/>
          <w:lang w:val="de-LI"/>
        </w:rPr>
        <w:t xml:space="preserve">Ich kann zu </w:t>
      </w:r>
      <w:proofErr w:type="gramStart"/>
      <w:r w:rsidRPr="00682436">
        <w:rPr>
          <w:szCs w:val="26"/>
          <w:lang w:val="de-LI"/>
        </w:rPr>
        <w:t>meiner Reisen</w:t>
      </w:r>
      <w:proofErr w:type="gramEnd"/>
    </w:p>
    <w:p w14:paraId="149427B4" w14:textId="77777777" w:rsidR="00A030C4" w:rsidRPr="00682436" w:rsidRDefault="00A030C4" w:rsidP="00A030C4">
      <w:pPr>
        <w:rPr>
          <w:szCs w:val="26"/>
          <w:lang w:val="de-LI"/>
        </w:rPr>
      </w:pPr>
      <w:r w:rsidRPr="00682436">
        <w:rPr>
          <w:szCs w:val="26"/>
          <w:lang w:val="de-LI"/>
        </w:rPr>
        <w:t>Nicht wühlen mit der Zeit,</w:t>
      </w:r>
    </w:p>
    <w:p w14:paraId="12C3E2A9" w14:textId="77777777" w:rsidR="00A030C4" w:rsidRPr="00682436" w:rsidRDefault="00A030C4" w:rsidP="00A030C4">
      <w:pPr>
        <w:rPr>
          <w:szCs w:val="26"/>
          <w:lang w:val="de-LI"/>
        </w:rPr>
      </w:pPr>
      <w:r w:rsidRPr="00682436">
        <w:rPr>
          <w:szCs w:val="26"/>
          <w:lang w:val="de-LI"/>
        </w:rPr>
        <w:t>Muß selbst den Weg mir weisen</w:t>
      </w:r>
    </w:p>
    <w:p w14:paraId="7FDB1EB2" w14:textId="77777777" w:rsidR="00A030C4" w:rsidRPr="00682436" w:rsidRDefault="00A030C4" w:rsidP="00A030C4">
      <w:pPr>
        <w:rPr>
          <w:szCs w:val="26"/>
          <w:lang w:val="de-LI"/>
        </w:rPr>
      </w:pPr>
      <w:r w:rsidRPr="00682436">
        <w:rPr>
          <w:szCs w:val="26"/>
          <w:lang w:val="de-LI"/>
        </w:rPr>
        <w:t>In dieser Dunkelheit.</w:t>
      </w:r>
    </w:p>
    <w:p w14:paraId="14358070" w14:textId="77777777" w:rsidR="00A030C4" w:rsidRPr="00682436" w:rsidRDefault="00A030C4" w:rsidP="00A030C4">
      <w:pPr>
        <w:rPr>
          <w:szCs w:val="26"/>
          <w:lang w:val="de-LI"/>
        </w:rPr>
      </w:pPr>
      <w:r w:rsidRPr="00682436">
        <w:rPr>
          <w:szCs w:val="26"/>
          <w:lang w:val="de-LI"/>
        </w:rPr>
        <w:t>Es zieht ein Mondenschatten</w:t>
      </w:r>
    </w:p>
    <w:p w14:paraId="638D0035" w14:textId="77777777" w:rsidR="00A030C4" w:rsidRPr="00682436" w:rsidRDefault="00A030C4" w:rsidP="00A030C4">
      <w:pPr>
        <w:rPr>
          <w:szCs w:val="26"/>
          <w:lang w:val="de-LI"/>
        </w:rPr>
      </w:pPr>
      <w:r w:rsidRPr="00682436">
        <w:rPr>
          <w:szCs w:val="26"/>
          <w:lang w:val="de-LI"/>
        </w:rPr>
        <w:t>Als mein Gefährte mit,</w:t>
      </w:r>
    </w:p>
    <w:p w14:paraId="334DE1F2" w14:textId="77777777" w:rsidR="00A030C4" w:rsidRPr="00682436" w:rsidRDefault="00A030C4" w:rsidP="00A030C4">
      <w:pPr>
        <w:rPr>
          <w:szCs w:val="26"/>
          <w:lang w:val="de-LI"/>
        </w:rPr>
      </w:pPr>
      <w:r w:rsidRPr="00682436">
        <w:rPr>
          <w:szCs w:val="26"/>
          <w:lang w:val="de-LI"/>
        </w:rPr>
        <w:t>Und auf den weißen Matten</w:t>
      </w:r>
    </w:p>
    <w:p w14:paraId="4DE1E1F2" w14:textId="77777777" w:rsidR="00A030C4" w:rsidRPr="00682436" w:rsidRDefault="00A030C4" w:rsidP="00A030C4">
      <w:pPr>
        <w:rPr>
          <w:szCs w:val="26"/>
          <w:lang w:val="de-LI"/>
        </w:rPr>
      </w:pPr>
      <w:r w:rsidRPr="00682436">
        <w:rPr>
          <w:szCs w:val="26"/>
          <w:lang w:val="de-LI"/>
        </w:rPr>
        <w:t>Such ich des Wildes Tritt.</w:t>
      </w:r>
    </w:p>
    <w:p w14:paraId="6DA5E35E" w14:textId="77777777" w:rsidR="00A030C4" w:rsidRPr="00682436" w:rsidRDefault="00A030C4" w:rsidP="00A030C4">
      <w:pPr>
        <w:rPr>
          <w:szCs w:val="26"/>
          <w:lang w:val="de-LI"/>
        </w:rPr>
      </w:pPr>
    </w:p>
    <w:p w14:paraId="101080EA" w14:textId="77777777" w:rsidR="00A030C4" w:rsidRPr="00682436" w:rsidRDefault="00A030C4" w:rsidP="00A030C4">
      <w:pPr>
        <w:rPr>
          <w:szCs w:val="26"/>
          <w:lang w:val="de-LI"/>
        </w:rPr>
      </w:pPr>
      <w:r w:rsidRPr="00682436">
        <w:rPr>
          <w:szCs w:val="26"/>
          <w:lang w:val="de-LI"/>
        </w:rPr>
        <w:lastRenderedPageBreak/>
        <w:t>Was soll ich länger weilen,</w:t>
      </w:r>
    </w:p>
    <w:p w14:paraId="642E5CE9" w14:textId="77777777" w:rsidR="00A030C4" w:rsidRPr="00682436" w:rsidRDefault="00A030C4" w:rsidP="00A030C4">
      <w:pPr>
        <w:rPr>
          <w:szCs w:val="26"/>
          <w:lang w:val="de-LI"/>
        </w:rPr>
      </w:pPr>
      <w:r w:rsidRPr="00682436">
        <w:rPr>
          <w:szCs w:val="26"/>
          <w:lang w:val="de-LI"/>
        </w:rPr>
        <w:t>Das man mich trieb hinaus?</w:t>
      </w:r>
    </w:p>
    <w:p w14:paraId="61AF308F" w14:textId="77777777" w:rsidR="00A030C4" w:rsidRPr="00682436" w:rsidRDefault="00A030C4" w:rsidP="00A030C4">
      <w:pPr>
        <w:rPr>
          <w:szCs w:val="26"/>
          <w:lang w:val="de-LI"/>
        </w:rPr>
      </w:pPr>
      <w:r w:rsidRPr="00682436">
        <w:rPr>
          <w:szCs w:val="26"/>
          <w:lang w:val="de-LI"/>
        </w:rPr>
        <w:t>Laß ihre Hunde heulen</w:t>
      </w:r>
    </w:p>
    <w:p w14:paraId="18E6B698" w14:textId="77777777" w:rsidR="00A030C4" w:rsidRPr="00682436" w:rsidRDefault="00A030C4" w:rsidP="00A030C4">
      <w:pPr>
        <w:rPr>
          <w:szCs w:val="26"/>
          <w:lang w:val="de-LI"/>
        </w:rPr>
      </w:pPr>
      <w:r w:rsidRPr="00682436">
        <w:rPr>
          <w:szCs w:val="26"/>
          <w:lang w:val="de-LI"/>
        </w:rPr>
        <w:t xml:space="preserve">Vor </w:t>
      </w:r>
      <w:proofErr w:type="gramStart"/>
      <w:r w:rsidRPr="00682436">
        <w:rPr>
          <w:szCs w:val="26"/>
          <w:lang w:val="de-LI"/>
        </w:rPr>
        <w:t>ihres Herren</w:t>
      </w:r>
      <w:proofErr w:type="gramEnd"/>
      <w:r w:rsidRPr="00682436">
        <w:rPr>
          <w:szCs w:val="26"/>
          <w:lang w:val="de-LI"/>
        </w:rPr>
        <w:t xml:space="preserve"> Haus!</w:t>
      </w:r>
    </w:p>
    <w:p w14:paraId="65F7941F" w14:textId="77777777" w:rsidR="00A030C4" w:rsidRPr="00682436" w:rsidRDefault="00A030C4" w:rsidP="00A030C4">
      <w:pPr>
        <w:rPr>
          <w:szCs w:val="26"/>
          <w:lang w:val="de-LI"/>
        </w:rPr>
      </w:pPr>
      <w:r w:rsidRPr="00682436">
        <w:rPr>
          <w:szCs w:val="26"/>
          <w:lang w:val="de-LI"/>
        </w:rPr>
        <w:t>Die Liebe liebt das Wandern,</w:t>
      </w:r>
    </w:p>
    <w:p w14:paraId="65FA5E39" w14:textId="77777777" w:rsidR="00A030C4" w:rsidRPr="00682436" w:rsidRDefault="00A030C4" w:rsidP="00A030C4">
      <w:pPr>
        <w:rPr>
          <w:szCs w:val="26"/>
          <w:lang w:val="de-LI"/>
        </w:rPr>
      </w:pPr>
      <w:r w:rsidRPr="00682436">
        <w:rPr>
          <w:szCs w:val="26"/>
          <w:lang w:val="de-LI"/>
        </w:rPr>
        <w:t>Gott hat sie so gemacht,</w:t>
      </w:r>
    </w:p>
    <w:p w14:paraId="50FD9F4D" w14:textId="77777777" w:rsidR="00A030C4" w:rsidRPr="00682436" w:rsidRDefault="00A030C4" w:rsidP="00A030C4">
      <w:pPr>
        <w:rPr>
          <w:szCs w:val="26"/>
          <w:lang w:val="de-LI"/>
        </w:rPr>
      </w:pPr>
      <w:r w:rsidRPr="00682436">
        <w:rPr>
          <w:szCs w:val="26"/>
          <w:lang w:val="de-LI"/>
        </w:rPr>
        <w:t>Von einem zu dem andern,</w:t>
      </w:r>
    </w:p>
    <w:p w14:paraId="2CD52AB6" w14:textId="77777777" w:rsidR="00A030C4" w:rsidRPr="00682436" w:rsidRDefault="00A030C4" w:rsidP="00A030C4">
      <w:pPr>
        <w:rPr>
          <w:szCs w:val="26"/>
          <w:lang w:val="de-LI"/>
        </w:rPr>
      </w:pPr>
      <w:r w:rsidRPr="00682436">
        <w:rPr>
          <w:szCs w:val="26"/>
          <w:lang w:val="de-LI"/>
        </w:rPr>
        <w:t>Fein Liebchen, gute Nacht!</w:t>
      </w:r>
    </w:p>
    <w:p w14:paraId="08D44483" w14:textId="77777777" w:rsidR="00A030C4" w:rsidRPr="00682436" w:rsidRDefault="00A030C4" w:rsidP="00A030C4">
      <w:pPr>
        <w:rPr>
          <w:szCs w:val="26"/>
          <w:lang w:val="de-LI"/>
        </w:rPr>
      </w:pPr>
    </w:p>
    <w:p w14:paraId="52551880" w14:textId="77777777" w:rsidR="00A030C4" w:rsidRPr="00682436" w:rsidRDefault="00A030C4" w:rsidP="00A030C4">
      <w:pPr>
        <w:rPr>
          <w:szCs w:val="26"/>
          <w:lang w:val="de-LI"/>
        </w:rPr>
      </w:pPr>
      <w:r w:rsidRPr="00682436">
        <w:rPr>
          <w:szCs w:val="26"/>
          <w:lang w:val="de-LI"/>
        </w:rPr>
        <w:t>Will dich im Traum nicht stören,</w:t>
      </w:r>
    </w:p>
    <w:p w14:paraId="2599C835" w14:textId="77777777" w:rsidR="00A030C4" w:rsidRPr="00682436" w:rsidRDefault="00A030C4" w:rsidP="00A030C4">
      <w:pPr>
        <w:rPr>
          <w:szCs w:val="26"/>
          <w:lang w:val="de-LI"/>
        </w:rPr>
      </w:pPr>
      <w:proofErr w:type="gramStart"/>
      <w:r w:rsidRPr="00682436">
        <w:rPr>
          <w:szCs w:val="26"/>
          <w:lang w:val="de-LI"/>
        </w:rPr>
        <w:t>Wär</w:t>
      </w:r>
      <w:proofErr w:type="gramEnd"/>
      <w:r w:rsidRPr="00682436">
        <w:rPr>
          <w:szCs w:val="26"/>
          <w:lang w:val="de-LI"/>
        </w:rPr>
        <w:t xml:space="preserve"> schad' um deine Ruh'.</w:t>
      </w:r>
    </w:p>
    <w:p w14:paraId="17A26DB3" w14:textId="77777777" w:rsidR="00A030C4" w:rsidRPr="00682436" w:rsidRDefault="00A030C4" w:rsidP="00A030C4">
      <w:pPr>
        <w:rPr>
          <w:szCs w:val="26"/>
          <w:lang w:val="de-LI"/>
        </w:rPr>
      </w:pPr>
      <w:r w:rsidRPr="00682436">
        <w:rPr>
          <w:szCs w:val="26"/>
          <w:lang w:val="de-LI"/>
        </w:rPr>
        <w:t>Sollst meinen Tritt nicht hören,</w:t>
      </w:r>
    </w:p>
    <w:p w14:paraId="4D573AB4" w14:textId="77777777" w:rsidR="00A030C4" w:rsidRPr="00682436" w:rsidRDefault="00A030C4" w:rsidP="00A030C4">
      <w:pPr>
        <w:rPr>
          <w:szCs w:val="26"/>
          <w:lang w:val="de-LI"/>
        </w:rPr>
      </w:pPr>
      <w:r w:rsidRPr="00682436">
        <w:rPr>
          <w:szCs w:val="26"/>
          <w:lang w:val="de-LI"/>
        </w:rPr>
        <w:t>Sacht, sacht die Türe zu!</w:t>
      </w:r>
    </w:p>
    <w:p w14:paraId="2673DA97" w14:textId="77777777" w:rsidR="00A030C4" w:rsidRPr="00682436" w:rsidRDefault="00A030C4" w:rsidP="00A030C4">
      <w:pPr>
        <w:rPr>
          <w:szCs w:val="26"/>
          <w:lang w:val="de-LI"/>
        </w:rPr>
      </w:pPr>
      <w:r w:rsidRPr="00682436">
        <w:rPr>
          <w:szCs w:val="26"/>
          <w:lang w:val="de-LI"/>
        </w:rPr>
        <w:t>Schreib im Vorübergehen</w:t>
      </w:r>
    </w:p>
    <w:p w14:paraId="4595AC78" w14:textId="77777777" w:rsidR="00A030C4" w:rsidRPr="00682436" w:rsidRDefault="00A030C4" w:rsidP="00A030C4">
      <w:pPr>
        <w:rPr>
          <w:szCs w:val="26"/>
          <w:lang w:val="de-LI"/>
        </w:rPr>
      </w:pPr>
      <w:r w:rsidRPr="00682436">
        <w:rPr>
          <w:szCs w:val="26"/>
          <w:lang w:val="de-LI"/>
        </w:rPr>
        <w:t>Ans Tor dir: "Gute Nacht",</w:t>
      </w:r>
    </w:p>
    <w:p w14:paraId="1A065ABA" w14:textId="77777777" w:rsidR="00A030C4" w:rsidRPr="00682436" w:rsidRDefault="00A030C4" w:rsidP="00A030C4">
      <w:pPr>
        <w:rPr>
          <w:szCs w:val="26"/>
          <w:lang w:val="de-LI"/>
        </w:rPr>
      </w:pPr>
      <w:r w:rsidRPr="00682436">
        <w:rPr>
          <w:szCs w:val="26"/>
          <w:lang w:val="de-LI"/>
        </w:rPr>
        <w:t>Damit du mögest sehen,</w:t>
      </w:r>
    </w:p>
    <w:p w14:paraId="00D350F7" w14:textId="77777777" w:rsidR="00A030C4" w:rsidRPr="00682436" w:rsidRDefault="00A030C4" w:rsidP="00A030C4">
      <w:pPr>
        <w:rPr>
          <w:szCs w:val="26"/>
          <w:lang w:val="de-LI"/>
        </w:rPr>
      </w:pPr>
      <w:r w:rsidRPr="00682436">
        <w:rPr>
          <w:szCs w:val="26"/>
          <w:lang w:val="de-LI"/>
        </w:rPr>
        <w:t>An dich hab' ich gedacht.</w:t>
      </w:r>
    </w:p>
    <w:p w14:paraId="335F63EA" w14:textId="12EE37D5" w:rsidR="00A030C4" w:rsidRPr="00612995" w:rsidRDefault="00A030C4" w:rsidP="00A030C4">
      <w:pPr>
        <w:rPr>
          <w:szCs w:val="26"/>
        </w:rPr>
      </w:pPr>
      <w:r w:rsidRPr="00612995">
        <w:rPr>
          <w:szCs w:val="26"/>
        </w:rPr>
        <w:t>{{</w:t>
      </w:r>
      <w:r w:rsidR="00C038B2">
        <w:rPr>
          <w:szCs w:val="26"/>
        </w:rPr>
        <w:t>S</w:t>
      </w:r>
      <w:r w:rsidRPr="00612995">
        <w:rPr>
          <w:szCs w:val="26"/>
        </w:rPr>
        <w:t>lutt}}</w:t>
      </w:r>
    </w:p>
    <w:p w14:paraId="6D88D089" w14:textId="77777777" w:rsidR="00A030C4" w:rsidRPr="00612995" w:rsidRDefault="00A030C4" w:rsidP="00A030C4">
      <w:pPr>
        <w:rPr>
          <w:szCs w:val="26"/>
        </w:rPr>
      </w:pPr>
    </w:p>
    <w:p w14:paraId="34B51161" w14:textId="7EF2FC59" w:rsidR="00A030C4" w:rsidRPr="00612995" w:rsidRDefault="00D506D0" w:rsidP="00A030C4">
      <w:pPr>
        <w:rPr>
          <w:szCs w:val="26"/>
        </w:rPr>
      </w:pPr>
      <w:r>
        <w:rPr>
          <w:szCs w:val="26"/>
        </w:rPr>
        <w:t>---</w:t>
      </w:r>
      <w:r w:rsidR="00031CBB">
        <w:rPr>
          <w:szCs w:val="26"/>
        </w:rPr>
        <w:t xml:space="preserve"> </w:t>
      </w:r>
      <w:r w:rsidR="00A030C4" w:rsidRPr="00612995">
        <w:rPr>
          <w:szCs w:val="26"/>
        </w:rPr>
        <w:t xml:space="preserve">46 </w:t>
      </w:r>
      <w:r w:rsidR="00C63C2A" w:rsidRPr="00612995">
        <w:rPr>
          <w:szCs w:val="26"/>
        </w:rPr>
        <w:t>til 122</w:t>
      </w:r>
    </w:p>
    <w:p w14:paraId="2168889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Lytt til hele sangen "Gute Nacht" og prøv å finne ut hvilken av de tre kategoriene av romanser den tilhører.</w:t>
      </w:r>
    </w:p>
    <w:p w14:paraId="424CADDF" w14:textId="77777777" w:rsidR="00A030C4" w:rsidRPr="00612995" w:rsidRDefault="00A030C4" w:rsidP="00A030C4">
      <w:pPr>
        <w:rPr>
          <w:szCs w:val="26"/>
        </w:rPr>
      </w:pPr>
    </w:p>
    <w:p w14:paraId="12B71384" w14:textId="77777777" w:rsidR="00A030C4" w:rsidRPr="00612995" w:rsidRDefault="00A030C4" w:rsidP="004A095A">
      <w:pPr>
        <w:pStyle w:val="Overskrift3"/>
      </w:pPr>
      <w:bookmarkStart w:id="88" w:name="_Toc516148509"/>
      <w:r w:rsidRPr="00612995">
        <w:t>xxx3 Karakterstykket for klaver</w:t>
      </w:r>
      <w:bookmarkEnd w:id="88"/>
    </w:p>
    <w:p w14:paraId="147457B8" w14:textId="4A22C0ED" w:rsidR="00A030C4" w:rsidRPr="00612995" w:rsidRDefault="00A030C4" w:rsidP="00A030C4">
      <w:pPr>
        <w:pStyle w:val="NormalWeb"/>
        <w:rPr>
          <w:rFonts w:ascii="Verdana" w:hAnsi="Verdana"/>
          <w:sz w:val="26"/>
          <w:szCs w:val="26"/>
        </w:rPr>
      </w:pPr>
      <w:r w:rsidRPr="00612995">
        <w:rPr>
          <w:rFonts w:ascii="Verdana" w:hAnsi="Verdana"/>
          <w:sz w:val="26"/>
          <w:szCs w:val="26"/>
        </w:rPr>
        <w:t>Klaver ble instrumentet fremfor noe i romantikken. Det kom av at det ble mer og mer vanlig for borgerskapet å skaffe seg dette instrumentet, noe som førte til at det ble skrevet en mengde klavermusikk. Romantikken byr også på fremragende klavervirtuoser, som _Frédéric Chopin_ (1810</w:t>
      </w:r>
      <w:r w:rsidR="00D506D0">
        <w:rPr>
          <w:rFonts w:ascii="Verdana" w:hAnsi="Verdana"/>
          <w:sz w:val="26"/>
          <w:szCs w:val="26"/>
        </w:rPr>
        <w:t>-</w:t>
      </w:r>
      <w:r w:rsidRPr="00612995">
        <w:rPr>
          <w:rFonts w:ascii="Verdana" w:hAnsi="Verdana"/>
          <w:sz w:val="26"/>
          <w:szCs w:val="26"/>
        </w:rPr>
        <w:t>1849) og _Franz Liszt_ (1811</w:t>
      </w:r>
      <w:r w:rsidR="00D506D0">
        <w:rPr>
          <w:rFonts w:ascii="Verdana" w:hAnsi="Verdana"/>
          <w:sz w:val="26"/>
          <w:szCs w:val="26"/>
        </w:rPr>
        <w:t>-</w:t>
      </w:r>
      <w:r w:rsidRPr="00612995">
        <w:rPr>
          <w:rFonts w:ascii="Verdana" w:hAnsi="Verdana"/>
          <w:sz w:val="26"/>
          <w:szCs w:val="26"/>
        </w:rPr>
        <w:t xml:space="preserve">1886). </w:t>
      </w:r>
    </w:p>
    <w:p w14:paraId="4E55DA20" w14:textId="17477898" w:rsidR="00A030C4" w:rsidRPr="00612995" w:rsidRDefault="00A030C4" w:rsidP="00A030C4">
      <w:pPr>
        <w:pStyle w:val="NormalWeb"/>
        <w:rPr>
          <w:rFonts w:ascii="Verdana" w:hAnsi="Verdana"/>
          <w:sz w:val="26"/>
          <w:szCs w:val="26"/>
        </w:rPr>
      </w:pPr>
      <w:r w:rsidRPr="00612995">
        <w:rPr>
          <w:rFonts w:ascii="Verdana" w:hAnsi="Verdana"/>
          <w:sz w:val="26"/>
          <w:szCs w:val="26"/>
        </w:rPr>
        <w:t>  Klaveret ble sterkt forbedret på denne tiden. Det ble lettere å få frem ulike nyanser i styrkegrad ved anslaget, og klangen ble fyldigere og sterkere.</w:t>
      </w:r>
    </w:p>
    <w:p w14:paraId="4E9DE4E0" w14:textId="3C0D0CA6" w:rsidR="00A030C4" w:rsidRPr="00612995" w:rsidRDefault="00A030C4" w:rsidP="00A030C4">
      <w:pPr>
        <w:pStyle w:val="NormalWeb"/>
        <w:rPr>
          <w:rFonts w:ascii="Verdana" w:hAnsi="Verdana"/>
          <w:sz w:val="26"/>
          <w:szCs w:val="26"/>
        </w:rPr>
      </w:pPr>
      <w:r w:rsidRPr="00612995">
        <w:rPr>
          <w:rFonts w:ascii="Verdana" w:hAnsi="Verdana"/>
          <w:sz w:val="26"/>
          <w:szCs w:val="26"/>
        </w:rPr>
        <w:t>  En form for klavermusikk som ble meget populær i romantikken, og som ble viktigere enn den klassiske sonaten, var _karakterstykkene_. Dette var ensatsige klaverstykker. Ofte hadde de en tittel som anga den stemningen komponisten ville ha frem i sin musikk, for eksempel _Trolltog_ eller _Til Våren</w:t>
      </w:r>
      <w:r w:rsidR="00613A6F">
        <w:rPr>
          <w:rFonts w:ascii="Verdana" w:hAnsi="Verdana"/>
          <w:sz w:val="26"/>
          <w:szCs w:val="26"/>
        </w:rPr>
        <w:t>_</w:t>
      </w:r>
      <w:r w:rsidRPr="00612995">
        <w:rPr>
          <w:rFonts w:ascii="Verdana" w:hAnsi="Verdana"/>
          <w:sz w:val="26"/>
          <w:szCs w:val="26"/>
        </w:rPr>
        <w:t xml:space="preserve">, for å nevne et par slike karakterstykker av Grieg. </w:t>
      </w:r>
    </w:p>
    <w:p w14:paraId="1A624AC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Karakterstykkene kunne også være uten tittel, slik blant andre Schuberts _Impromptuer_ ("fantasistykker") eller _Moments Musicaux_ ("musikalske øyeblikk"). </w:t>
      </w:r>
    </w:p>
    <w:p w14:paraId="47DA9EBC"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Grieg brukte fellesbetegnelsen _lyriske stykker_ på sine karakterstykker, men han hadde i tillegg en tittel på hvert enkelt klaverstykke. </w:t>
      </w:r>
    </w:p>
    <w:p w14:paraId="7DE5E6C7" w14:textId="77777777" w:rsidR="00EB37B3" w:rsidRDefault="00EB37B3" w:rsidP="00A030C4">
      <w:pPr>
        <w:pStyle w:val="NormalWeb"/>
        <w:rPr>
          <w:rFonts w:ascii="Verdana" w:hAnsi="Verdana"/>
          <w:sz w:val="26"/>
          <w:szCs w:val="26"/>
        </w:rPr>
      </w:pPr>
    </w:p>
    <w:p w14:paraId="45B8AEE6" w14:textId="7379277D" w:rsidR="00A030C4" w:rsidRPr="00612995" w:rsidRDefault="00A030C4" w:rsidP="00A030C4">
      <w:pPr>
        <w:pStyle w:val="NormalWeb"/>
        <w:rPr>
          <w:rFonts w:ascii="Verdana" w:hAnsi="Verdana"/>
          <w:sz w:val="26"/>
          <w:szCs w:val="26"/>
        </w:rPr>
      </w:pPr>
      <w:r w:rsidRPr="00612995">
        <w:rPr>
          <w:rFonts w:ascii="Verdana" w:hAnsi="Verdana"/>
          <w:sz w:val="26"/>
          <w:szCs w:val="26"/>
        </w:rPr>
        <w:t>Lytteeksempel 14</w:t>
      </w:r>
      <w:r w:rsidR="000D7D06">
        <w:rPr>
          <w:rFonts w:ascii="Verdana" w:hAnsi="Verdana"/>
          <w:sz w:val="26"/>
          <w:szCs w:val="26"/>
        </w:rPr>
        <w:t>: _</w:t>
      </w:r>
      <w:r w:rsidRPr="00612995">
        <w:rPr>
          <w:rFonts w:ascii="Verdana" w:hAnsi="Verdana"/>
          <w:sz w:val="26"/>
          <w:szCs w:val="26"/>
        </w:rPr>
        <w:t>Grieg: Trolltog fra Lyriske stykker op. 54</w:t>
      </w:r>
      <w:r w:rsidR="000D7D06">
        <w:rPr>
          <w:rFonts w:ascii="Verdana" w:hAnsi="Verdana"/>
          <w:sz w:val="26"/>
          <w:szCs w:val="26"/>
        </w:rPr>
        <w:t>_</w:t>
      </w:r>
    </w:p>
    <w:p w14:paraId="5CD70F21" w14:textId="77777777" w:rsidR="000D7D06" w:rsidRDefault="000D7D06" w:rsidP="00A030C4">
      <w:pPr>
        <w:pStyle w:val="NormalWeb"/>
        <w:rPr>
          <w:rFonts w:ascii="Verdana" w:hAnsi="Verdana"/>
          <w:sz w:val="26"/>
          <w:szCs w:val="26"/>
        </w:rPr>
      </w:pPr>
    </w:p>
    <w:p w14:paraId="591A9A6D" w14:textId="44D6062A" w:rsidR="00A030C4" w:rsidRPr="00612995" w:rsidRDefault="000D7D06" w:rsidP="00A030C4">
      <w:pPr>
        <w:pStyle w:val="NormalWeb"/>
        <w:rPr>
          <w:rFonts w:ascii="Verdana" w:hAnsi="Verdana"/>
          <w:sz w:val="26"/>
          <w:szCs w:val="26"/>
        </w:rPr>
      </w:pPr>
      <w:r>
        <w:rPr>
          <w:rFonts w:ascii="Verdana" w:hAnsi="Verdana"/>
          <w:sz w:val="26"/>
          <w:szCs w:val="26"/>
        </w:rPr>
        <w:lastRenderedPageBreak/>
        <w:t xml:space="preserve">xxx3 </w:t>
      </w:r>
      <w:r w:rsidR="00A030C4" w:rsidRPr="00612995">
        <w:rPr>
          <w:rFonts w:ascii="Verdana" w:hAnsi="Verdana"/>
          <w:sz w:val="26"/>
          <w:szCs w:val="26"/>
        </w:rPr>
        <w:t>Edvard Grieg (1843</w:t>
      </w:r>
      <w:r w:rsidR="00D506D0">
        <w:rPr>
          <w:rFonts w:ascii="Verdana" w:hAnsi="Verdana"/>
          <w:sz w:val="26"/>
          <w:szCs w:val="26"/>
        </w:rPr>
        <w:t>-</w:t>
      </w:r>
      <w:r w:rsidR="00A030C4" w:rsidRPr="00612995">
        <w:rPr>
          <w:rFonts w:ascii="Verdana" w:hAnsi="Verdana"/>
          <w:sz w:val="26"/>
          <w:szCs w:val="26"/>
        </w:rPr>
        <w:t>1907)</w:t>
      </w:r>
    </w:p>
    <w:p w14:paraId="6CA31E83" w14:textId="508C8DCD"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Grieg er vårt lands største og internasjonalt mest kjente komponist. Han ble født i Bergen og fikk sin første klaveropplæring av sin mor. På anbefaling fra Ole Bull ble han sendt til Leipzig for å studere musikk bare 15 år gammel. Noen år seinere kom han i kontakt med en annen norsk komponist, Rikard Nordraak, i Danmark. Nordraak inspirerte Grieg til å gjøre seg kjent med norsk folkemusikk, noe som fikk avgjørende betydning for Griegs skapende virksomhet. Både Griegs melodier, bruk av rytmer og harmonikk er inspirert av norsk folkemusikk. På slutten av sitt liv hadde han også en viss innflytelse på fransk impresjonisme. </w:t>
      </w:r>
    </w:p>
    <w:p w14:paraId="48D67C67" w14:textId="50242174" w:rsidR="00A030C4" w:rsidRPr="00612995" w:rsidRDefault="00A030C4" w:rsidP="00A030C4">
      <w:pPr>
        <w:pStyle w:val="NormalWeb"/>
        <w:rPr>
          <w:rFonts w:ascii="Verdana" w:hAnsi="Verdana"/>
          <w:sz w:val="26"/>
          <w:szCs w:val="26"/>
        </w:rPr>
      </w:pPr>
      <w:r w:rsidRPr="00612995">
        <w:rPr>
          <w:rFonts w:ascii="Verdana" w:hAnsi="Verdana"/>
          <w:sz w:val="26"/>
          <w:szCs w:val="26"/>
        </w:rPr>
        <w:t>  Grieg trivdes best i de små formene for musikk, noe hans lyriske stykker for piano og hans romanser vitner om. Han skrev hele ti hefter med lyriske stykker for piano. Av sangene hans er Ved Rondane og Våren blitt allemannseie. Fremst blant hans orkesterverker står scenemusikken til Peer Gynt. Sammen med Konsert for klaver og orkester i a</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moll er det kanskje denne musikken som har vunnet størst gehør både i vårt land og internasjonalt. </w:t>
      </w:r>
    </w:p>
    <w:p w14:paraId="630956EE" w14:textId="77777777" w:rsidR="0058043F" w:rsidRDefault="0058043F" w:rsidP="00A030C4">
      <w:pPr>
        <w:pStyle w:val="NormalWeb"/>
        <w:rPr>
          <w:rFonts w:ascii="Verdana" w:hAnsi="Verdana"/>
          <w:sz w:val="26"/>
          <w:szCs w:val="26"/>
        </w:rPr>
      </w:pPr>
    </w:p>
    <w:p w14:paraId="676F5C26" w14:textId="29ECE3E2" w:rsidR="00A030C4" w:rsidRPr="00612995" w:rsidRDefault="00A030C4" w:rsidP="00A030C4">
      <w:pPr>
        <w:pStyle w:val="NormalWeb"/>
        <w:rPr>
          <w:rFonts w:ascii="Verdana" w:hAnsi="Verdana"/>
          <w:sz w:val="26"/>
          <w:szCs w:val="26"/>
        </w:rPr>
      </w:pPr>
      <w:r w:rsidRPr="00612995">
        <w:rPr>
          <w:rFonts w:ascii="Verdana" w:hAnsi="Verdana"/>
          <w:sz w:val="26"/>
          <w:szCs w:val="26"/>
        </w:rPr>
        <w:t>_Frédéric Chopin_ (polsk/fransk) har gitt et stort bidrag til klaverlitteraturen i romantikken. Hans kanskje mest kjente komposisjon er _Etyde i E</w:t>
      </w:r>
      <w:r w:rsidR="00D506D0">
        <w:rPr>
          <w:rFonts w:ascii="Verdana" w:hAnsi="Verdana"/>
          <w:sz w:val="26"/>
          <w:szCs w:val="26"/>
        </w:rPr>
        <w:t>-</w:t>
      </w:r>
      <w:r w:rsidRPr="00612995">
        <w:rPr>
          <w:rFonts w:ascii="Verdana" w:hAnsi="Verdana"/>
          <w:sz w:val="26"/>
          <w:szCs w:val="26"/>
        </w:rPr>
        <w:t xml:space="preserve">dur op. 10 nr. 3._ Han satte selv dette musikkstykket svært høyt. _Etyde_ betyr egentlig "studie", eller "øvelse". Uttrykket er ofte brukt om øvelser som skulle utvikle den tekniske ferdigheten på et instrument. Chopins etyder er likevel ikke laget som fingerøvelser. De er musikkstykker som er beregnet på fremføring. </w:t>
      </w:r>
    </w:p>
    <w:p w14:paraId="362F0AC0" w14:textId="77777777" w:rsidR="00A030C4" w:rsidRPr="00612995" w:rsidRDefault="00A030C4" w:rsidP="00A030C4">
      <w:pPr>
        <w:rPr>
          <w:szCs w:val="26"/>
        </w:rPr>
      </w:pPr>
    </w:p>
    <w:p w14:paraId="45BC45A3" w14:textId="4AC7D3D9" w:rsidR="00A030C4" w:rsidRPr="00612995" w:rsidRDefault="00D506D0" w:rsidP="00A030C4">
      <w:pPr>
        <w:rPr>
          <w:szCs w:val="26"/>
        </w:rPr>
      </w:pPr>
      <w:r>
        <w:rPr>
          <w:szCs w:val="26"/>
        </w:rPr>
        <w:t>---</w:t>
      </w:r>
      <w:r w:rsidR="00031CBB">
        <w:rPr>
          <w:szCs w:val="26"/>
        </w:rPr>
        <w:t xml:space="preserve"> </w:t>
      </w:r>
      <w:r w:rsidR="00A030C4" w:rsidRPr="00612995">
        <w:rPr>
          <w:szCs w:val="26"/>
        </w:rPr>
        <w:t xml:space="preserve">47 </w:t>
      </w:r>
      <w:r w:rsidR="00C63C2A" w:rsidRPr="00612995">
        <w:rPr>
          <w:szCs w:val="26"/>
        </w:rPr>
        <w:t>til 122</w:t>
      </w:r>
    </w:p>
    <w:p w14:paraId="3893DD87" w14:textId="17899D4B"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18</w:t>
      </w:r>
      <w:r w:rsidR="008B01DC">
        <w:rPr>
          <w:rFonts w:ascii="Verdana" w:hAnsi="Verdana"/>
          <w:sz w:val="26"/>
          <w:szCs w:val="26"/>
        </w:rPr>
        <w:t xml:space="preserve">: </w:t>
      </w:r>
      <w:r w:rsidRPr="00612995">
        <w:rPr>
          <w:rFonts w:ascii="Verdana" w:hAnsi="Verdana"/>
          <w:sz w:val="26"/>
          <w:szCs w:val="26"/>
        </w:rPr>
        <w:t>_Chopin: Etyde i E</w:t>
      </w:r>
      <w:r w:rsidR="00D506D0">
        <w:rPr>
          <w:rFonts w:ascii="Verdana" w:hAnsi="Verdana"/>
          <w:sz w:val="26"/>
          <w:szCs w:val="26"/>
        </w:rPr>
        <w:t>-</w:t>
      </w:r>
      <w:r w:rsidRPr="00612995">
        <w:rPr>
          <w:rFonts w:ascii="Verdana" w:hAnsi="Verdana"/>
          <w:sz w:val="26"/>
          <w:szCs w:val="26"/>
        </w:rPr>
        <w:t>dur op. 10 nr. 3_</w:t>
      </w:r>
    </w:p>
    <w:p w14:paraId="283D7053" w14:textId="77777777" w:rsidR="005B33C9" w:rsidRDefault="005B33C9" w:rsidP="00A030C4">
      <w:pPr>
        <w:pStyle w:val="NormalWeb"/>
        <w:rPr>
          <w:rFonts w:ascii="Verdana" w:hAnsi="Verdana"/>
          <w:sz w:val="26"/>
          <w:szCs w:val="26"/>
        </w:rPr>
      </w:pPr>
    </w:p>
    <w:p w14:paraId="1BA66680" w14:textId="367BAADF" w:rsidR="00A030C4" w:rsidRPr="00612995" w:rsidRDefault="005B33C9" w:rsidP="00262C80">
      <w:pPr>
        <w:pStyle w:val="Overskrift3"/>
      </w:pPr>
      <w:bookmarkStart w:id="89" w:name="_Toc516148510"/>
      <w:r>
        <w:t xml:space="preserve">xxx3 </w:t>
      </w:r>
      <w:r w:rsidR="00A030C4" w:rsidRPr="00612995">
        <w:t>Frédéric Chopin (1810</w:t>
      </w:r>
      <w:r w:rsidR="00D506D0">
        <w:t>-</w:t>
      </w:r>
      <w:r w:rsidR="00A030C4" w:rsidRPr="00612995">
        <w:t>1849)</w:t>
      </w:r>
      <w:bookmarkEnd w:id="89"/>
    </w:p>
    <w:p w14:paraId="59B709E6" w14:textId="4117CA3A" w:rsidR="00A030C4" w:rsidRPr="00612995" w:rsidRDefault="00A030C4" w:rsidP="00A030C4">
      <w:pPr>
        <w:pStyle w:val="NormalWeb"/>
        <w:rPr>
          <w:rFonts w:ascii="Verdana" w:hAnsi="Verdana"/>
          <w:sz w:val="26"/>
          <w:szCs w:val="26"/>
        </w:rPr>
      </w:pPr>
      <w:r w:rsidRPr="00612995">
        <w:rPr>
          <w:rFonts w:ascii="Verdana" w:hAnsi="Verdana"/>
          <w:sz w:val="26"/>
          <w:szCs w:val="26"/>
        </w:rPr>
        <w:t>Chopin var en polsk</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fransk komponist og pianist. Han ble født i Polen, som barn av en fransk far og en polsk mor. Chopin var vidunderbarn både som komponist og pianist. Han fikk musikkundervisning fra 4</w:t>
      </w:r>
      <w:r w:rsidR="00D506D0">
        <w:rPr>
          <w:rFonts w:ascii="Verdana" w:hAnsi="Verdana"/>
          <w:sz w:val="26"/>
          <w:szCs w:val="26"/>
        </w:rPr>
        <w:t>-</w:t>
      </w:r>
      <w:r w:rsidRPr="00612995">
        <w:rPr>
          <w:rFonts w:ascii="Verdana" w:hAnsi="Verdana"/>
          <w:sz w:val="26"/>
          <w:szCs w:val="26"/>
        </w:rPr>
        <w:t xml:space="preserve">årsalderen, og debuterte som pianist 8 år gammel. Fra han var 12 år, fikk han undervisning i komposisjon. I 1830 reiste han til Paris og ble der til sin død. Chopin komponerte musikk så å si bare for piano, og han skapte en helt ny personlig klaverstil som fikk stor betydning for seinere klaverkomponister. I masurkaene og polonesene hans er det et sterkt innslag av polsk folkemusikk. Chopin er derfor en forløper for nasjonalromantikerne, blant andre Grieg. </w:t>
      </w:r>
    </w:p>
    <w:p w14:paraId="5E03AEBE" w14:textId="77777777" w:rsidR="00A030C4" w:rsidRPr="00612995" w:rsidRDefault="00A030C4" w:rsidP="00A030C4">
      <w:pPr>
        <w:rPr>
          <w:szCs w:val="26"/>
        </w:rPr>
      </w:pPr>
    </w:p>
    <w:p w14:paraId="4E53A855" w14:textId="77777777" w:rsidR="00A030C4" w:rsidRPr="00612995" w:rsidRDefault="00A030C4" w:rsidP="00262C80">
      <w:pPr>
        <w:pStyle w:val="Overskrift3"/>
      </w:pPr>
      <w:bookmarkStart w:id="90" w:name="_Toc516148511"/>
      <w:r w:rsidRPr="00612995">
        <w:t>xxx3 Programmusikken</w:t>
      </w:r>
      <w:bookmarkEnd w:id="90"/>
    </w:p>
    <w:p w14:paraId="7A6DA1A3"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En viktig form for musikk i romantikken er programmusikken. Programmusikken har som formål å tolke et dikt, gi uttrykk for en hendelse, beskrive et landskap, maleri eller liknende gjennom musikk. </w:t>
      </w:r>
    </w:p>
    <w:p w14:paraId="5ADEE57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  Til å begynne med brukte komponistene symfonien som form når de skulle lage programmusikk. Ofte hadde disse symfoniene flere satser enn de tradisjonelle fire som ble brukt i klassisismen. (Beethoven brukte selv fem satser i sin _Pastoralesymfoni_.) </w:t>
      </w:r>
    </w:p>
    <w:p w14:paraId="3416252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Dette er den såkalte _programsymfonien_. Én eksponent for denne formen er Hector Berlioz, som regnes for programmusikkens far. Hans _Symphonie fantastique_ (fantastisk symfoni) ble komponert i 1830. </w:t>
      </w:r>
    </w:p>
    <w:p w14:paraId="509C2CF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Etter hvert ble det mer vanlig å ta i bruk det _symfoniske dikt_, som Liszt var foregangsmann for. Det symfoniske dikt er i motsetning til symfonien ensatsig. Et meget kjent symfonisk dikt er _Moldau_ av Smetana. </w:t>
      </w:r>
    </w:p>
    <w:p w14:paraId="1CE021E3" w14:textId="77777777" w:rsidR="00713098" w:rsidRDefault="00713098" w:rsidP="00A030C4">
      <w:pPr>
        <w:pStyle w:val="NormalWeb"/>
        <w:rPr>
          <w:rFonts w:ascii="Verdana" w:hAnsi="Verdana"/>
          <w:sz w:val="26"/>
          <w:szCs w:val="26"/>
        </w:rPr>
      </w:pPr>
    </w:p>
    <w:p w14:paraId="12762433" w14:textId="067F561F" w:rsidR="00A030C4" w:rsidRPr="00612995" w:rsidRDefault="00713098" w:rsidP="00B6739D">
      <w:pPr>
        <w:pStyle w:val="Overskrift3"/>
      </w:pPr>
      <w:bookmarkStart w:id="91" w:name="_Toc516148512"/>
      <w:r>
        <w:t xml:space="preserve">xxx3 </w:t>
      </w:r>
      <w:r w:rsidR="00A030C4" w:rsidRPr="00612995">
        <w:t>Bedrich Smetana (1824</w:t>
      </w:r>
      <w:r w:rsidR="00D506D0">
        <w:t>-</w:t>
      </w:r>
      <w:r w:rsidR="00A030C4" w:rsidRPr="00612995">
        <w:t>1884)</w:t>
      </w:r>
      <w:bookmarkEnd w:id="91"/>
    </w:p>
    <w:p w14:paraId="595786E7" w14:textId="3BFC0304"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Smetana er tsjekkisk og er den fremste nasjonalromantiske komponisten i sitt land. Han skrev blant annet seks symfoniske dikt for orkester som han kalte Mitt fedreland. Det mest kjente symfoniske diktet er Moldau. </w:t>
      </w:r>
    </w:p>
    <w:p w14:paraId="7D72540A" w14:textId="77777777" w:rsidR="006444E0" w:rsidRDefault="006444E0" w:rsidP="00A030C4">
      <w:pPr>
        <w:pStyle w:val="original-stil-em"/>
        <w:rPr>
          <w:rFonts w:ascii="Verdana" w:hAnsi="Verdana"/>
          <w:sz w:val="26"/>
          <w:szCs w:val="26"/>
        </w:rPr>
      </w:pPr>
    </w:p>
    <w:p w14:paraId="44B29568" w14:textId="488E8C04"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19</w:t>
      </w:r>
      <w:r w:rsidR="006444E0">
        <w:rPr>
          <w:rFonts w:ascii="Verdana" w:hAnsi="Verdana"/>
          <w:sz w:val="26"/>
          <w:szCs w:val="26"/>
        </w:rPr>
        <w:t xml:space="preserve">: </w:t>
      </w:r>
      <w:r w:rsidRPr="00612995">
        <w:rPr>
          <w:rFonts w:ascii="Verdana" w:hAnsi="Verdana"/>
          <w:sz w:val="26"/>
          <w:szCs w:val="26"/>
        </w:rPr>
        <w:t>_Smetana: Moldau_</w:t>
      </w:r>
    </w:p>
    <w:p w14:paraId="121A986A" w14:textId="77777777" w:rsidR="00A030C4" w:rsidRPr="00612995" w:rsidRDefault="00A030C4" w:rsidP="00A030C4">
      <w:pPr>
        <w:rPr>
          <w:szCs w:val="26"/>
        </w:rPr>
      </w:pPr>
    </w:p>
    <w:p w14:paraId="2155E7FC" w14:textId="47E9DD8F" w:rsidR="00A030C4" w:rsidRPr="00612995" w:rsidRDefault="005123C2" w:rsidP="005123C2">
      <w:pPr>
        <w:pStyle w:val="Overskrift3"/>
      </w:pPr>
      <w:bookmarkStart w:id="92" w:name="_Toc516148513"/>
      <w:r>
        <w:t xml:space="preserve">xxx3 </w:t>
      </w:r>
      <w:r w:rsidR="00A030C4" w:rsidRPr="00612995">
        <w:t>Moldau</w:t>
      </w:r>
      <w:bookmarkEnd w:id="92"/>
    </w:p>
    <w:p w14:paraId="77B18157" w14:textId="45EBD61F" w:rsidR="00A030C4" w:rsidRPr="00612995" w:rsidRDefault="00D506D0" w:rsidP="00A030C4">
      <w:pPr>
        <w:rPr>
          <w:szCs w:val="26"/>
        </w:rPr>
      </w:pPr>
      <w:r>
        <w:rPr>
          <w:szCs w:val="26"/>
        </w:rPr>
        <w:t>--</w:t>
      </w:r>
      <w:r w:rsidR="005123C2">
        <w:rPr>
          <w:szCs w:val="26"/>
        </w:rPr>
        <w:t xml:space="preserve"> </w:t>
      </w:r>
      <w:r w:rsidR="00A030C4" w:rsidRPr="00612995">
        <w:rPr>
          <w:szCs w:val="26"/>
        </w:rPr>
        <w:t>Moldaus to kilder</w:t>
      </w:r>
    </w:p>
    <w:p w14:paraId="6FBBDBCA" w14:textId="52F8EE87" w:rsidR="00A030C4" w:rsidRPr="00612995" w:rsidRDefault="00D506D0" w:rsidP="00A030C4">
      <w:pPr>
        <w:rPr>
          <w:szCs w:val="26"/>
        </w:rPr>
      </w:pPr>
      <w:r>
        <w:rPr>
          <w:szCs w:val="26"/>
        </w:rPr>
        <w:t>--</w:t>
      </w:r>
      <w:r w:rsidR="005123C2">
        <w:rPr>
          <w:szCs w:val="26"/>
        </w:rPr>
        <w:t xml:space="preserve"> </w:t>
      </w:r>
      <w:r w:rsidR="00A030C4" w:rsidRPr="00612995">
        <w:rPr>
          <w:szCs w:val="26"/>
        </w:rPr>
        <w:t>Jakt i skogen</w:t>
      </w:r>
    </w:p>
    <w:p w14:paraId="14EBD7E3" w14:textId="18E7F101" w:rsidR="00A030C4" w:rsidRPr="00612995" w:rsidRDefault="00D506D0" w:rsidP="00A030C4">
      <w:pPr>
        <w:rPr>
          <w:szCs w:val="26"/>
        </w:rPr>
      </w:pPr>
      <w:r>
        <w:rPr>
          <w:szCs w:val="26"/>
        </w:rPr>
        <w:t>--</w:t>
      </w:r>
      <w:r w:rsidR="005123C2">
        <w:rPr>
          <w:szCs w:val="26"/>
        </w:rPr>
        <w:t xml:space="preserve"> </w:t>
      </w:r>
      <w:r w:rsidR="00A030C4" w:rsidRPr="00612995">
        <w:rPr>
          <w:szCs w:val="26"/>
        </w:rPr>
        <w:t>Bondebryllup</w:t>
      </w:r>
    </w:p>
    <w:p w14:paraId="36C5CA8D" w14:textId="6A27EF54" w:rsidR="00A030C4" w:rsidRPr="00612995" w:rsidRDefault="00D506D0" w:rsidP="00A030C4">
      <w:pPr>
        <w:rPr>
          <w:szCs w:val="26"/>
        </w:rPr>
      </w:pPr>
      <w:r>
        <w:rPr>
          <w:szCs w:val="26"/>
        </w:rPr>
        <w:t>--</w:t>
      </w:r>
      <w:r w:rsidR="005123C2">
        <w:rPr>
          <w:szCs w:val="26"/>
        </w:rPr>
        <w:t xml:space="preserve"> </w:t>
      </w:r>
      <w:r w:rsidR="00A030C4" w:rsidRPr="00612995">
        <w:rPr>
          <w:szCs w:val="26"/>
        </w:rPr>
        <w:t>Vannymfer danser i måneskinnet</w:t>
      </w:r>
    </w:p>
    <w:p w14:paraId="5CF847B5" w14:textId="51CEB56D" w:rsidR="00A030C4" w:rsidRPr="00612995" w:rsidRDefault="00D506D0" w:rsidP="00A030C4">
      <w:pPr>
        <w:rPr>
          <w:szCs w:val="26"/>
        </w:rPr>
      </w:pPr>
      <w:r>
        <w:rPr>
          <w:szCs w:val="26"/>
        </w:rPr>
        <w:t>--</w:t>
      </w:r>
      <w:r w:rsidR="005123C2">
        <w:rPr>
          <w:szCs w:val="26"/>
        </w:rPr>
        <w:t xml:space="preserve"> </w:t>
      </w:r>
      <w:r w:rsidR="00A030C4" w:rsidRPr="00612995">
        <w:rPr>
          <w:szCs w:val="26"/>
        </w:rPr>
        <w:t>St. Johannesfallet</w:t>
      </w:r>
    </w:p>
    <w:p w14:paraId="3BE3C558" w14:textId="073F4A8C" w:rsidR="00A030C4" w:rsidRPr="00612995" w:rsidRDefault="00D506D0" w:rsidP="00A030C4">
      <w:pPr>
        <w:rPr>
          <w:szCs w:val="26"/>
        </w:rPr>
      </w:pPr>
      <w:r>
        <w:rPr>
          <w:szCs w:val="26"/>
        </w:rPr>
        <w:t>--</w:t>
      </w:r>
      <w:r w:rsidR="005123C2">
        <w:rPr>
          <w:szCs w:val="26"/>
        </w:rPr>
        <w:t xml:space="preserve"> </w:t>
      </w:r>
      <w:r w:rsidR="00A030C4" w:rsidRPr="00612995">
        <w:rPr>
          <w:szCs w:val="26"/>
        </w:rPr>
        <w:t>Den gamle borgen Vyserad</w:t>
      </w:r>
    </w:p>
    <w:p w14:paraId="2C168B99" w14:textId="77777777" w:rsidR="00A030C4" w:rsidRPr="00612995" w:rsidRDefault="00A030C4" w:rsidP="00A030C4">
      <w:pPr>
        <w:rPr>
          <w:szCs w:val="26"/>
        </w:rPr>
      </w:pPr>
    </w:p>
    <w:p w14:paraId="77F6431F" w14:textId="522D6E52" w:rsidR="00A030C4" w:rsidRPr="00612995" w:rsidRDefault="00D506D0" w:rsidP="00A030C4">
      <w:pPr>
        <w:rPr>
          <w:szCs w:val="26"/>
        </w:rPr>
      </w:pPr>
      <w:r>
        <w:rPr>
          <w:szCs w:val="26"/>
        </w:rPr>
        <w:t>---</w:t>
      </w:r>
      <w:r w:rsidR="00F35AB8">
        <w:rPr>
          <w:szCs w:val="26"/>
        </w:rPr>
        <w:t xml:space="preserve"> </w:t>
      </w:r>
      <w:r w:rsidR="00A030C4" w:rsidRPr="00612995">
        <w:rPr>
          <w:szCs w:val="26"/>
        </w:rPr>
        <w:t xml:space="preserve">48 </w:t>
      </w:r>
      <w:r w:rsidR="00C63C2A" w:rsidRPr="00612995">
        <w:rPr>
          <w:szCs w:val="26"/>
        </w:rPr>
        <w:t>til 122</w:t>
      </w:r>
    </w:p>
    <w:p w14:paraId="3D79F499" w14:textId="77777777" w:rsidR="00A030C4" w:rsidRPr="00612995" w:rsidRDefault="00A030C4" w:rsidP="0011495C">
      <w:pPr>
        <w:pStyle w:val="Overskrift3"/>
      </w:pPr>
      <w:bookmarkStart w:id="93" w:name="_Toc516148514"/>
      <w:r w:rsidRPr="00612995">
        <w:t>xxx3 Den romantiske orkestersuite</w:t>
      </w:r>
      <w:bookmarkEnd w:id="93"/>
    </w:p>
    <w:p w14:paraId="0AA960A3" w14:textId="39717C8D" w:rsidR="00A030C4" w:rsidRPr="00612995" w:rsidRDefault="00A030C4" w:rsidP="00A030C4">
      <w:pPr>
        <w:pStyle w:val="NormalWeb"/>
        <w:rPr>
          <w:rFonts w:ascii="Verdana" w:hAnsi="Verdana"/>
          <w:sz w:val="26"/>
          <w:szCs w:val="26"/>
        </w:rPr>
      </w:pPr>
      <w:r w:rsidRPr="00612995">
        <w:rPr>
          <w:rFonts w:ascii="Verdana" w:hAnsi="Verdana"/>
          <w:sz w:val="26"/>
          <w:szCs w:val="26"/>
        </w:rPr>
        <w:t>Begrepet _suite_ kjenner vi igjen fra barokken. I romantikken ble det vanlig for komponistene å sette sammen utdrag fra egen ballettmusikk eller scenemusikk til suiter for orkester. _Morgenstemning_ av Grieg er fra en slik orkestersuite. Grieg brukte åtte musikkstykker fra sin scenemusikk til skuespillet _Peer Gynt</w:t>
      </w:r>
      <w:r w:rsidR="00D5649C">
        <w:rPr>
          <w:rFonts w:ascii="Verdana" w:hAnsi="Verdana"/>
          <w:sz w:val="26"/>
          <w:szCs w:val="26"/>
        </w:rPr>
        <w:t>_</w:t>
      </w:r>
      <w:r w:rsidRPr="00612995">
        <w:rPr>
          <w:rFonts w:ascii="Verdana" w:hAnsi="Verdana"/>
          <w:sz w:val="26"/>
          <w:szCs w:val="26"/>
        </w:rPr>
        <w:t>, og han laget to orkestersuiter av disse. _Morgenstemning_ innleder _Suite nr. 1</w:t>
      </w:r>
      <w:r w:rsidR="00D5649C">
        <w:rPr>
          <w:rFonts w:ascii="Verdana" w:hAnsi="Verdana"/>
          <w:sz w:val="26"/>
          <w:szCs w:val="26"/>
        </w:rPr>
        <w:t>_</w:t>
      </w:r>
      <w:r w:rsidRPr="00612995">
        <w:rPr>
          <w:rFonts w:ascii="Verdana" w:hAnsi="Verdana"/>
          <w:sz w:val="26"/>
          <w:szCs w:val="26"/>
        </w:rPr>
        <w:t xml:space="preserve">. </w:t>
      </w:r>
    </w:p>
    <w:p w14:paraId="123E0709" w14:textId="77777777" w:rsidR="00D5649C" w:rsidRDefault="00D5649C" w:rsidP="00A030C4">
      <w:pPr>
        <w:pStyle w:val="NormalWeb"/>
        <w:rPr>
          <w:rFonts w:ascii="Verdana" w:hAnsi="Verdana"/>
          <w:sz w:val="26"/>
          <w:szCs w:val="26"/>
        </w:rPr>
      </w:pPr>
    </w:p>
    <w:p w14:paraId="0321106B" w14:textId="7A7D8EE0" w:rsidR="00A030C4" w:rsidRPr="00612995" w:rsidRDefault="00A030C4" w:rsidP="00A030C4">
      <w:pPr>
        <w:pStyle w:val="NormalWeb"/>
        <w:rPr>
          <w:rFonts w:ascii="Verdana" w:hAnsi="Verdana"/>
          <w:sz w:val="26"/>
          <w:szCs w:val="26"/>
        </w:rPr>
      </w:pPr>
      <w:r w:rsidRPr="00612995">
        <w:rPr>
          <w:rFonts w:ascii="Verdana" w:hAnsi="Verdana"/>
          <w:sz w:val="26"/>
          <w:szCs w:val="26"/>
        </w:rPr>
        <w:t>Lytteeksempel 15</w:t>
      </w:r>
      <w:r w:rsidR="00D5649C">
        <w:rPr>
          <w:rFonts w:ascii="Verdana" w:hAnsi="Verdana"/>
          <w:sz w:val="26"/>
          <w:szCs w:val="26"/>
        </w:rPr>
        <w:t>: _</w:t>
      </w:r>
      <w:r w:rsidRPr="00612995">
        <w:rPr>
          <w:rFonts w:ascii="Verdana" w:hAnsi="Verdana"/>
          <w:sz w:val="26"/>
          <w:szCs w:val="26"/>
        </w:rPr>
        <w:t>Grieg: Morgenstemning</w:t>
      </w:r>
      <w:r w:rsidR="009A5079">
        <w:rPr>
          <w:rFonts w:ascii="Verdana" w:hAnsi="Verdana"/>
          <w:sz w:val="26"/>
          <w:szCs w:val="26"/>
        </w:rPr>
        <w:t>_</w:t>
      </w:r>
    </w:p>
    <w:p w14:paraId="34491296" w14:textId="77777777" w:rsidR="009A5079" w:rsidRDefault="009A5079" w:rsidP="00A030C4">
      <w:pPr>
        <w:pStyle w:val="NormalWeb"/>
        <w:rPr>
          <w:rFonts w:ascii="Verdana" w:hAnsi="Verdana"/>
          <w:sz w:val="26"/>
          <w:szCs w:val="26"/>
        </w:rPr>
      </w:pPr>
    </w:p>
    <w:p w14:paraId="310DDB4F" w14:textId="540E9C7B" w:rsidR="00E556FF" w:rsidRDefault="00E556FF" w:rsidP="00A030C4">
      <w:pPr>
        <w:pStyle w:val="NormalWeb"/>
        <w:rPr>
          <w:rFonts w:ascii="Verdana" w:hAnsi="Verdana"/>
          <w:sz w:val="26"/>
          <w:szCs w:val="26"/>
        </w:rPr>
      </w:pPr>
      <w:r>
        <w:rPr>
          <w:rFonts w:ascii="Verdana" w:hAnsi="Verdana"/>
          <w:sz w:val="26"/>
          <w:szCs w:val="26"/>
        </w:rPr>
        <w:t xml:space="preserve">{{Ordforklaring:}} </w:t>
      </w:r>
      <w:r w:rsidR="002533D2" w:rsidRPr="00612995">
        <w:rPr>
          <w:rFonts w:ascii="Verdana" w:hAnsi="Verdana"/>
          <w:sz w:val="26"/>
          <w:szCs w:val="26"/>
        </w:rPr>
        <w:t>Pentatont tema</w:t>
      </w:r>
      <w:r w:rsidR="002533D2">
        <w:rPr>
          <w:rFonts w:ascii="Verdana" w:hAnsi="Verdana"/>
          <w:sz w:val="26"/>
          <w:szCs w:val="26"/>
        </w:rPr>
        <w:t>:</w:t>
      </w:r>
      <w:r w:rsidR="002533D2" w:rsidRPr="00612995">
        <w:rPr>
          <w:rFonts w:ascii="Verdana" w:hAnsi="Verdana"/>
          <w:sz w:val="26"/>
          <w:szCs w:val="26"/>
        </w:rPr>
        <w:t xml:space="preserve"> tema som bygger på en skala på fem toner. Ved å bruke de fem svarte tangentene på et piano kan du spille temaet i _Morgenstemning_, eller du kan spille det i F</w:t>
      </w:r>
      <w:r w:rsidR="00D506D0">
        <w:rPr>
          <w:rFonts w:ascii="Verdana" w:hAnsi="Verdana"/>
          <w:sz w:val="26"/>
          <w:szCs w:val="26"/>
        </w:rPr>
        <w:t>-</w:t>
      </w:r>
      <w:r w:rsidR="002533D2" w:rsidRPr="00612995">
        <w:rPr>
          <w:rFonts w:ascii="Verdana" w:hAnsi="Verdana"/>
          <w:sz w:val="26"/>
          <w:szCs w:val="26"/>
        </w:rPr>
        <w:t>dur som i følgende noteeksempel.</w:t>
      </w:r>
      <w:r w:rsidR="00B759A9">
        <w:rPr>
          <w:rFonts w:ascii="Verdana" w:hAnsi="Verdana"/>
          <w:sz w:val="26"/>
          <w:szCs w:val="26"/>
        </w:rPr>
        <w:t xml:space="preserve"> {{Slutt}}</w:t>
      </w:r>
    </w:p>
    <w:p w14:paraId="69A23737" w14:textId="77777777" w:rsidR="002533D2" w:rsidRDefault="002533D2" w:rsidP="00A030C4">
      <w:pPr>
        <w:pStyle w:val="NormalWeb"/>
        <w:rPr>
          <w:rFonts w:ascii="Verdana" w:hAnsi="Verdana"/>
          <w:sz w:val="26"/>
          <w:szCs w:val="26"/>
        </w:rPr>
      </w:pPr>
    </w:p>
    <w:p w14:paraId="267F9783" w14:textId="31537452" w:rsidR="00A030C4" w:rsidRPr="00612995" w:rsidRDefault="00A030C4" w:rsidP="00A030C4">
      <w:pPr>
        <w:pStyle w:val="NormalWeb"/>
        <w:rPr>
          <w:rFonts w:ascii="Verdana" w:hAnsi="Verdana"/>
          <w:sz w:val="26"/>
          <w:szCs w:val="26"/>
        </w:rPr>
      </w:pPr>
      <w:r w:rsidRPr="00612995">
        <w:rPr>
          <w:rFonts w:ascii="Verdana" w:hAnsi="Verdana"/>
          <w:sz w:val="26"/>
          <w:szCs w:val="26"/>
        </w:rPr>
        <w:t>Morgenstemning har et enkelt pentatont tema som første gang introduseres i fløyte. Det blir et vekselspill mellom fløyte og obo. Etter 20 takter (ca.</w:t>
      </w:r>
      <w:r w:rsidR="009A5079">
        <w:rPr>
          <w:rFonts w:ascii="Verdana" w:hAnsi="Verdana"/>
          <w:sz w:val="26"/>
          <w:szCs w:val="26"/>
        </w:rPr>
        <w:t xml:space="preserve"> </w:t>
      </w:r>
      <w:r w:rsidRPr="00612995">
        <w:rPr>
          <w:rFonts w:ascii="Verdana" w:hAnsi="Verdana"/>
          <w:sz w:val="26"/>
          <w:szCs w:val="26"/>
        </w:rPr>
        <w:t xml:space="preserve">55 sek.) spiller hele orkesteret for fullt. Grieg har selv </w:t>
      </w:r>
      <w:r w:rsidRPr="00612995">
        <w:rPr>
          <w:rFonts w:ascii="Verdana" w:hAnsi="Verdana"/>
          <w:sz w:val="26"/>
          <w:szCs w:val="26"/>
        </w:rPr>
        <w:lastRenderedPageBreak/>
        <w:t xml:space="preserve">uttalt at på dette punktet i musikken ser han for seg at sola bryter frem gjennom skyene. </w:t>
      </w:r>
    </w:p>
    <w:p w14:paraId="07E450BE" w14:textId="77777777" w:rsidR="00A030C4" w:rsidRPr="00612995" w:rsidRDefault="00A030C4" w:rsidP="00A030C4">
      <w:pPr>
        <w:rPr>
          <w:szCs w:val="26"/>
        </w:rPr>
      </w:pPr>
    </w:p>
    <w:p w14:paraId="4EF80987" w14:textId="6D2F9B46" w:rsidR="00A030C4" w:rsidRPr="00132DE6" w:rsidRDefault="00B759A9" w:rsidP="00132DE6">
      <w:pPr>
        <w:pStyle w:val="NormalWeb"/>
        <w:rPr>
          <w:rFonts w:ascii="Verdana" w:hAnsi="Verdana"/>
          <w:sz w:val="26"/>
          <w:szCs w:val="26"/>
        </w:rPr>
      </w:pPr>
      <w:r>
        <w:rPr>
          <w:rFonts w:ascii="Verdana" w:hAnsi="Verdana"/>
          <w:sz w:val="26"/>
          <w:szCs w:val="26"/>
        </w:rPr>
        <w:t>{{</w:t>
      </w:r>
      <w:r w:rsidR="00132DE6">
        <w:rPr>
          <w:rFonts w:ascii="Verdana" w:hAnsi="Verdana"/>
          <w:sz w:val="26"/>
          <w:szCs w:val="26"/>
        </w:rPr>
        <w:t xml:space="preserve">Musikknoter:}} </w:t>
      </w:r>
      <w:r w:rsidR="00A030C4" w:rsidRPr="00132DE6">
        <w:rPr>
          <w:rFonts w:ascii="Verdana" w:hAnsi="Verdana"/>
          <w:sz w:val="26"/>
          <w:szCs w:val="26"/>
        </w:rPr>
        <w:t>Grieg: Morgenstemning</w:t>
      </w:r>
    </w:p>
    <w:p w14:paraId="354EB831" w14:textId="77777777" w:rsidR="00A030C4" w:rsidRPr="00612995" w:rsidRDefault="00A030C4" w:rsidP="00A030C4">
      <w:pPr>
        <w:rPr>
          <w:szCs w:val="26"/>
        </w:rPr>
      </w:pPr>
    </w:p>
    <w:p w14:paraId="27FCF171" w14:textId="77777777" w:rsidR="00A030C4" w:rsidRPr="00612995" w:rsidRDefault="00A030C4" w:rsidP="00D506D0">
      <w:pPr>
        <w:pStyle w:val="Overskrift3"/>
      </w:pPr>
      <w:bookmarkStart w:id="94" w:name="_Toc516148515"/>
      <w:r w:rsidRPr="00612995">
        <w:t>xxx3 Opera</w:t>
      </w:r>
      <w:bookmarkEnd w:id="94"/>
    </w:p>
    <w:p w14:paraId="2DC73406" w14:textId="7215DF4F" w:rsidR="00A030C4" w:rsidRPr="00612995" w:rsidRDefault="00A030C4" w:rsidP="00A030C4">
      <w:pPr>
        <w:pStyle w:val="NormalWeb"/>
        <w:rPr>
          <w:rFonts w:ascii="Verdana" w:hAnsi="Verdana"/>
          <w:sz w:val="26"/>
          <w:szCs w:val="26"/>
        </w:rPr>
      </w:pPr>
      <w:r w:rsidRPr="00612995">
        <w:rPr>
          <w:rFonts w:ascii="Verdana" w:hAnsi="Verdana"/>
          <w:sz w:val="26"/>
          <w:szCs w:val="26"/>
        </w:rPr>
        <w:t>En komponist som bidro sterkt til utviklingen av operaen i romantikken, var tyskeren _Richard Wagner_ (1813</w:t>
      </w:r>
      <w:r w:rsidR="00FB6BDB">
        <w:rPr>
          <w:rFonts w:ascii="Verdana" w:hAnsi="Verdana"/>
          <w:sz w:val="26"/>
          <w:szCs w:val="26"/>
        </w:rPr>
        <w:t>-</w:t>
      </w:r>
      <w:r w:rsidRPr="00612995">
        <w:rPr>
          <w:rFonts w:ascii="Verdana" w:hAnsi="Verdana"/>
          <w:sz w:val="26"/>
          <w:szCs w:val="26"/>
        </w:rPr>
        <w:t>1883).</w:t>
      </w:r>
    </w:p>
    <w:p w14:paraId="4E2397F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Wagner ville at operaen skulle være et enhetlig kunstverk hvor diktning, musikk, skuespill, dans og dekorasjoner skulle gå opp i en enhet. Han snakket om "Das Gesamtkunstwerk". Han skrev derfor helst sine tekster selv, og tekstene hentet han blant annet fra gamle legender og fra mytologien. </w:t>
      </w:r>
    </w:p>
    <w:p w14:paraId="46895A4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Wagner brøt med de tradisjonelle ariene, ensemblene og korsatsene. I stedet brukte han en form for talesang, en "uendelig melodi", hvor orkesteret spilte en betydelig rolle. </w:t>
      </w:r>
    </w:p>
    <w:p w14:paraId="1E5A6D6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Hans _ledemotivteknikk_ var viktig. Ledemotivet var gjerne knyttet til en person, en ting eller en idé. Ledemotivene opptrer først og fremst i orkesteret og blir for eksempel brukt når vedkommende personer viser seg på scenen. </w:t>
      </w:r>
    </w:p>
    <w:p w14:paraId="0E23E70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Wagner prøvde for øvrig å nå yttergrensene for det harmoniske språket innenfor funksjonsharmonikken. Hans musikk inneholder derfor mye altererte akkorder, og linjeføringen i den enkelte stemme er ofte kromatisk. </w:t>
      </w:r>
    </w:p>
    <w:p w14:paraId="1263C76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Et eksempel på dette har vi i _Isoldes Liebestod_ fra operaen _Tristan og </w:t>
      </w:r>
      <w:proofErr w:type="gramStart"/>
      <w:r w:rsidRPr="00612995">
        <w:rPr>
          <w:rFonts w:ascii="Verdana" w:hAnsi="Verdana"/>
          <w:sz w:val="26"/>
          <w:szCs w:val="26"/>
        </w:rPr>
        <w:t>Isolde._</w:t>
      </w:r>
      <w:proofErr w:type="gramEnd"/>
      <w:r w:rsidRPr="00612995">
        <w:rPr>
          <w:rFonts w:ascii="Verdana" w:hAnsi="Verdana"/>
          <w:sz w:val="26"/>
          <w:szCs w:val="26"/>
        </w:rPr>
        <w:t xml:space="preserve"> </w:t>
      </w:r>
    </w:p>
    <w:p w14:paraId="18E465B3" w14:textId="77777777" w:rsidR="00A030C4" w:rsidRPr="00612995" w:rsidRDefault="00A030C4" w:rsidP="00A030C4">
      <w:pPr>
        <w:rPr>
          <w:szCs w:val="26"/>
        </w:rPr>
      </w:pPr>
    </w:p>
    <w:p w14:paraId="0D1E43DF" w14:textId="19C5BB7A" w:rsidR="00A030C4" w:rsidRPr="00612995" w:rsidRDefault="00D506D0" w:rsidP="00A030C4">
      <w:pPr>
        <w:rPr>
          <w:szCs w:val="26"/>
        </w:rPr>
      </w:pPr>
      <w:r>
        <w:rPr>
          <w:szCs w:val="26"/>
        </w:rPr>
        <w:t>---</w:t>
      </w:r>
      <w:r w:rsidR="00D27775">
        <w:rPr>
          <w:szCs w:val="26"/>
        </w:rPr>
        <w:t xml:space="preserve"> </w:t>
      </w:r>
      <w:r w:rsidR="00A030C4" w:rsidRPr="00612995">
        <w:rPr>
          <w:szCs w:val="26"/>
        </w:rPr>
        <w:t xml:space="preserve">49 </w:t>
      </w:r>
      <w:r w:rsidR="00C63C2A" w:rsidRPr="00612995">
        <w:rPr>
          <w:szCs w:val="26"/>
        </w:rPr>
        <w:t>til 122</w:t>
      </w:r>
    </w:p>
    <w:p w14:paraId="73299E1E" w14:textId="7D37AE6E" w:rsidR="00A030C4" w:rsidRPr="00612995" w:rsidRDefault="00A030C4" w:rsidP="00A030C4">
      <w:pPr>
        <w:pStyle w:val="NormalWeb"/>
        <w:rPr>
          <w:rFonts w:ascii="Verdana" w:hAnsi="Verdana"/>
          <w:sz w:val="26"/>
          <w:szCs w:val="26"/>
        </w:rPr>
      </w:pPr>
      <w:r w:rsidRPr="00612995">
        <w:rPr>
          <w:rFonts w:ascii="Verdana" w:hAnsi="Verdana"/>
          <w:sz w:val="26"/>
          <w:szCs w:val="26"/>
        </w:rPr>
        <w:t>Lytteeksempel 16</w:t>
      </w:r>
      <w:r w:rsidR="00FD70F3">
        <w:rPr>
          <w:rFonts w:ascii="Verdana" w:hAnsi="Verdana"/>
          <w:sz w:val="26"/>
          <w:szCs w:val="26"/>
        </w:rPr>
        <w:t>: _</w:t>
      </w:r>
      <w:r w:rsidRPr="00612995">
        <w:rPr>
          <w:rFonts w:ascii="Verdana" w:hAnsi="Verdana"/>
          <w:sz w:val="26"/>
          <w:szCs w:val="26"/>
        </w:rPr>
        <w:t>Wagner: Isoldes Liebestod fra Tristan og Isolde</w:t>
      </w:r>
      <w:r w:rsidR="00FD70F3">
        <w:rPr>
          <w:rFonts w:ascii="Verdana" w:hAnsi="Verdana"/>
          <w:sz w:val="26"/>
          <w:szCs w:val="26"/>
        </w:rPr>
        <w:t>_</w:t>
      </w:r>
    </w:p>
    <w:p w14:paraId="1EA3CA94" w14:textId="77777777" w:rsidR="00A030C4" w:rsidRPr="00612995" w:rsidRDefault="00A030C4" w:rsidP="00A030C4">
      <w:pPr>
        <w:rPr>
          <w:szCs w:val="26"/>
        </w:rPr>
      </w:pPr>
    </w:p>
    <w:p w14:paraId="0C9F55FA" w14:textId="77777777" w:rsidR="00A030C4" w:rsidRPr="00612995" w:rsidRDefault="00A030C4" w:rsidP="00A46749">
      <w:pPr>
        <w:pStyle w:val="Overskrift3"/>
      </w:pPr>
      <w:bookmarkStart w:id="95" w:name="_Toc516148516"/>
      <w:r w:rsidRPr="00612995">
        <w:t>xxx3 Solokonserten</w:t>
      </w:r>
      <w:bookmarkEnd w:id="95"/>
    </w:p>
    <w:p w14:paraId="57B212D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Romantikken var de store virtuosenes tid enten det gjaldt fiolin, klaver eller andre instrumenter, og det ble laget flere flotte solokonserter som stadig står på repertoaret hos utøvende musikere. </w:t>
      </w:r>
    </w:p>
    <w:p w14:paraId="658A873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Solokonserten i romantikken har vanligvis det samme satsantall som i barokken og klassisismen, tre satser, HLH. Men det finnes unntak fra dette. </w:t>
      </w:r>
    </w:p>
    <w:p w14:paraId="0E724E8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Grieg følger tradisjonen med tre satser, en hurtig første sats, en langsom andresats og en hurtig tredjesats i sin klaverkonsert. Første sats i klaverkonserten har sonatesatsform. </w:t>
      </w:r>
    </w:p>
    <w:p w14:paraId="145FF90B" w14:textId="77777777" w:rsidR="00A77D6E" w:rsidRDefault="00A77D6E" w:rsidP="00A030C4">
      <w:pPr>
        <w:pStyle w:val="original-stil-em"/>
        <w:rPr>
          <w:rFonts w:ascii="Verdana" w:hAnsi="Verdana"/>
          <w:sz w:val="26"/>
          <w:szCs w:val="26"/>
        </w:rPr>
      </w:pPr>
    </w:p>
    <w:p w14:paraId="28301404" w14:textId="7A8B7F42"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20</w:t>
      </w:r>
      <w:r w:rsidR="00A77D6E">
        <w:rPr>
          <w:rFonts w:ascii="Verdana" w:hAnsi="Verdana"/>
          <w:sz w:val="26"/>
          <w:szCs w:val="26"/>
        </w:rPr>
        <w:t xml:space="preserve">: </w:t>
      </w:r>
      <w:r w:rsidRPr="00612995">
        <w:rPr>
          <w:rFonts w:ascii="Verdana" w:hAnsi="Verdana"/>
          <w:sz w:val="26"/>
          <w:szCs w:val="26"/>
        </w:rPr>
        <w:t>_Grieg: Klaverkonsert i a</w:t>
      </w:r>
      <w:r w:rsidR="00D506D0">
        <w:rPr>
          <w:rFonts w:ascii="Verdana" w:hAnsi="Verdana"/>
          <w:sz w:val="26"/>
          <w:szCs w:val="26"/>
        </w:rPr>
        <w:t>-</w:t>
      </w:r>
      <w:r w:rsidRPr="00612995">
        <w:rPr>
          <w:rFonts w:ascii="Verdana" w:hAnsi="Verdana"/>
          <w:sz w:val="26"/>
          <w:szCs w:val="26"/>
        </w:rPr>
        <w:t>moll, fra 1. sats_</w:t>
      </w:r>
    </w:p>
    <w:p w14:paraId="54803FD7" w14:textId="77777777" w:rsidR="00A77D6E" w:rsidRDefault="00A77D6E" w:rsidP="00A030C4">
      <w:pPr>
        <w:pStyle w:val="NormalWeb"/>
        <w:rPr>
          <w:rFonts w:ascii="Verdana" w:hAnsi="Verdana"/>
          <w:sz w:val="26"/>
          <w:szCs w:val="26"/>
        </w:rPr>
      </w:pPr>
    </w:p>
    <w:p w14:paraId="577C9FEA" w14:textId="6BE1E7A3"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Griegs klaverkonsert er et ungdomsverk. Han skrev det i 1868, da han var 25 år gammel. Klaverkonserten har en frisk virtuositet, og allerede i innledningen møter vi det som er kalt det griegske ledemotiv, et </w:t>
      </w:r>
      <w:r w:rsidRPr="00612995">
        <w:rPr>
          <w:rFonts w:ascii="Verdana" w:hAnsi="Verdana"/>
          <w:sz w:val="26"/>
          <w:szCs w:val="26"/>
        </w:rPr>
        <w:lastRenderedPageBreak/>
        <w:t xml:space="preserve">motiv som går igjen i norsk folkemusikk, en fallende sekund pluss en ters. </w:t>
      </w:r>
    </w:p>
    <w:p w14:paraId="630FB244" w14:textId="77777777" w:rsidR="00A030C4" w:rsidRPr="00612995" w:rsidRDefault="00A030C4" w:rsidP="00A030C4">
      <w:pPr>
        <w:rPr>
          <w:szCs w:val="26"/>
        </w:rPr>
      </w:pPr>
    </w:p>
    <w:p w14:paraId="6C36C7DF" w14:textId="49F82BAB" w:rsidR="00A030C4" w:rsidRPr="00612995" w:rsidRDefault="00A030C4" w:rsidP="00A030C4">
      <w:pPr>
        <w:rPr>
          <w:szCs w:val="26"/>
        </w:rPr>
      </w:pPr>
      <w:r w:rsidRPr="00612995">
        <w:rPr>
          <w:szCs w:val="26"/>
        </w:rPr>
        <w:t>{{</w:t>
      </w:r>
      <w:r w:rsidR="007210C7">
        <w:rPr>
          <w:szCs w:val="26"/>
        </w:rPr>
        <w:t>Musikknoter.</w:t>
      </w:r>
      <w:r w:rsidRPr="00612995">
        <w:rPr>
          <w:szCs w:val="26"/>
        </w:rPr>
        <w:t>}}</w:t>
      </w:r>
    </w:p>
    <w:p w14:paraId="56E480F4" w14:textId="77777777" w:rsidR="00305131" w:rsidRDefault="00305131" w:rsidP="005E2BB1"/>
    <w:p w14:paraId="089AAE62" w14:textId="5B4DE8B0" w:rsidR="00A030C4" w:rsidRPr="00612995" w:rsidRDefault="00A030C4" w:rsidP="005E2BB1">
      <w:pPr>
        <w:pStyle w:val="Overskrift2"/>
      </w:pPr>
      <w:bookmarkStart w:id="96" w:name="_Toc516148517"/>
      <w:r w:rsidRPr="00612995">
        <w:t>xxx2 Seinromantikken</w:t>
      </w:r>
      <w:bookmarkEnd w:id="96"/>
    </w:p>
    <w:p w14:paraId="31209B8D" w14:textId="7AB7D4B0" w:rsidR="00A030C4" w:rsidRPr="00612995" w:rsidRDefault="00A030C4" w:rsidP="00A030C4">
      <w:pPr>
        <w:pStyle w:val="NormalWeb"/>
        <w:rPr>
          <w:rFonts w:ascii="Verdana" w:hAnsi="Verdana"/>
          <w:sz w:val="26"/>
          <w:szCs w:val="26"/>
        </w:rPr>
      </w:pPr>
      <w:r w:rsidRPr="00612995">
        <w:rPr>
          <w:rFonts w:ascii="Verdana" w:hAnsi="Verdana"/>
          <w:sz w:val="26"/>
          <w:szCs w:val="26"/>
        </w:rPr>
        <w:t>Seinromantikken tidfestes litt forskjellig av ulike forfattere. Hvis vi sier at seinromantikken utgjør slutten av 1800</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tallet og begynnelsen av 1900</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tallet, det vil si fra ca. 1890 til 1910, så omfatter denne perioden betydelige verker av _Gustav Mahler_ (1860</w:t>
      </w:r>
      <w:r w:rsidR="00C47C8F">
        <w:rPr>
          <w:rFonts w:ascii="Verdana" w:hAnsi="Verdana"/>
          <w:sz w:val="26"/>
          <w:szCs w:val="26"/>
        </w:rPr>
        <w:t>-</w:t>
      </w:r>
      <w:r w:rsidRPr="00612995">
        <w:rPr>
          <w:rFonts w:ascii="Verdana" w:hAnsi="Verdana"/>
          <w:sz w:val="26"/>
          <w:szCs w:val="26"/>
        </w:rPr>
        <w:t>1911) og _Richard Strauss_ (1864</w:t>
      </w:r>
      <w:r w:rsidR="00C47C8F">
        <w:rPr>
          <w:rFonts w:ascii="Verdana" w:hAnsi="Verdana"/>
          <w:sz w:val="26"/>
          <w:szCs w:val="26"/>
        </w:rPr>
        <w:t>-</w:t>
      </w:r>
      <w:r w:rsidRPr="00612995">
        <w:rPr>
          <w:rFonts w:ascii="Verdana" w:hAnsi="Verdana"/>
          <w:sz w:val="26"/>
          <w:szCs w:val="26"/>
        </w:rPr>
        <w:t xml:space="preserve">1949). </w:t>
      </w:r>
    </w:p>
    <w:p w14:paraId="4AFC41A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Disse komponistene bygde i stor utstrekning på Rikard Wagners harmoniske språk og utviklet det videre.</w:t>
      </w:r>
    </w:p>
    <w:p w14:paraId="4A7027F8" w14:textId="5C7E9417" w:rsidR="00A030C4" w:rsidRPr="00612995" w:rsidRDefault="00A030C4" w:rsidP="00A030C4">
      <w:pPr>
        <w:pStyle w:val="NormalWeb"/>
        <w:rPr>
          <w:rFonts w:ascii="Verdana" w:hAnsi="Verdana"/>
          <w:sz w:val="26"/>
          <w:szCs w:val="26"/>
        </w:rPr>
      </w:pPr>
      <w:r w:rsidRPr="00612995">
        <w:rPr>
          <w:rFonts w:ascii="Verdana" w:hAnsi="Verdana"/>
          <w:sz w:val="26"/>
          <w:szCs w:val="26"/>
        </w:rPr>
        <w:t>  Wagner brukte også atskillig større orkestre enn sine forgjengere. Denne utviklingen fortsatte hos de seinromantiske komponistene. Det mest ekstreme tilfelle har vi i Ma</w:t>
      </w:r>
      <w:r w:rsidR="00E7390D">
        <w:rPr>
          <w:rFonts w:ascii="Verdana" w:hAnsi="Verdana"/>
          <w:sz w:val="26"/>
          <w:szCs w:val="26"/>
        </w:rPr>
        <w:t>hl</w:t>
      </w:r>
      <w:r w:rsidRPr="00612995">
        <w:rPr>
          <w:rFonts w:ascii="Verdana" w:hAnsi="Verdana"/>
          <w:sz w:val="26"/>
          <w:szCs w:val="26"/>
        </w:rPr>
        <w:t xml:space="preserve">ers 8. symfoni, hvor han bruker over tusen musikere og sangere. </w:t>
      </w:r>
    </w:p>
    <w:p w14:paraId="4BBA2FAF" w14:textId="24341D46" w:rsidR="00A030C4" w:rsidRPr="00612995" w:rsidRDefault="00A030C4" w:rsidP="00A030C4">
      <w:pPr>
        <w:pStyle w:val="NormalWeb"/>
        <w:rPr>
          <w:rFonts w:ascii="Verdana" w:hAnsi="Verdana"/>
          <w:sz w:val="26"/>
          <w:szCs w:val="26"/>
        </w:rPr>
      </w:pPr>
      <w:r w:rsidRPr="00612995">
        <w:rPr>
          <w:rFonts w:ascii="Verdana" w:hAnsi="Verdana"/>
          <w:sz w:val="26"/>
          <w:szCs w:val="26"/>
        </w:rPr>
        <w:t>   _Adagietto_ fra _Symfoni nr. 5_ av Mahler er blitt kjent som filmmusikk i Viscontis film _Døden i Venedig</w:t>
      </w:r>
      <w:r w:rsidR="00E17A5E">
        <w:rPr>
          <w:rFonts w:ascii="Verdana" w:hAnsi="Verdana"/>
          <w:sz w:val="26"/>
          <w:szCs w:val="26"/>
        </w:rPr>
        <w:t>_</w:t>
      </w:r>
      <w:r w:rsidRPr="00612995">
        <w:rPr>
          <w:rFonts w:ascii="Verdana" w:hAnsi="Verdana"/>
          <w:sz w:val="26"/>
          <w:szCs w:val="26"/>
        </w:rPr>
        <w:t xml:space="preserve">. Filmen er basert på novellen med samme navn av den tyske forfatteren Thomas Mann. Her dveler Mahler ved de dissonerende akkordene i musikken. </w:t>
      </w:r>
    </w:p>
    <w:p w14:paraId="40C41734" w14:textId="77777777" w:rsidR="00A030C4" w:rsidRPr="00612995" w:rsidRDefault="00A030C4" w:rsidP="00A030C4">
      <w:pPr>
        <w:rPr>
          <w:szCs w:val="26"/>
        </w:rPr>
      </w:pPr>
    </w:p>
    <w:p w14:paraId="3DBAFC6F" w14:textId="51B5FC7A" w:rsidR="00A030C4" w:rsidRPr="00612995" w:rsidRDefault="00D506D0" w:rsidP="00A030C4">
      <w:pPr>
        <w:rPr>
          <w:szCs w:val="26"/>
        </w:rPr>
      </w:pPr>
      <w:r>
        <w:rPr>
          <w:szCs w:val="26"/>
        </w:rPr>
        <w:t>---</w:t>
      </w:r>
      <w:r w:rsidR="00D27775">
        <w:rPr>
          <w:szCs w:val="26"/>
        </w:rPr>
        <w:t xml:space="preserve"> </w:t>
      </w:r>
      <w:r w:rsidR="00A030C4" w:rsidRPr="00612995">
        <w:rPr>
          <w:szCs w:val="26"/>
        </w:rPr>
        <w:t xml:space="preserve">50 </w:t>
      </w:r>
      <w:r w:rsidR="00C63C2A" w:rsidRPr="00612995">
        <w:rPr>
          <w:szCs w:val="26"/>
        </w:rPr>
        <w:t>til 122</w:t>
      </w:r>
    </w:p>
    <w:p w14:paraId="5BDF3282" w14:textId="103D48AD"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21</w:t>
      </w:r>
      <w:r w:rsidR="004B7563">
        <w:rPr>
          <w:rFonts w:ascii="Verdana" w:hAnsi="Verdana"/>
          <w:sz w:val="26"/>
          <w:szCs w:val="26"/>
        </w:rPr>
        <w:t xml:space="preserve">: </w:t>
      </w:r>
      <w:r w:rsidRPr="00612995">
        <w:rPr>
          <w:rFonts w:ascii="Verdana" w:hAnsi="Verdana"/>
          <w:sz w:val="26"/>
          <w:szCs w:val="26"/>
        </w:rPr>
        <w:t>_Ma</w:t>
      </w:r>
      <w:r w:rsidR="004B7563">
        <w:rPr>
          <w:rFonts w:ascii="Verdana" w:hAnsi="Verdana"/>
          <w:sz w:val="26"/>
          <w:szCs w:val="26"/>
        </w:rPr>
        <w:t>hl</w:t>
      </w:r>
      <w:r w:rsidRPr="00612995">
        <w:rPr>
          <w:rFonts w:ascii="Verdana" w:hAnsi="Verdana"/>
          <w:sz w:val="26"/>
          <w:szCs w:val="26"/>
        </w:rPr>
        <w:t>er: Symfoni nr. 5, 3. sats, Adagietto_</w:t>
      </w:r>
    </w:p>
    <w:p w14:paraId="1CA18955" w14:textId="77777777" w:rsidR="00A030C4" w:rsidRPr="00612995" w:rsidRDefault="00A030C4" w:rsidP="00A030C4">
      <w:pPr>
        <w:rPr>
          <w:szCs w:val="26"/>
        </w:rPr>
      </w:pPr>
    </w:p>
    <w:p w14:paraId="7C1E4F20" w14:textId="77777777" w:rsidR="00A030C4" w:rsidRPr="00612995" w:rsidRDefault="00A030C4" w:rsidP="001923BF">
      <w:pPr>
        <w:pStyle w:val="Overskrift2"/>
      </w:pPr>
      <w:bookmarkStart w:id="97" w:name="_Toc516148518"/>
      <w:r w:rsidRPr="00612995">
        <w:t>xxx2 Sammenfatning av romantikken</w:t>
      </w:r>
      <w:bookmarkEnd w:id="97"/>
    </w:p>
    <w:p w14:paraId="31CE893E" w14:textId="6FE66C52" w:rsidR="00A030C4" w:rsidRPr="00612995" w:rsidRDefault="001923BF" w:rsidP="00A030C4">
      <w:pPr>
        <w:rPr>
          <w:szCs w:val="26"/>
        </w:rPr>
      </w:pPr>
      <w:r>
        <w:rPr>
          <w:szCs w:val="26"/>
        </w:rPr>
        <w:t>--</w:t>
      </w:r>
      <w:r w:rsidR="00A030C4" w:rsidRPr="00612995">
        <w:rPr>
          <w:szCs w:val="26"/>
        </w:rPr>
        <w:t xml:space="preserve"> følelse og fantasi</w:t>
      </w:r>
    </w:p>
    <w:p w14:paraId="5B73EADC" w14:textId="79754A27" w:rsidR="00A030C4" w:rsidRPr="00612995" w:rsidRDefault="001923BF" w:rsidP="00A030C4">
      <w:pPr>
        <w:rPr>
          <w:szCs w:val="26"/>
        </w:rPr>
      </w:pPr>
      <w:r>
        <w:rPr>
          <w:szCs w:val="26"/>
        </w:rPr>
        <w:t>--</w:t>
      </w:r>
      <w:r w:rsidR="00A030C4" w:rsidRPr="00612995">
        <w:rPr>
          <w:szCs w:val="26"/>
        </w:rPr>
        <w:t xml:space="preserve"> lengsel etter det uoppnåelig</w:t>
      </w:r>
    </w:p>
    <w:p w14:paraId="0905E3E0" w14:textId="6DEC4DC9" w:rsidR="00A030C4" w:rsidRPr="00612995" w:rsidRDefault="001923BF" w:rsidP="00A030C4">
      <w:pPr>
        <w:rPr>
          <w:szCs w:val="26"/>
        </w:rPr>
      </w:pPr>
      <w:r>
        <w:rPr>
          <w:szCs w:val="26"/>
        </w:rPr>
        <w:t>--</w:t>
      </w:r>
      <w:r w:rsidR="00A030C4" w:rsidRPr="00612995">
        <w:rPr>
          <w:szCs w:val="26"/>
        </w:rPr>
        <w:t xml:space="preserve"> fremmedfølelse, lengsel etter en verden utenfor seg selv</w:t>
      </w:r>
    </w:p>
    <w:p w14:paraId="4203B5B5" w14:textId="1C19A018" w:rsidR="00A030C4" w:rsidRPr="00612995" w:rsidRDefault="001923BF" w:rsidP="00A030C4">
      <w:pPr>
        <w:rPr>
          <w:szCs w:val="26"/>
        </w:rPr>
      </w:pPr>
      <w:r>
        <w:rPr>
          <w:szCs w:val="26"/>
        </w:rPr>
        <w:t>--</w:t>
      </w:r>
      <w:r w:rsidR="00A030C4" w:rsidRPr="00612995">
        <w:rPr>
          <w:szCs w:val="26"/>
        </w:rPr>
        <w:t xml:space="preserve"> opptatt av tidligere epoker, særlig middelalderen</w:t>
      </w:r>
    </w:p>
    <w:p w14:paraId="235EB679" w14:textId="5C01D515" w:rsidR="00A030C4" w:rsidRPr="00612995" w:rsidRDefault="001923BF" w:rsidP="00A030C4">
      <w:pPr>
        <w:rPr>
          <w:szCs w:val="26"/>
        </w:rPr>
      </w:pPr>
      <w:r>
        <w:rPr>
          <w:szCs w:val="26"/>
        </w:rPr>
        <w:t>--</w:t>
      </w:r>
      <w:r w:rsidR="00A030C4" w:rsidRPr="00612995">
        <w:rPr>
          <w:szCs w:val="26"/>
        </w:rPr>
        <w:t xml:space="preserve"> komponisten et geni, en profet som har et budskap til folket</w:t>
      </w:r>
    </w:p>
    <w:p w14:paraId="038B1202" w14:textId="2F16ED09" w:rsidR="00A030C4" w:rsidRPr="00612995" w:rsidRDefault="0077482B" w:rsidP="00A030C4">
      <w:pPr>
        <w:rPr>
          <w:szCs w:val="26"/>
        </w:rPr>
      </w:pPr>
      <w:r>
        <w:rPr>
          <w:szCs w:val="26"/>
        </w:rPr>
        <w:t>--</w:t>
      </w:r>
      <w:r w:rsidR="00A030C4" w:rsidRPr="00612995">
        <w:rPr>
          <w:szCs w:val="26"/>
        </w:rPr>
        <w:t xml:space="preserve"> sterk interesse for det nasjonale, folkemusikk</w:t>
      </w:r>
    </w:p>
    <w:p w14:paraId="093E863C" w14:textId="55D2BAE6" w:rsidR="00A030C4" w:rsidRPr="00612995" w:rsidRDefault="0077482B" w:rsidP="00A030C4">
      <w:pPr>
        <w:rPr>
          <w:szCs w:val="26"/>
        </w:rPr>
      </w:pPr>
      <w:r>
        <w:rPr>
          <w:szCs w:val="26"/>
        </w:rPr>
        <w:t>--</w:t>
      </w:r>
      <w:r w:rsidR="00A030C4" w:rsidRPr="00612995">
        <w:rPr>
          <w:szCs w:val="26"/>
        </w:rPr>
        <w:t xml:space="preserve"> få nye former (karakterstykket, romansen, symfonisk dikt)</w:t>
      </w:r>
    </w:p>
    <w:p w14:paraId="3EB0656B" w14:textId="60F5DB5D" w:rsidR="00A030C4" w:rsidRPr="00612995" w:rsidRDefault="0077482B" w:rsidP="0077482B">
      <w:pPr>
        <w:ind w:left="374" w:hanging="374"/>
        <w:rPr>
          <w:szCs w:val="26"/>
        </w:rPr>
      </w:pPr>
      <w:r>
        <w:rPr>
          <w:szCs w:val="26"/>
        </w:rPr>
        <w:t>--</w:t>
      </w:r>
      <w:r w:rsidR="00A030C4" w:rsidRPr="00612995">
        <w:rPr>
          <w:szCs w:val="26"/>
        </w:rPr>
        <w:t xml:space="preserve"> gamle former fylles med nytt innhold (symfoni, sonate, strykekvartett, suite)</w:t>
      </w:r>
    </w:p>
    <w:p w14:paraId="102F8780" w14:textId="6BDE2564" w:rsidR="00A030C4" w:rsidRPr="00612995" w:rsidRDefault="0077482B" w:rsidP="00A030C4">
      <w:pPr>
        <w:rPr>
          <w:szCs w:val="26"/>
        </w:rPr>
      </w:pPr>
      <w:r>
        <w:rPr>
          <w:szCs w:val="26"/>
        </w:rPr>
        <w:t>--</w:t>
      </w:r>
      <w:r w:rsidR="00A030C4" w:rsidRPr="00612995">
        <w:rPr>
          <w:szCs w:val="26"/>
        </w:rPr>
        <w:t xml:space="preserve"> kraftig utvikling av det harmoniske språk</w:t>
      </w:r>
    </w:p>
    <w:p w14:paraId="0A6DF3DF" w14:textId="21644A82" w:rsidR="00A030C4" w:rsidRPr="00612995" w:rsidRDefault="0077482B" w:rsidP="00B958DF">
      <w:pPr>
        <w:ind w:left="374" w:hanging="374"/>
        <w:rPr>
          <w:szCs w:val="26"/>
        </w:rPr>
      </w:pPr>
      <w:r>
        <w:rPr>
          <w:szCs w:val="26"/>
        </w:rPr>
        <w:t>--</w:t>
      </w:r>
      <w:r w:rsidR="00A030C4" w:rsidRPr="00612995">
        <w:rPr>
          <w:szCs w:val="26"/>
        </w:rPr>
        <w:t xml:space="preserve"> hovedretninger: de klassiserende, de nytyske og de</w:t>
      </w:r>
      <w:r w:rsidR="00B958DF">
        <w:rPr>
          <w:szCs w:val="26"/>
        </w:rPr>
        <w:t xml:space="preserve"> </w:t>
      </w:r>
      <w:r w:rsidR="00A030C4" w:rsidRPr="00612995">
        <w:rPr>
          <w:szCs w:val="26"/>
        </w:rPr>
        <w:t>nasjonalromantiske</w:t>
      </w:r>
    </w:p>
    <w:p w14:paraId="37317898" w14:textId="38D8DC0D" w:rsidR="00A030C4" w:rsidRPr="00612995" w:rsidRDefault="00B958DF" w:rsidP="00A030C4">
      <w:pPr>
        <w:rPr>
          <w:szCs w:val="26"/>
        </w:rPr>
      </w:pPr>
      <w:r>
        <w:rPr>
          <w:szCs w:val="26"/>
        </w:rPr>
        <w:t>--</w:t>
      </w:r>
      <w:r w:rsidR="00A030C4" w:rsidRPr="00612995">
        <w:rPr>
          <w:szCs w:val="26"/>
        </w:rPr>
        <w:t xml:space="preserve"> individualisme, personalstiler</w:t>
      </w:r>
    </w:p>
    <w:p w14:paraId="7FEC3D1A" w14:textId="77777777" w:rsidR="00A030C4" w:rsidRPr="00612995" w:rsidRDefault="00A030C4" w:rsidP="00A030C4">
      <w:pPr>
        <w:rPr>
          <w:szCs w:val="26"/>
        </w:rPr>
      </w:pPr>
    </w:p>
    <w:p w14:paraId="24F0FF24" w14:textId="3FCFFC8D" w:rsidR="00A030C4" w:rsidRPr="00612995" w:rsidRDefault="00D506D0" w:rsidP="00A030C4">
      <w:pPr>
        <w:rPr>
          <w:szCs w:val="26"/>
        </w:rPr>
      </w:pPr>
      <w:r>
        <w:rPr>
          <w:szCs w:val="26"/>
        </w:rPr>
        <w:t>---</w:t>
      </w:r>
      <w:r w:rsidR="00403127">
        <w:rPr>
          <w:szCs w:val="26"/>
        </w:rPr>
        <w:t xml:space="preserve"> </w:t>
      </w:r>
      <w:r w:rsidR="00A030C4" w:rsidRPr="00612995">
        <w:rPr>
          <w:szCs w:val="26"/>
        </w:rPr>
        <w:t xml:space="preserve">51 </w:t>
      </w:r>
      <w:r w:rsidR="00C63C2A" w:rsidRPr="00612995">
        <w:rPr>
          <w:szCs w:val="26"/>
        </w:rPr>
        <w:t>til 122</w:t>
      </w:r>
    </w:p>
    <w:p w14:paraId="4C78C2BF" w14:textId="64325E89" w:rsidR="00A030C4" w:rsidRPr="00612995" w:rsidRDefault="00A030C4" w:rsidP="0086315A">
      <w:pPr>
        <w:pStyle w:val="Overskrift1"/>
      </w:pPr>
      <w:bookmarkStart w:id="98" w:name="_Toc516148519"/>
      <w:r w:rsidRPr="00612995">
        <w:t>xxx1 Kapittel 6: Impresjonismen ca. 1890</w:t>
      </w:r>
      <w:r w:rsidR="00B4562B">
        <w:t>-</w:t>
      </w:r>
      <w:r w:rsidRPr="00612995">
        <w:t>1910</w:t>
      </w:r>
      <w:bookmarkEnd w:id="98"/>
    </w:p>
    <w:p w14:paraId="4FD3FBD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_Impresjonisme_ kommer av det franske ordet _impression_, som betyr "inntrykk". </w:t>
      </w:r>
    </w:p>
    <w:p w14:paraId="12715ADF" w14:textId="44AA0E7E"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Stilretningen oppsto først i fransk malerkunst. De impresjonistiske malerne ville male "det som øyet så i et kort vibrerende øyeblikk", og det var først og fremst naturmotiver de malte. Bildene var uskarpe, </w:t>
      </w:r>
      <w:r w:rsidRPr="00612995">
        <w:rPr>
          <w:rFonts w:ascii="Verdana" w:hAnsi="Verdana"/>
          <w:sz w:val="26"/>
          <w:szCs w:val="26"/>
        </w:rPr>
        <w:lastRenderedPageBreak/>
        <w:t>hadde uklare konturer og duse farger. Kjente malere var _Édourd Manet_ og _Claude Monet</w:t>
      </w:r>
      <w:r w:rsidR="006965E3">
        <w:rPr>
          <w:rFonts w:ascii="Verdana" w:hAnsi="Verdana"/>
          <w:sz w:val="26"/>
          <w:szCs w:val="26"/>
        </w:rPr>
        <w:t>_</w:t>
      </w:r>
      <w:r w:rsidRPr="00612995">
        <w:rPr>
          <w:rFonts w:ascii="Verdana" w:hAnsi="Verdana"/>
          <w:sz w:val="26"/>
          <w:szCs w:val="26"/>
        </w:rPr>
        <w:t xml:space="preserve">. </w:t>
      </w:r>
    </w:p>
    <w:p w14:paraId="21B7E8D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Innen diktekunsten var man på denne tiden opptatt av fine, vare stemninger, og av ordklangen. _Charles Baudelaire, Paul Verlaine_ og _Stéphane Mallarmé_ var kjente franske diktere. </w:t>
      </w:r>
    </w:p>
    <w:p w14:paraId="276C530E" w14:textId="104F233C" w:rsidR="00A030C4" w:rsidRPr="00612995" w:rsidRDefault="00A030C4" w:rsidP="00A030C4">
      <w:pPr>
        <w:pStyle w:val="NormalWeb"/>
        <w:rPr>
          <w:rFonts w:ascii="Verdana" w:hAnsi="Verdana"/>
          <w:sz w:val="26"/>
          <w:szCs w:val="26"/>
        </w:rPr>
      </w:pPr>
      <w:r w:rsidRPr="00612995">
        <w:rPr>
          <w:rFonts w:ascii="Verdana" w:hAnsi="Verdana"/>
          <w:sz w:val="26"/>
          <w:szCs w:val="26"/>
        </w:rPr>
        <w:t>  Komponisten _Claude Debussy_ (1862</w:t>
      </w:r>
      <w:r w:rsidR="00FC3CC9">
        <w:rPr>
          <w:rFonts w:ascii="Verdana" w:hAnsi="Verdana"/>
          <w:sz w:val="26"/>
          <w:szCs w:val="26"/>
        </w:rPr>
        <w:t>-</w:t>
      </w:r>
      <w:r w:rsidRPr="00612995">
        <w:rPr>
          <w:rFonts w:ascii="Verdana" w:hAnsi="Verdana"/>
          <w:sz w:val="26"/>
          <w:szCs w:val="26"/>
        </w:rPr>
        <w:t>1918) var mye sammen med disse malerne og dikterne, og han ble sterkt inspirert av dem. Han var riktignok en stor Wagner</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beundrer, men gikk etter hvert trett av musikken hans, og skapte en ny stil som vi kan kalle impresjonistisk. </w:t>
      </w:r>
    </w:p>
    <w:p w14:paraId="01BAF67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 musikalske virkemidlene Debussy gjorde bruk av for å skape denne nye typen musikk, var først og fremst heltoneskalaen.</w:t>
      </w:r>
    </w:p>
    <w:p w14:paraId="7C8EC7F0" w14:textId="77777777" w:rsidR="00A030C4" w:rsidRPr="00612995" w:rsidRDefault="00A030C4" w:rsidP="00A030C4">
      <w:pPr>
        <w:rPr>
          <w:szCs w:val="26"/>
        </w:rPr>
      </w:pPr>
    </w:p>
    <w:p w14:paraId="6D6CCC65" w14:textId="405743E3" w:rsidR="00A030C4" w:rsidRPr="00612995" w:rsidRDefault="00A030C4" w:rsidP="00A030C4">
      <w:pPr>
        <w:rPr>
          <w:szCs w:val="26"/>
        </w:rPr>
      </w:pPr>
      <w:r w:rsidRPr="00612995">
        <w:rPr>
          <w:szCs w:val="26"/>
        </w:rPr>
        <w:t>{{</w:t>
      </w:r>
      <w:r w:rsidR="00FC3CC9">
        <w:rPr>
          <w:szCs w:val="26"/>
        </w:rPr>
        <w:t>Musikknoter:</w:t>
      </w:r>
      <w:r w:rsidRPr="00612995">
        <w:rPr>
          <w:szCs w:val="26"/>
        </w:rPr>
        <w:t>}}</w:t>
      </w:r>
      <w:r w:rsidR="003074E0">
        <w:rPr>
          <w:szCs w:val="26"/>
        </w:rPr>
        <w:t xml:space="preserve"> </w:t>
      </w:r>
      <w:r w:rsidRPr="00612995">
        <w:rPr>
          <w:szCs w:val="26"/>
        </w:rPr>
        <w:t>Heltoneskalaen</w:t>
      </w:r>
    </w:p>
    <w:p w14:paraId="1A00B49A" w14:textId="77777777" w:rsidR="003074E0" w:rsidRDefault="003074E0" w:rsidP="00A030C4">
      <w:pPr>
        <w:pStyle w:val="NormalWeb"/>
        <w:rPr>
          <w:rFonts w:ascii="Verdana" w:hAnsi="Verdana"/>
          <w:sz w:val="26"/>
          <w:szCs w:val="26"/>
        </w:rPr>
      </w:pPr>
    </w:p>
    <w:p w14:paraId="3EC95587" w14:textId="181FE0D3"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Som navnet sier, består denne skalaen av bare hele tonetrinn. Men Debussy brukte også _kirketonearter, pentaton skala_ og vanlig dur og moll. Ved å bruke heltoneskala fikk han også nye akkordtyper. Hvilke som helst toner i heltoneskalaen kunne utgjøre en akkord. Det finnes et eksempel på at han faktisk bruker alle de seks tonene i heltoneskalaen på en gang (jf. slutten av klaverstykket _Voiles_). </w:t>
      </w:r>
    </w:p>
    <w:p w14:paraId="4CE2F8A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Et klaverstykke som så å si konsekvent bruker heltoneskala, er _Voiles_, som betyr "seil" eller "slør".</w:t>
      </w:r>
    </w:p>
    <w:p w14:paraId="3A6A0BF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Dette stykket er fra en samling klaverstykker som Debussy kalte _Preludier_. Han ga ut to hefter med preludier, som alle har en bestemt tittel. Noe som er litt originalt, er at han satte tittelen helt til slutt i stykket, som en fotnote. </w:t>
      </w:r>
    </w:p>
    <w:p w14:paraId="7B710290" w14:textId="77777777" w:rsidR="006369EB" w:rsidRDefault="006369EB" w:rsidP="00A030C4">
      <w:pPr>
        <w:pStyle w:val="original-stil-em"/>
        <w:rPr>
          <w:rFonts w:ascii="Verdana" w:hAnsi="Verdana"/>
          <w:sz w:val="26"/>
          <w:szCs w:val="26"/>
        </w:rPr>
      </w:pPr>
    </w:p>
    <w:p w14:paraId="62023084" w14:textId="23ADFE5D"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22</w:t>
      </w:r>
      <w:r w:rsidR="006369EB">
        <w:rPr>
          <w:rFonts w:ascii="Verdana" w:hAnsi="Verdana"/>
          <w:sz w:val="26"/>
          <w:szCs w:val="26"/>
        </w:rPr>
        <w:t xml:space="preserve">: </w:t>
      </w:r>
      <w:r w:rsidRPr="00612995">
        <w:rPr>
          <w:rFonts w:ascii="Verdana" w:hAnsi="Verdana"/>
          <w:sz w:val="26"/>
          <w:szCs w:val="26"/>
        </w:rPr>
        <w:t>_Debussy: Voiles fra Preludier_</w:t>
      </w:r>
      <w:r w:rsidR="00326934">
        <w:rPr>
          <w:rFonts w:ascii="Verdana" w:hAnsi="Verdana"/>
          <w:sz w:val="26"/>
          <w:szCs w:val="26"/>
        </w:rPr>
        <w:t xml:space="preserve"> {{Musikknoter.}}</w:t>
      </w:r>
    </w:p>
    <w:p w14:paraId="75E9219D" w14:textId="77777777" w:rsidR="00A030C4" w:rsidRPr="00612995" w:rsidRDefault="00A030C4" w:rsidP="00A030C4">
      <w:pPr>
        <w:rPr>
          <w:szCs w:val="26"/>
        </w:rPr>
      </w:pPr>
    </w:p>
    <w:p w14:paraId="0BBB87C3" w14:textId="4DAC2464" w:rsidR="00A030C4" w:rsidRPr="00612995" w:rsidRDefault="00D506D0" w:rsidP="00A030C4">
      <w:pPr>
        <w:rPr>
          <w:szCs w:val="26"/>
        </w:rPr>
      </w:pPr>
      <w:r>
        <w:rPr>
          <w:szCs w:val="26"/>
        </w:rPr>
        <w:t>---</w:t>
      </w:r>
      <w:r w:rsidR="005C3659">
        <w:rPr>
          <w:szCs w:val="26"/>
        </w:rPr>
        <w:t xml:space="preserve"> </w:t>
      </w:r>
      <w:r w:rsidR="00A030C4" w:rsidRPr="00612995">
        <w:rPr>
          <w:szCs w:val="26"/>
        </w:rPr>
        <w:t xml:space="preserve">52 </w:t>
      </w:r>
      <w:r w:rsidR="00C63C2A" w:rsidRPr="00612995">
        <w:rPr>
          <w:szCs w:val="26"/>
        </w:rPr>
        <w:t>til 122</w:t>
      </w:r>
    </w:p>
    <w:p w14:paraId="345403E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Lytt til _Voiles_. Legg merke til de forskjellige akkordene som bygger på heltoneskalaen. Helt til slutt danner alle seks tonene en akkord. Det skjer ved hjelp av en glissandobevegelse oppover, hvor tonene bindes sammen ved hjelp av pedal. </w:t>
      </w:r>
    </w:p>
    <w:p w14:paraId="4567F857" w14:textId="77777777" w:rsidR="004D7947" w:rsidRDefault="004D7947" w:rsidP="00A030C4">
      <w:pPr>
        <w:pStyle w:val="NormalWeb"/>
        <w:rPr>
          <w:rFonts w:ascii="Verdana" w:hAnsi="Verdana"/>
          <w:sz w:val="26"/>
          <w:szCs w:val="26"/>
        </w:rPr>
      </w:pPr>
    </w:p>
    <w:p w14:paraId="61FD061A" w14:textId="48AF0C91" w:rsidR="00A030C4" w:rsidRPr="00612995" w:rsidRDefault="00A030C4" w:rsidP="00A030C4">
      <w:pPr>
        <w:pStyle w:val="NormalWeb"/>
        <w:rPr>
          <w:rFonts w:ascii="Verdana" w:hAnsi="Verdana"/>
          <w:sz w:val="26"/>
          <w:szCs w:val="26"/>
        </w:rPr>
      </w:pPr>
      <w:r w:rsidRPr="00612995">
        <w:rPr>
          <w:rFonts w:ascii="Verdana" w:hAnsi="Verdana"/>
          <w:sz w:val="26"/>
          <w:szCs w:val="26"/>
        </w:rPr>
        <w:t>Lytteeksempel 17</w:t>
      </w:r>
      <w:r w:rsidR="004D7947">
        <w:rPr>
          <w:rFonts w:ascii="Verdana" w:hAnsi="Verdana"/>
          <w:sz w:val="26"/>
          <w:szCs w:val="26"/>
        </w:rPr>
        <w:t>: _</w:t>
      </w:r>
      <w:r w:rsidRPr="00612995">
        <w:rPr>
          <w:rFonts w:ascii="Verdana" w:hAnsi="Verdana"/>
          <w:sz w:val="26"/>
          <w:szCs w:val="26"/>
        </w:rPr>
        <w:t>Debussy: Piken med linhåret, fra Preludier</w:t>
      </w:r>
      <w:r w:rsidR="004D7947">
        <w:rPr>
          <w:rFonts w:ascii="Verdana" w:hAnsi="Verdana"/>
          <w:sz w:val="26"/>
          <w:szCs w:val="26"/>
        </w:rPr>
        <w:t>_</w:t>
      </w:r>
    </w:p>
    <w:p w14:paraId="5B30FB66" w14:textId="77777777" w:rsidR="004D7947" w:rsidRDefault="004D7947" w:rsidP="00A030C4">
      <w:pPr>
        <w:pStyle w:val="NormalWeb"/>
        <w:rPr>
          <w:rFonts w:ascii="Verdana" w:hAnsi="Verdana"/>
          <w:sz w:val="26"/>
          <w:szCs w:val="26"/>
        </w:rPr>
      </w:pPr>
    </w:p>
    <w:p w14:paraId="42DFFA3F" w14:textId="35A01E62" w:rsidR="00A030C4" w:rsidRPr="00612995" w:rsidRDefault="00A030C4" w:rsidP="00A030C4">
      <w:pPr>
        <w:pStyle w:val="NormalWeb"/>
        <w:rPr>
          <w:rFonts w:ascii="Verdana" w:hAnsi="Verdana"/>
          <w:sz w:val="26"/>
          <w:szCs w:val="26"/>
        </w:rPr>
      </w:pPr>
      <w:r w:rsidRPr="00612995">
        <w:rPr>
          <w:rFonts w:ascii="Verdana" w:hAnsi="Verdana"/>
          <w:sz w:val="26"/>
          <w:szCs w:val="26"/>
        </w:rPr>
        <w:t>I _Piken med linhåret_ bruker ikke Debussy heltoneskalaen. Dette stykket har en mer tradisjonell harmonikk, men analyserer vi akkordene nærmere, ser vi at de tonene som skaper mest spenning, er tatt vekk. På denne måten blir akkordene mindre spenningsfylte enn for eksempel hos Wagner. Debussys akkorder blir duse og "svevende". Hovedtemaet i _Piken med linhåret_ er bygd over en essmoll</w:t>
      </w:r>
      <w:r w:rsidR="00D506D0">
        <w:rPr>
          <w:rFonts w:ascii="Verdana" w:hAnsi="Verdana"/>
          <w:sz w:val="26"/>
          <w:szCs w:val="26"/>
        </w:rPr>
        <w:t>-</w:t>
      </w:r>
      <w:r w:rsidRPr="00612995">
        <w:rPr>
          <w:rFonts w:ascii="Verdana" w:hAnsi="Verdana"/>
          <w:sz w:val="26"/>
          <w:szCs w:val="26"/>
        </w:rPr>
        <w:t xml:space="preserve">septimakkord. </w:t>
      </w:r>
    </w:p>
    <w:p w14:paraId="259024D2" w14:textId="77777777" w:rsidR="00A030C4" w:rsidRPr="00612995" w:rsidRDefault="00A030C4" w:rsidP="00A030C4">
      <w:pPr>
        <w:rPr>
          <w:szCs w:val="26"/>
        </w:rPr>
      </w:pPr>
    </w:p>
    <w:p w14:paraId="4FAB191B" w14:textId="3A2AE4D7" w:rsidR="00A030C4" w:rsidRPr="00612995" w:rsidRDefault="00A030C4" w:rsidP="00A030C4">
      <w:pPr>
        <w:rPr>
          <w:szCs w:val="26"/>
        </w:rPr>
      </w:pPr>
      <w:r w:rsidRPr="00612995">
        <w:rPr>
          <w:szCs w:val="26"/>
        </w:rPr>
        <w:t>{{</w:t>
      </w:r>
      <w:r w:rsidR="0052532E">
        <w:rPr>
          <w:szCs w:val="26"/>
        </w:rPr>
        <w:t>Musikknoter:</w:t>
      </w:r>
      <w:r w:rsidRPr="00612995">
        <w:rPr>
          <w:szCs w:val="26"/>
        </w:rPr>
        <w:t>}}</w:t>
      </w:r>
      <w:r w:rsidR="0052532E">
        <w:rPr>
          <w:szCs w:val="26"/>
        </w:rPr>
        <w:t xml:space="preserve"> </w:t>
      </w:r>
      <w:r w:rsidRPr="00612995">
        <w:rPr>
          <w:szCs w:val="26"/>
        </w:rPr>
        <w:t xml:space="preserve">Debussy: Piken med linhåret </w:t>
      </w:r>
    </w:p>
    <w:p w14:paraId="03948805" w14:textId="77777777" w:rsidR="0052532E" w:rsidRDefault="0052532E" w:rsidP="00A030C4">
      <w:pPr>
        <w:pStyle w:val="NormalWeb"/>
        <w:rPr>
          <w:rFonts w:ascii="Verdana" w:hAnsi="Verdana"/>
          <w:sz w:val="26"/>
          <w:szCs w:val="26"/>
        </w:rPr>
      </w:pPr>
    </w:p>
    <w:p w14:paraId="446F5F2C" w14:textId="14F85162" w:rsidR="00A030C4" w:rsidRPr="00612995" w:rsidRDefault="00A030C4" w:rsidP="00A030C4">
      <w:pPr>
        <w:pStyle w:val="NormalWeb"/>
        <w:rPr>
          <w:rFonts w:ascii="Verdana" w:hAnsi="Verdana"/>
          <w:sz w:val="26"/>
          <w:szCs w:val="26"/>
        </w:rPr>
      </w:pPr>
      <w:r w:rsidRPr="00612995">
        <w:rPr>
          <w:rFonts w:ascii="Verdana" w:hAnsi="Verdana"/>
          <w:sz w:val="26"/>
          <w:szCs w:val="26"/>
        </w:rPr>
        <w:t>Et av Debussys mest kjente orkesterstykker er _Faunens ettermiddag</w:t>
      </w:r>
      <w:r w:rsidR="00676B52">
        <w:rPr>
          <w:rFonts w:ascii="Verdana" w:hAnsi="Verdana"/>
          <w:sz w:val="26"/>
          <w:szCs w:val="26"/>
        </w:rPr>
        <w:t>_</w:t>
      </w:r>
      <w:r w:rsidRPr="00612995">
        <w:rPr>
          <w:rFonts w:ascii="Verdana" w:hAnsi="Verdana"/>
          <w:sz w:val="26"/>
          <w:szCs w:val="26"/>
        </w:rPr>
        <w:t xml:space="preserve">. Denne musikken bygger på et dikt av Mallarmé. Diktet handler om en fløytespillende faun som prøver å fremkalle minnene fra en solvarm ettermiddag hvor han har hatt besøk av vakre nymfer. </w:t>
      </w:r>
    </w:p>
    <w:p w14:paraId="7FA2E70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Lytt til begynnelsen av musikken og legg merke til det statiske preget. Den virker "stillestående".</w:t>
      </w:r>
    </w:p>
    <w:p w14:paraId="27862C1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I dette orkesterstykket er deler av heltoneskalaen brukt.</w:t>
      </w:r>
    </w:p>
    <w:p w14:paraId="1F8103BF" w14:textId="77777777" w:rsidR="001B2ECA" w:rsidRDefault="001B2ECA" w:rsidP="00A030C4">
      <w:pPr>
        <w:pStyle w:val="original-stil-em"/>
        <w:rPr>
          <w:rFonts w:ascii="Verdana" w:hAnsi="Verdana"/>
          <w:sz w:val="26"/>
          <w:szCs w:val="26"/>
        </w:rPr>
      </w:pPr>
    </w:p>
    <w:p w14:paraId="72B5F627" w14:textId="57D966E8"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23</w:t>
      </w:r>
      <w:r w:rsidR="001B2ECA">
        <w:rPr>
          <w:rFonts w:ascii="Verdana" w:hAnsi="Verdana"/>
          <w:sz w:val="26"/>
          <w:szCs w:val="26"/>
        </w:rPr>
        <w:t xml:space="preserve">: </w:t>
      </w:r>
      <w:r w:rsidRPr="00612995">
        <w:rPr>
          <w:rFonts w:ascii="Verdana" w:hAnsi="Verdana"/>
          <w:sz w:val="26"/>
          <w:szCs w:val="26"/>
        </w:rPr>
        <w:t>_Debussy: Faunens ettermiddag (utdrag)_</w:t>
      </w:r>
    </w:p>
    <w:p w14:paraId="78114ECA" w14:textId="77777777" w:rsidR="00AF79EE" w:rsidRDefault="00AF79EE" w:rsidP="00A030C4">
      <w:pPr>
        <w:pStyle w:val="NormalWeb"/>
        <w:rPr>
          <w:rFonts w:ascii="Verdana" w:hAnsi="Verdana"/>
          <w:sz w:val="26"/>
          <w:szCs w:val="26"/>
        </w:rPr>
      </w:pPr>
    </w:p>
    <w:p w14:paraId="49B11BD8" w14:textId="1154E03B" w:rsidR="00A030C4" w:rsidRPr="00612995" w:rsidRDefault="00A030C4" w:rsidP="00A030C4">
      <w:pPr>
        <w:pStyle w:val="NormalWeb"/>
        <w:rPr>
          <w:rFonts w:ascii="Verdana" w:hAnsi="Verdana"/>
          <w:sz w:val="26"/>
          <w:szCs w:val="26"/>
        </w:rPr>
      </w:pPr>
      <w:r w:rsidRPr="00612995">
        <w:rPr>
          <w:rFonts w:ascii="Verdana" w:hAnsi="Verdana"/>
          <w:sz w:val="26"/>
          <w:szCs w:val="26"/>
        </w:rPr>
        <w:t>En norsk komponist som ble påvirket av den impresjonistiske musikken, var _Alf Hurum_ (1882</w:t>
      </w:r>
      <w:r w:rsidR="00AF79EE">
        <w:rPr>
          <w:rFonts w:ascii="Verdana" w:hAnsi="Verdana"/>
          <w:sz w:val="26"/>
          <w:szCs w:val="26"/>
        </w:rPr>
        <w:t>-</w:t>
      </w:r>
      <w:r w:rsidRPr="00612995">
        <w:rPr>
          <w:rFonts w:ascii="Verdana" w:hAnsi="Verdana"/>
          <w:sz w:val="26"/>
          <w:szCs w:val="26"/>
        </w:rPr>
        <w:t>1972). Han har blant annet laget _Akvareller for piano_. Tittelen viser den sterke tilknytningen til malerkunsten. I tillegg til den impresjonistiske stilen kan vi høre at musikken har preg av norsk folkemusikk.</w:t>
      </w:r>
    </w:p>
    <w:p w14:paraId="09C1FB7A" w14:textId="77777777" w:rsidR="007614EA" w:rsidRDefault="007614EA" w:rsidP="00A030C4">
      <w:pPr>
        <w:pStyle w:val="original-stil-em"/>
        <w:rPr>
          <w:rFonts w:ascii="Verdana" w:hAnsi="Verdana"/>
          <w:sz w:val="26"/>
          <w:szCs w:val="26"/>
        </w:rPr>
      </w:pPr>
    </w:p>
    <w:p w14:paraId="75A1D309" w14:textId="7F588EFA"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24</w:t>
      </w:r>
      <w:r w:rsidR="007614EA">
        <w:rPr>
          <w:rFonts w:ascii="Verdana" w:hAnsi="Verdana"/>
          <w:sz w:val="26"/>
          <w:szCs w:val="26"/>
        </w:rPr>
        <w:t xml:space="preserve">: </w:t>
      </w:r>
      <w:r w:rsidRPr="00612995">
        <w:rPr>
          <w:rFonts w:ascii="Verdana" w:hAnsi="Verdana"/>
          <w:sz w:val="26"/>
          <w:szCs w:val="26"/>
        </w:rPr>
        <w:t>_Hurum: Vannliljer fra Akvareller for piano_</w:t>
      </w:r>
    </w:p>
    <w:p w14:paraId="5C2A0591" w14:textId="77777777" w:rsidR="00A030C4" w:rsidRPr="00612995" w:rsidRDefault="00A030C4" w:rsidP="00A030C4">
      <w:pPr>
        <w:rPr>
          <w:szCs w:val="26"/>
        </w:rPr>
      </w:pPr>
    </w:p>
    <w:p w14:paraId="53246AE9" w14:textId="1EEA074A" w:rsidR="00A030C4" w:rsidRPr="00612995" w:rsidRDefault="00D506D0" w:rsidP="00A030C4">
      <w:pPr>
        <w:rPr>
          <w:szCs w:val="26"/>
        </w:rPr>
      </w:pPr>
      <w:r>
        <w:rPr>
          <w:szCs w:val="26"/>
        </w:rPr>
        <w:t>---</w:t>
      </w:r>
      <w:r w:rsidR="004441DE">
        <w:rPr>
          <w:szCs w:val="26"/>
        </w:rPr>
        <w:t xml:space="preserve"> </w:t>
      </w:r>
      <w:r w:rsidR="00A030C4" w:rsidRPr="00612995">
        <w:rPr>
          <w:szCs w:val="26"/>
        </w:rPr>
        <w:t xml:space="preserve">53 </w:t>
      </w:r>
      <w:r w:rsidR="00C63C2A" w:rsidRPr="00612995">
        <w:rPr>
          <w:szCs w:val="26"/>
        </w:rPr>
        <w:t>til 122</w:t>
      </w:r>
    </w:p>
    <w:p w14:paraId="37264150" w14:textId="44F54A6F" w:rsidR="00A030C4" w:rsidRPr="00612995" w:rsidRDefault="00A030C4" w:rsidP="00A030C4">
      <w:pPr>
        <w:pStyle w:val="NormalWeb"/>
        <w:rPr>
          <w:rFonts w:ascii="Verdana" w:hAnsi="Verdana"/>
          <w:sz w:val="26"/>
          <w:szCs w:val="26"/>
        </w:rPr>
      </w:pPr>
      <w:r w:rsidRPr="00612995">
        <w:rPr>
          <w:rFonts w:ascii="Verdana" w:hAnsi="Verdana"/>
          <w:sz w:val="26"/>
          <w:szCs w:val="26"/>
        </w:rPr>
        <w:t>Det var mange komponister som ble påvirket av Debussys stil uten å rendyrke den helt. Én av dem var franskmannen _Maurice Ravel_ (1875</w:t>
      </w:r>
      <w:r w:rsidR="004441DE">
        <w:rPr>
          <w:rFonts w:ascii="Verdana" w:hAnsi="Verdana"/>
          <w:sz w:val="26"/>
          <w:szCs w:val="26"/>
        </w:rPr>
        <w:t>-</w:t>
      </w:r>
      <w:r w:rsidRPr="00612995">
        <w:rPr>
          <w:rFonts w:ascii="Verdana" w:hAnsi="Verdana"/>
          <w:sz w:val="26"/>
          <w:szCs w:val="26"/>
        </w:rPr>
        <w:t xml:space="preserve">1937). Han har skrevet flere klaverstykker som vi kan si er typisk impresjonistiske, for eksempel _Jeux d'eau_ fra 1901. </w:t>
      </w:r>
    </w:p>
    <w:p w14:paraId="51A47DA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Den komposisjonen som er blitt mest kjent, er orkesterstykket _Bolero_. </w:t>
      </w:r>
    </w:p>
    <w:p w14:paraId="2E74E5C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Musikken i _Bolero_ er fengende. Den er bygd over ett tema (eller to som er nær beslektet med hverandre!) Dette temaet blir stadig gjentatt. Når musikken likevel ikke virker monoton, skyldes det blant annet Ravels enestående instrumentasjon, som langsomt bygger opp en besettende og intens stigning. </w:t>
      </w:r>
    </w:p>
    <w:p w14:paraId="559FDE0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_Bolero_ ble opprinnelig komponert for å ledsage dans (ballett), men blir i dag ofte oppført som konsertnummer. </w:t>
      </w:r>
    </w:p>
    <w:p w14:paraId="41EFF46D" w14:textId="77777777" w:rsidR="00BA3874" w:rsidRDefault="00BA3874" w:rsidP="00A030C4">
      <w:pPr>
        <w:pStyle w:val="NormalWeb"/>
        <w:rPr>
          <w:rFonts w:ascii="Verdana" w:hAnsi="Verdana"/>
          <w:sz w:val="26"/>
          <w:szCs w:val="26"/>
        </w:rPr>
      </w:pPr>
    </w:p>
    <w:p w14:paraId="68463D41" w14:textId="5B11A534"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25</w:t>
      </w:r>
      <w:r w:rsidR="00BA3874">
        <w:rPr>
          <w:rFonts w:ascii="Verdana" w:hAnsi="Verdana"/>
          <w:sz w:val="26"/>
          <w:szCs w:val="26"/>
        </w:rPr>
        <w:t>: _</w:t>
      </w:r>
      <w:r w:rsidRPr="00612995">
        <w:rPr>
          <w:rFonts w:ascii="Verdana" w:hAnsi="Verdana"/>
          <w:sz w:val="26"/>
          <w:szCs w:val="26"/>
        </w:rPr>
        <w:t>Ravel: Bolero</w:t>
      </w:r>
      <w:r w:rsidR="009C731C">
        <w:rPr>
          <w:rFonts w:ascii="Verdana" w:hAnsi="Verdana"/>
          <w:sz w:val="26"/>
          <w:szCs w:val="26"/>
        </w:rPr>
        <w:t>_</w:t>
      </w:r>
    </w:p>
    <w:p w14:paraId="69A8DFC5" w14:textId="77777777" w:rsidR="00A030C4" w:rsidRPr="00612995" w:rsidRDefault="00A030C4" w:rsidP="00A030C4">
      <w:pPr>
        <w:rPr>
          <w:szCs w:val="26"/>
        </w:rPr>
      </w:pPr>
    </w:p>
    <w:p w14:paraId="4AEE3240" w14:textId="5BC5DCDD" w:rsidR="00A030C4" w:rsidRPr="00612995" w:rsidRDefault="00A030C4" w:rsidP="00A030C4">
      <w:pPr>
        <w:rPr>
          <w:szCs w:val="26"/>
        </w:rPr>
      </w:pPr>
      <w:r w:rsidRPr="00612995">
        <w:rPr>
          <w:szCs w:val="26"/>
        </w:rPr>
        <w:t>{{</w:t>
      </w:r>
      <w:r w:rsidR="009C731C">
        <w:rPr>
          <w:szCs w:val="26"/>
        </w:rPr>
        <w:t>Musikknoter:</w:t>
      </w:r>
      <w:r w:rsidRPr="00612995">
        <w:rPr>
          <w:szCs w:val="26"/>
        </w:rPr>
        <w:t>}}</w:t>
      </w:r>
      <w:r w:rsidR="009C731C">
        <w:rPr>
          <w:szCs w:val="26"/>
        </w:rPr>
        <w:t xml:space="preserve"> </w:t>
      </w:r>
      <w:r w:rsidRPr="00612995">
        <w:rPr>
          <w:szCs w:val="26"/>
        </w:rPr>
        <w:t xml:space="preserve">Tema fra Ravels Bolero </w:t>
      </w:r>
    </w:p>
    <w:p w14:paraId="15BC8F4A" w14:textId="77777777" w:rsidR="00A030C4" w:rsidRPr="00612995" w:rsidRDefault="00A030C4" w:rsidP="00A030C4">
      <w:pPr>
        <w:rPr>
          <w:szCs w:val="26"/>
        </w:rPr>
      </w:pPr>
    </w:p>
    <w:p w14:paraId="7DD1D422" w14:textId="77777777" w:rsidR="00A030C4" w:rsidRPr="00612995" w:rsidRDefault="00A030C4" w:rsidP="00BA5E1D">
      <w:pPr>
        <w:pStyle w:val="Overskrift2"/>
      </w:pPr>
      <w:bookmarkStart w:id="99" w:name="_Toc516148520"/>
      <w:r w:rsidRPr="00612995">
        <w:t>xxx2 Sammenfatning av impresjonismen</w:t>
      </w:r>
      <w:bookmarkEnd w:id="99"/>
    </w:p>
    <w:p w14:paraId="75C41CC7" w14:textId="3DF40C7C" w:rsidR="00A030C4" w:rsidRPr="00612995" w:rsidRDefault="00BA5E1D" w:rsidP="00A030C4">
      <w:pPr>
        <w:rPr>
          <w:szCs w:val="26"/>
        </w:rPr>
      </w:pPr>
      <w:r>
        <w:rPr>
          <w:szCs w:val="26"/>
        </w:rPr>
        <w:t>--</w:t>
      </w:r>
      <w:r w:rsidR="00A030C4" w:rsidRPr="00612995">
        <w:rPr>
          <w:szCs w:val="26"/>
        </w:rPr>
        <w:t xml:space="preserve"> inspirert av impresjonistisk maler</w:t>
      </w:r>
      <w:r w:rsidR="00D506D0">
        <w:rPr>
          <w:szCs w:val="26"/>
        </w:rPr>
        <w:t>-</w:t>
      </w:r>
      <w:r w:rsidR="00AC0677" w:rsidRPr="00612995">
        <w:rPr>
          <w:szCs w:val="26"/>
        </w:rPr>
        <w:t xml:space="preserve"> </w:t>
      </w:r>
      <w:r w:rsidR="00A030C4" w:rsidRPr="00612995">
        <w:rPr>
          <w:szCs w:val="26"/>
        </w:rPr>
        <w:t>og diktekunst</w:t>
      </w:r>
    </w:p>
    <w:p w14:paraId="7F90E504" w14:textId="1BD54909" w:rsidR="00A030C4" w:rsidRPr="00612995" w:rsidRDefault="00BA5E1D" w:rsidP="00A030C4">
      <w:pPr>
        <w:rPr>
          <w:szCs w:val="26"/>
        </w:rPr>
      </w:pPr>
      <w:r>
        <w:rPr>
          <w:szCs w:val="26"/>
        </w:rPr>
        <w:t>--</w:t>
      </w:r>
      <w:r w:rsidR="00A030C4" w:rsidRPr="00612995">
        <w:rPr>
          <w:szCs w:val="26"/>
        </w:rPr>
        <w:t xml:space="preserve"> bruk av heltoneskala (men også dur</w:t>
      </w:r>
      <w:r w:rsidR="00D506D0">
        <w:rPr>
          <w:szCs w:val="26"/>
        </w:rPr>
        <w:t>-</w:t>
      </w:r>
      <w:r w:rsidR="00A030C4" w:rsidRPr="00612995">
        <w:rPr>
          <w:szCs w:val="26"/>
        </w:rPr>
        <w:t>/mollskala og kirketonale skalaer)</w:t>
      </w:r>
    </w:p>
    <w:p w14:paraId="74AECBDA" w14:textId="03AEC24A" w:rsidR="00A030C4" w:rsidRPr="00612995" w:rsidRDefault="00403088" w:rsidP="00A030C4">
      <w:pPr>
        <w:rPr>
          <w:szCs w:val="26"/>
        </w:rPr>
      </w:pPr>
      <w:r>
        <w:rPr>
          <w:szCs w:val="26"/>
        </w:rPr>
        <w:t>--</w:t>
      </w:r>
      <w:r w:rsidR="00A030C4" w:rsidRPr="00612995">
        <w:rPr>
          <w:szCs w:val="26"/>
        </w:rPr>
        <w:t xml:space="preserve"> nye akkordtyper ut fra heltoneskalaen</w:t>
      </w:r>
    </w:p>
    <w:p w14:paraId="70CF5EB5" w14:textId="7EC9493C" w:rsidR="00A030C4" w:rsidRPr="00612995" w:rsidRDefault="00403088" w:rsidP="00A030C4">
      <w:pPr>
        <w:rPr>
          <w:szCs w:val="26"/>
        </w:rPr>
      </w:pPr>
      <w:r>
        <w:rPr>
          <w:szCs w:val="26"/>
        </w:rPr>
        <w:t>--</w:t>
      </w:r>
      <w:r w:rsidR="00A030C4" w:rsidRPr="00612995">
        <w:rPr>
          <w:szCs w:val="26"/>
        </w:rPr>
        <w:t xml:space="preserve"> delvis brudd med funksjonsharmonikken</w:t>
      </w:r>
    </w:p>
    <w:p w14:paraId="5E7130FA" w14:textId="5DC13768" w:rsidR="00A030C4" w:rsidRPr="00612995" w:rsidRDefault="00403088" w:rsidP="00A030C4">
      <w:pPr>
        <w:rPr>
          <w:szCs w:val="26"/>
        </w:rPr>
      </w:pPr>
      <w:r>
        <w:rPr>
          <w:szCs w:val="26"/>
        </w:rPr>
        <w:t>--</w:t>
      </w:r>
      <w:r w:rsidR="00A030C4" w:rsidRPr="00612995">
        <w:rPr>
          <w:szCs w:val="26"/>
        </w:rPr>
        <w:t xml:space="preserve"> spenningsløse akkorder</w:t>
      </w:r>
    </w:p>
    <w:p w14:paraId="3770BDF6" w14:textId="3625AFF9" w:rsidR="00A030C4" w:rsidRPr="00612995" w:rsidRDefault="00403088" w:rsidP="00A030C4">
      <w:pPr>
        <w:rPr>
          <w:szCs w:val="26"/>
        </w:rPr>
      </w:pPr>
      <w:r>
        <w:rPr>
          <w:szCs w:val="26"/>
        </w:rPr>
        <w:t>--</w:t>
      </w:r>
      <w:r w:rsidR="00A030C4" w:rsidRPr="00612995">
        <w:rPr>
          <w:szCs w:val="26"/>
        </w:rPr>
        <w:t xml:space="preserve"> i prinsippet kan hvilken som helst akkord etterfølges av en hvilken som helst annen akkord</w:t>
      </w:r>
    </w:p>
    <w:p w14:paraId="7B3469B8" w14:textId="0EA534A3" w:rsidR="00A030C4" w:rsidRPr="00612995" w:rsidRDefault="00403088" w:rsidP="00A030C4">
      <w:pPr>
        <w:rPr>
          <w:szCs w:val="26"/>
        </w:rPr>
      </w:pPr>
      <w:r>
        <w:rPr>
          <w:szCs w:val="26"/>
        </w:rPr>
        <w:lastRenderedPageBreak/>
        <w:t>--</w:t>
      </w:r>
      <w:r w:rsidR="00A030C4" w:rsidRPr="00612995">
        <w:rPr>
          <w:szCs w:val="26"/>
        </w:rPr>
        <w:t xml:space="preserve"> duse, vare stemninger, men også rytmisk betont musikk</w:t>
      </w:r>
    </w:p>
    <w:p w14:paraId="24C8B281" w14:textId="49B4808C" w:rsidR="00A030C4" w:rsidRPr="00612995" w:rsidRDefault="0042587D" w:rsidP="00A030C4">
      <w:pPr>
        <w:rPr>
          <w:szCs w:val="26"/>
        </w:rPr>
      </w:pPr>
      <w:r>
        <w:rPr>
          <w:szCs w:val="26"/>
        </w:rPr>
        <w:t>--</w:t>
      </w:r>
      <w:r w:rsidR="00A030C4" w:rsidRPr="00612995">
        <w:rPr>
          <w:szCs w:val="26"/>
        </w:rPr>
        <w:t xml:space="preserve"> musikken kan virke "stillestående"</w:t>
      </w:r>
    </w:p>
    <w:p w14:paraId="4274BFAD" w14:textId="77777777" w:rsidR="00A030C4" w:rsidRPr="00612995" w:rsidRDefault="00A030C4" w:rsidP="00A030C4">
      <w:pPr>
        <w:rPr>
          <w:szCs w:val="26"/>
        </w:rPr>
      </w:pPr>
    </w:p>
    <w:p w14:paraId="13EA2E43" w14:textId="7B68747D" w:rsidR="00A030C4" w:rsidRPr="00612995" w:rsidRDefault="00D506D0" w:rsidP="00A030C4">
      <w:pPr>
        <w:rPr>
          <w:szCs w:val="26"/>
        </w:rPr>
      </w:pPr>
      <w:r>
        <w:rPr>
          <w:szCs w:val="26"/>
        </w:rPr>
        <w:t>---</w:t>
      </w:r>
      <w:r w:rsidR="00E063BD">
        <w:rPr>
          <w:szCs w:val="26"/>
        </w:rPr>
        <w:t xml:space="preserve"> </w:t>
      </w:r>
      <w:r w:rsidR="00A030C4" w:rsidRPr="00612995">
        <w:rPr>
          <w:szCs w:val="26"/>
        </w:rPr>
        <w:t xml:space="preserve">54 </w:t>
      </w:r>
      <w:r w:rsidR="00C63C2A" w:rsidRPr="00612995">
        <w:rPr>
          <w:szCs w:val="26"/>
        </w:rPr>
        <w:t>til 122</w:t>
      </w:r>
    </w:p>
    <w:p w14:paraId="19FD6EB9" w14:textId="41C7E1B9" w:rsidR="00A030C4" w:rsidRPr="00612995" w:rsidRDefault="00A030C4" w:rsidP="007D0BC9">
      <w:pPr>
        <w:pStyle w:val="Overskrift1"/>
      </w:pPr>
      <w:bookmarkStart w:id="100" w:name="_Toc516148521"/>
      <w:r w:rsidRPr="00612995">
        <w:t>xxx1 Kapittel 7: 1900</w:t>
      </w:r>
      <w:r w:rsidR="00D506D0">
        <w:t>-</w:t>
      </w:r>
      <w:r w:rsidRPr="00612995">
        <w:t>tallet</w:t>
      </w:r>
      <w:bookmarkEnd w:id="100"/>
    </w:p>
    <w:p w14:paraId="2A8D7365" w14:textId="4BB82ADD" w:rsidR="00A030C4" w:rsidRPr="00612995" w:rsidRDefault="00A030C4" w:rsidP="00A030C4">
      <w:pPr>
        <w:pStyle w:val="NormalWeb"/>
        <w:rPr>
          <w:rFonts w:ascii="Verdana" w:hAnsi="Verdana"/>
          <w:sz w:val="26"/>
          <w:szCs w:val="26"/>
        </w:rPr>
      </w:pPr>
      <w:r w:rsidRPr="00612995">
        <w:rPr>
          <w:rFonts w:ascii="Verdana" w:hAnsi="Verdana"/>
          <w:sz w:val="26"/>
          <w:szCs w:val="26"/>
        </w:rPr>
        <w:t>Forrige århundre var på ingen måte noen enhetlig epoke. Mange seinromantikere fortsatte med sin stil langt inn på 1900</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tallet, og vi har impresjonismen som begynte før århundreskiftet. </w:t>
      </w:r>
    </w:p>
    <w:p w14:paraId="0F90A86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Samtidig er det noe revolusjonerende nytt som skjer, ikke minst i forbindelse med den tonalitetskrisen komponistene opplevde med Wagners musikk, særlig musikken til operaen _Tristan og </w:t>
      </w:r>
      <w:proofErr w:type="gramStart"/>
      <w:r w:rsidRPr="00612995">
        <w:rPr>
          <w:rFonts w:ascii="Verdana" w:hAnsi="Verdana"/>
          <w:sz w:val="26"/>
          <w:szCs w:val="26"/>
        </w:rPr>
        <w:t>Isolde._</w:t>
      </w:r>
      <w:proofErr w:type="gramEnd"/>
      <w:r w:rsidRPr="00612995">
        <w:rPr>
          <w:rFonts w:ascii="Verdana" w:hAnsi="Verdana"/>
          <w:sz w:val="26"/>
          <w:szCs w:val="26"/>
        </w:rPr>
        <w:t xml:space="preserve"> </w:t>
      </w:r>
    </w:p>
    <w:p w14:paraId="3B9978E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Tonalitetskrisen førte til ulike retninger.</w:t>
      </w:r>
    </w:p>
    <w:p w14:paraId="09BFBE3D" w14:textId="77777777" w:rsidR="00A030C4" w:rsidRPr="00612995" w:rsidRDefault="00A030C4" w:rsidP="00A030C4">
      <w:pPr>
        <w:rPr>
          <w:szCs w:val="26"/>
        </w:rPr>
      </w:pPr>
    </w:p>
    <w:p w14:paraId="1BF1E3DC" w14:textId="77777777" w:rsidR="00A030C4" w:rsidRPr="00612995" w:rsidRDefault="00A030C4" w:rsidP="007D0BC9">
      <w:pPr>
        <w:pStyle w:val="Overskrift2"/>
      </w:pPr>
      <w:bookmarkStart w:id="101" w:name="_Toc516148522"/>
      <w:r w:rsidRPr="00612995">
        <w:t>xxx2 Den andre wienerskolen</w:t>
      </w:r>
      <w:bookmarkEnd w:id="101"/>
    </w:p>
    <w:p w14:paraId="29BF1D28" w14:textId="59299967" w:rsidR="00A030C4" w:rsidRPr="00612995" w:rsidRDefault="00A030C4" w:rsidP="00A030C4">
      <w:pPr>
        <w:pStyle w:val="NormalWeb"/>
        <w:rPr>
          <w:rFonts w:ascii="Verdana" w:hAnsi="Verdana"/>
          <w:sz w:val="26"/>
          <w:szCs w:val="26"/>
        </w:rPr>
      </w:pPr>
      <w:r w:rsidRPr="00612995">
        <w:rPr>
          <w:rFonts w:ascii="Verdana" w:hAnsi="Verdana"/>
          <w:sz w:val="26"/>
          <w:szCs w:val="26"/>
        </w:rPr>
        <w:t>Fordi de viktigste komponistene innen denne retningen holdt til i Wien, ble denne stilen kalt _den andre wienerskolen_ eller _wienerskolen på 1900</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tallet_, i motsetning til 1700</w:t>
      </w:r>
      <w:r w:rsidR="00D506D0">
        <w:rPr>
          <w:rFonts w:ascii="Verdana" w:hAnsi="Verdana"/>
          <w:sz w:val="26"/>
          <w:szCs w:val="26"/>
        </w:rPr>
        <w:t>-</w:t>
      </w:r>
      <w:r w:rsidRPr="00612995">
        <w:rPr>
          <w:rFonts w:ascii="Verdana" w:hAnsi="Verdana"/>
          <w:sz w:val="26"/>
          <w:szCs w:val="26"/>
        </w:rPr>
        <w:t xml:space="preserve">tallets wienerklassisisme med Haydn, Mozart og Beethoven. </w:t>
      </w:r>
    </w:p>
    <w:p w14:paraId="23CE3DC8" w14:textId="77777777" w:rsidR="00A030C4" w:rsidRPr="00612995" w:rsidRDefault="00A030C4" w:rsidP="00A030C4">
      <w:pPr>
        <w:rPr>
          <w:szCs w:val="26"/>
        </w:rPr>
      </w:pPr>
    </w:p>
    <w:p w14:paraId="3A24E89D" w14:textId="09F8EBCD" w:rsidR="00A030C4" w:rsidRPr="00612995" w:rsidRDefault="00A030C4" w:rsidP="009E1BEC">
      <w:pPr>
        <w:pStyle w:val="Overskrift3"/>
      </w:pPr>
      <w:bookmarkStart w:id="102" w:name="_Toc516148523"/>
      <w:r w:rsidRPr="00612995">
        <w:t>xxx3 Arnold Schönberg (1874</w:t>
      </w:r>
      <w:r w:rsidR="009E1BEC">
        <w:t>-</w:t>
      </w:r>
      <w:r w:rsidRPr="00612995">
        <w:t>1951)</w:t>
      </w:r>
      <w:bookmarkEnd w:id="102"/>
    </w:p>
    <w:p w14:paraId="34FCA96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Arnold Schönberg begynte som romantisk komponist, men fant snart ut at dette musikkspråket var oppbrukt. Han eksperimenterte seg etter hvert frem til en atonal tolvtonestil basert på tolvtoneskalaen: </w:t>
      </w:r>
    </w:p>
    <w:p w14:paraId="5BFB8A24" w14:textId="77777777" w:rsidR="00A030C4" w:rsidRPr="00612995" w:rsidRDefault="00A030C4" w:rsidP="00A030C4">
      <w:pPr>
        <w:rPr>
          <w:szCs w:val="26"/>
        </w:rPr>
      </w:pPr>
    </w:p>
    <w:p w14:paraId="0AC1B966" w14:textId="16F31DC2" w:rsidR="00A030C4" w:rsidRPr="00612995" w:rsidRDefault="00A030C4" w:rsidP="00A030C4">
      <w:pPr>
        <w:rPr>
          <w:szCs w:val="26"/>
        </w:rPr>
      </w:pPr>
      <w:r w:rsidRPr="00612995">
        <w:rPr>
          <w:szCs w:val="26"/>
        </w:rPr>
        <w:t>{{</w:t>
      </w:r>
      <w:r w:rsidR="007B6B60">
        <w:rPr>
          <w:szCs w:val="26"/>
        </w:rPr>
        <w:t>Musikknoter:</w:t>
      </w:r>
      <w:r w:rsidRPr="00612995">
        <w:rPr>
          <w:szCs w:val="26"/>
        </w:rPr>
        <w:t>}}</w:t>
      </w:r>
      <w:r w:rsidR="007B6B60">
        <w:rPr>
          <w:szCs w:val="26"/>
        </w:rPr>
        <w:t xml:space="preserve"> </w:t>
      </w:r>
      <w:r w:rsidRPr="00612995">
        <w:rPr>
          <w:szCs w:val="26"/>
        </w:rPr>
        <w:t>Tolvtoneskalaen</w:t>
      </w:r>
    </w:p>
    <w:p w14:paraId="44F23128" w14:textId="54B24C99" w:rsidR="00A030C4" w:rsidRPr="00612995" w:rsidRDefault="00A030C4" w:rsidP="00A030C4">
      <w:pPr>
        <w:rPr>
          <w:szCs w:val="26"/>
        </w:rPr>
      </w:pPr>
    </w:p>
    <w:p w14:paraId="3BA6C73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Denne stilen gikk ut på å lage et tolvtonetema og bygge en hel komposisjon på dette temaet. Viktige prinsipper i denne stilen var at ingen tone skulle gjentas før alle tolv tonene var spilt. Ut fra et slikt tolvtonetema ble det komponert musikk hvor temaet kunne bli spilt baklengs (kreps), i omvending (inversjon), hvor deler av temaet kunne utgjøre en akkord, hvor tonene kunne spilles i forskjellig oktavbeliggenhet, og så videre. </w:t>
      </w:r>
    </w:p>
    <w:p w14:paraId="0834E23F" w14:textId="4A007A3F" w:rsidR="00A030C4" w:rsidRPr="00612995" w:rsidRDefault="00A030C4" w:rsidP="00A030C4">
      <w:pPr>
        <w:pStyle w:val="NormalWeb"/>
        <w:rPr>
          <w:rFonts w:ascii="Verdana" w:hAnsi="Verdana"/>
          <w:sz w:val="26"/>
          <w:szCs w:val="26"/>
        </w:rPr>
      </w:pPr>
      <w:r w:rsidRPr="00612995">
        <w:rPr>
          <w:rFonts w:ascii="Verdana" w:hAnsi="Verdana"/>
          <w:sz w:val="26"/>
          <w:szCs w:val="26"/>
        </w:rPr>
        <w:t>  Her er et eksempel på en tolvtonerekke fra Finn Mortensen: _12 små tolvtonestykker</w:t>
      </w:r>
      <w:r w:rsidR="00CA4582">
        <w:rPr>
          <w:rFonts w:ascii="Verdana" w:hAnsi="Verdana"/>
          <w:sz w:val="26"/>
          <w:szCs w:val="26"/>
        </w:rPr>
        <w:t>_</w:t>
      </w:r>
      <w:r w:rsidRPr="00612995">
        <w:rPr>
          <w:rFonts w:ascii="Verdana" w:hAnsi="Verdana"/>
          <w:sz w:val="26"/>
          <w:szCs w:val="26"/>
        </w:rPr>
        <w:t xml:space="preserve">. </w:t>
      </w:r>
    </w:p>
    <w:p w14:paraId="6FD841E2" w14:textId="77777777" w:rsidR="00A030C4" w:rsidRPr="00612995" w:rsidRDefault="00A030C4" w:rsidP="00A030C4">
      <w:pPr>
        <w:rPr>
          <w:szCs w:val="26"/>
        </w:rPr>
      </w:pPr>
    </w:p>
    <w:p w14:paraId="56646161" w14:textId="5C7FC8CD" w:rsidR="00A030C4" w:rsidRPr="00612995" w:rsidRDefault="00A030C4" w:rsidP="00A030C4">
      <w:pPr>
        <w:rPr>
          <w:szCs w:val="26"/>
        </w:rPr>
      </w:pPr>
      <w:r w:rsidRPr="00612995">
        <w:rPr>
          <w:szCs w:val="26"/>
        </w:rPr>
        <w:t>{{</w:t>
      </w:r>
      <w:r w:rsidR="00CA4582">
        <w:rPr>
          <w:szCs w:val="26"/>
        </w:rPr>
        <w:t>Musikknoter</w:t>
      </w:r>
      <w:proofErr w:type="gramStart"/>
      <w:r w:rsidR="00215E10">
        <w:rPr>
          <w:szCs w:val="26"/>
        </w:rPr>
        <w:t>.</w:t>
      </w:r>
      <w:r w:rsidR="00CA4582" w:rsidRPr="00612995">
        <w:rPr>
          <w:szCs w:val="26"/>
        </w:rPr>
        <w:t xml:space="preserve"> </w:t>
      </w:r>
      <w:r w:rsidRPr="00612995">
        <w:rPr>
          <w:szCs w:val="26"/>
        </w:rPr>
        <w:t>}</w:t>
      </w:r>
      <w:proofErr w:type="gramEnd"/>
      <w:r w:rsidRPr="00612995">
        <w:rPr>
          <w:szCs w:val="26"/>
        </w:rPr>
        <w:t>}</w:t>
      </w:r>
    </w:p>
    <w:p w14:paraId="48E497DB" w14:textId="77777777" w:rsidR="00A030C4" w:rsidRPr="00612995" w:rsidRDefault="00A030C4" w:rsidP="00A030C4">
      <w:pPr>
        <w:rPr>
          <w:szCs w:val="26"/>
        </w:rPr>
      </w:pPr>
    </w:p>
    <w:p w14:paraId="04A295E9" w14:textId="6C1D68C3" w:rsidR="00A030C4" w:rsidRPr="00612995" w:rsidRDefault="00D506D0" w:rsidP="00A030C4">
      <w:pPr>
        <w:rPr>
          <w:szCs w:val="26"/>
        </w:rPr>
      </w:pPr>
      <w:r>
        <w:rPr>
          <w:szCs w:val="26"/>
        </w:rPr>
        <w:t>---</w:t>
      </w:r>
      <w:r w:rsidR="00215E10">
        <w:rPr>
          <w:szCs w:val="26"/>
        </w:rPr>
        <w:t xml:space="preserve"> </w:t>
      </w:r>
      <w:r w:rsidR="00A030C4" w:rsidRPr="00612995">
        <w:rPr>
          <w:szCs w:val="26"/>
        </w:rPr>
        <w:t xml:space="preserve">55 </w:t>
      </w:r>
      <w:r w:rsidR="00C63C2A" w:rsidRPr="00612995">
        <w:rPr>
          <w:szCs w:val="26"/>
        </w:rPr>
        <w:t>til 122</w:t>
      </w:r>
    </w:p>
    <w:p w14:paraId="6C5DCDF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Denne rekka rytmiserer han og lager en kanon.</w:t>
      </w:r>
    </w:p>
    <w:p w14:paraId="65B30053"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Seinere lager han andre småstykker basert på samme rekke.</w:t>
      </w:r>
    </w:p>
    <w:p w14:paraId="38E5375B" w14:textId="79661DBA" w:rsidR="00A030C4" w:rsidRPr="00612995" w:rsidRDefault="00A030C4" w:rsidP="008E5E5F">
      <w:pPr>
        <w:pStyle w:val="NormalWeb"/>
        <w:rPr>
          <w:szCs w:val="26"/>
        </w:rPr>
      </w:pPr>
      <w:r w:rsidRPr="00612995">
        <w:rPr>
          <w:rFonts w:ascii="Verdana" w:hAnsi="Verdana"/>
          <w:sz w:val="26"/>
          <w:szCs w:val="26"/>
        </w:rPr>
        <w:t>  </w:t>
      </w:r>
    </w:p>
    <w:p w14:paraId="4C896311" w14:textId="2E7BB2D7" w:rsidR="00A030C4" w:rsidRPr="00612995" w:rsidRDefault="00A030C4" w:rsidP="00A030C4">
      <w:pPr>
        <w:rPr>
          <w:szCs w:val="26"/>
        </w:rPr>
      </w:pPr>
      <w:r w:rsidRPr="00612995">
        <w:rPr>
          <w:szCs w:val="26"/>
        </w:rPr>
        <w:t>{{</w:t>
      </w:r>
      <w:r w:rsidR="008E5E5F">
        <w:rPr>
          <w:szCs w:val="26"/>
        </w:rPr>
        <w:t>Musikknoter:</w:t>
      </w:r>
      <w:r w:rsidRPr="00612995">
        <w:rPr>
          <w:szCs w:val="26"/>
        </w:rPr>
        <w:t>}}</w:t>
      </w:r>
      <w:r w:rsidR="008E5E5F">
        <w:rPr>
          <w:szCs w:val="26"/>
        </w:rPr>
        <w:t xml:space="preserve"> Kanon</w:t>
      </w:r>
    </w:p>
    <w:p w14:paraId="35472089" w14:textId="77777777" w:rsidR="008E5E5F" w:rsidRDefault="008E5E5F" w:rsidP="00A030C4">
      <w:pPr>
        <w:pStyle w:val="NormalWeb"/>
        <w:rPr>
          <w:rFonts w:ascii="Verdana" w:hAnsi="Verdana"/>
          <w:sz w:val="26"/>
          <w:szCs w:val="26"/>
        </w:rPr>
      </w:pPr>
    </w:p>
    <w:p w14:paraId="403B2AB9" w14:textId="76ABBB8E" w:rsidR="00A030C4" w:rsidRPr="00612995" w:rsidRDefault="00A030C4" w:rsidP="00A030C4">
      <w:pPr>
        <w:pStyle w:val="NormalWeb"/>
        <w:rPr>
          <w:rFonts w:ascii="Verdana" w:hAnsi="Verdana"/>
          <w:sz w:val="26"/>
          <w:szCs w:val="26"/>
        </w:rPr>
      </w:pPr>
      <w:r w:rsidRPr="00612995">
        <w:rPr>
          <w:rFonts w:ascii="Verdana" w:hAnsi="Verdana"/>
          <w:sz w:val="26"/>
          <w:szCs w:val="26"/>
        </w:rPr>
        <w:t>Neste eksempel viser hvordan deler av tolvtonerekka også kan spilles som akkord.</w:t>
      </w:r>
    </w:p>
    <w:p w14:paraId="70F719E9" w14:textId="77777777" w:rsidR="00E04AC1" w:rsidRDefault="00E04AC1" w:rsidP="00A030C4">
      <w:pPr>
        <w:pStyle w:val="NormalWeb"/>
        <w:rPr>
          <w:rFonts w:ascii="Verdana" w:hAnsi="Verdana"/>
          <w:sz w:val="26"/>
          <w:szCs w:val="26"/>
        </w:rPr>
      </w:pPr>
    </w:p>
    <w:p w14:paraId="38E2DAE4" w14:textId="052804D3" w:rsidR="00A030C4" w:rsidRPr="00612995" w:rsidRDefault="00E04AC1" w:rsidP="00A030C4">
      <w:pPr>
        <w:pStyle w:val="NormalWeb"/>
        <w:rPr>
          <w:rFonts w:ascii="Verdana" w:hAnsi="Verdana"/>
          <w:sz w:val="26"/>
          <w:szCs w:val="26"/>
        </w:rPr>
      </w:pPr>
      <w:r>
        <w:rPr>
          <w:rFonts w:ascii="Verdana" w:hAnsi="Verdana"/>
          <w:sz w:val="26"/>
          <w:szCs w:val="26"/>
        </w:rPr>
        <w:lastRenderedPageBreak/>
        <w:t>{{Musikknoter:}}</w:t>
      </w:r>
      <w:r w:rsidR="00A030C4" w:rsidRPr="00612995">
        <w:rPr>
          <w:rFonts w:ascii="Verdana" w:hAnsi="Verdana"/>
          <w:sz w:val="26"/>
          <w:szCs w:val="26"/>
        </w:rPr>
        <w:t> Melodi med harmonier</w:t>
      </w:r>
    </w:p>
    <w:p w14:paraId="71F434F1" w14:textId="77777777" w:rsidR="00A030C4" w:rsidRPr="00612995" w:rsidRDefault="00A030C4" w:rsidP="00A030C4">
      <w:pPr>
        <w:rPr>
          <w:szCs w:val="26"/>
        </w:rPr>
      </w:pPr>
    </w:p>
    <w:p w14:paraId="49EE72AB" w14:textId="00532F3D" w:rsidR="00A030C4" w:rsidRPr="00612995" w:rsidRDefault="00A030C4" w:rsidP="00A030C4">
      <w:pPr>
        <w:pStyle w:val="NormalWeb"/>
        <w:rPr>
          <w:rFonts w:ascii="Verdana" w:hAnsi="Verdana"/>
          <w:sz w:val="26"/>
          <w:szCs w:val="26"/>
        </w:rPr>
      </w:pPr>
      <w:r w:rsidRPr="00612995">
        <w:rPr>
          <w:rFonts w:ascii="Verdana" w:hAnsi="Verdana"/>
          <w:sz w:val="26"/>
          <w:szCs w:val="26"/>
        </w:rPr>
        <w:t>Lytteeksempel 18</w:t>
      </w:r>
      <w:r w:rsidR="00E04AC1">
        <w:rPr>
          <w:rFonts w:ascii="Verdana" w:hAnsi="Verdana"/>
          <w:sz w:val="26"/>
          <w:szCs w:val="26"/>
        </w:rPr>
        <w:t>: _</w:t>
      </w:r>
      <w:r w:rsidRPr="00612995">
        <w:rPr>
          <w:rFonts w:ascii="Verdana" w:hAnsi="Verdana"/>
          <w:sz w:val="26"/>
          <w:szCs w:val="26"/>
        </w:rPr>
        <w:t>Valen: Fuge fra Preludium og fuge for klaver</w:t>
      </w:r>
      <w:r w:rsidR="00885469">
        <w:rPr>
          <w:rFonts w:ascii="Verdana" w:hAnsi="Verdana"/>
          <w:sz w:val="26"/>
          <w:szCs w:val="26"/>
        </w:rPr>
        <w:t>_</w:t>
      </w:r>
    </w:p>
    <w:p w14:paraId="5BB1E2C3" w14:textId="77777777" w:rsidR="00A030C4" w:rsidRPr="00612995" w:rsidRDefault="00A030C4" w:rsidP="00A030C4">
      <w:pPr>
        <w:rPr>
          <w:szCs w:val="26"/>
        </w:rPr>
      </w:pPr>
    </w:p>
    <w:p w14:paraId="2EF9EEA2" w14:textId="5FCA168C" w:rsidR="00A030C4" w:rsidRPr="00612995" w:rsidRDefault="00885469" w:rsidP="00885469">
      <w:pPr>
        <w:pStyle w:val="Overskrift3"/>
      </w:pPr>
      <w:bookmarkStart w:id="103" w:name="_Toc516148524"/>
      <w:r>
        <w:t xml:space="preserve">xxx3 </w:t>
      </w:r>
      <w:r w:rsidR="00A030C4" w:rsidRPr="00612995">
        <w:t>Fartein Valen (1887</w:t>
      </w:r>
      <w:r>
        <w:t>-</w:t>
      </w:r>
      <w:r w:rsidR="00A030C4" w:rsidRPr="00612995">
        <w:t>1952)</w:t>
      </w:r>
      <w:bookmarkEnd w:id="103"/>
    </w:p>
    <w:p w14:paraId="4544793E" w14:textId="45BE9D83"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Fartein Valen var fra Valevåg. Han begynte å studere filologi, men brøt over tvert og viet seg helt til komposisjon. Hans første komposisjoner var i seinromantisk stil, men etter hvert gikk han over til å skrive atonal musikk. Han ble den første norske representant for denne musikkstilen. Valen møtte mye motgang i sin samtid, men i dag vinner hans musikk stadig større anerkjennelse både her hjemme og i utlandet. Et viktig kjennetegn på hans musikk er polyfonien. Men i motsetning til tidligere tiders polyfoni er hans polyfoni dissonerende. Han er for øvrig friere i bruken av sine motiver og temaer enn for eksempel Schönberg. Temaene hans trengte ikke nødvendigvis å være tolv toner, og han var friere i forhold til rekketeknikken enn Schönberg. </w:t>
      </w:r>
    </w:p>
    <w:p w14:paraId="68341C54" w14:textId="77777777" w:rsidR="008D3EBD" w:rsidRDefault="008D3EBD" w:rsidP="00A030C4">
      <w:pPr>
        <w:pStyle w:val="NormalWeb"/>
        <w:rPr>
          <w:rFonts w:ascii="Verdana" w:hAnsi="Verdana"/>
          <w:sz w:val="26"/>
          <w:szCs w:val="26"/>
        </w:rPr>
      </w:pPr>
    </w:p>
    <w:p w14:paraId="6EEC28CC" w14:textId="0E50AE31" w:rsidR="00A030C4" w:rsidRPr="00612995" w:rsidRDefault="00A030C4" w:rsidP="00A030C4">
      <w:pPr>
        <w:pStyle w:val="NormalWeb"/>
        <w:rPr>
          <w:rFonts w:ascii="Verdana" w:hAnsi="Verdana"/>
          <w:sz w:val="26"/>
          <w:szCs w:val="26"/>
        </w:rPr>
      </w:pPr>
      <w:r w:rsidRPr="00612995">
        <w:rPr>
          <w:rFonts w:ascii="Verdana" w:hAnsi="Verdana"/>
          <w:sz w:val="26"/>
          <w:szCs w:val="26"/>
        </w:rPr>
        <w:t>Kjente komposisjoner av Valen er orkesterverkene _Kirkegården ved havet</w:t>
      </w:r>
      <w:r w:rsidR="00D63A8C">
        <w:rPr>
          <w:rFonts w:ascii="Verdana" w:hAnsi="Verdana"/>
          <w:sz w:val="26"/>
          <w:szCs w:val="26"/>
        </w:rPr>
        <w:t>_</w:t>
      </w:r>
      <w:r w:rsidRPr="00612995">
        <w:rPr>
          <w:rFonts w:ascii="Verdana" w:hAnsi="Verdana"/>
          <w:sz w:val="26"/>
          <w:szCs w:val="26"/>
        </w:rPr>
        <w:t xml:space="preserve">, </w:t>
      </w:r>
      <w:r w:rsidR="00D63A8C">
        <w:rPr>
          <w:rFonts w:ascii="Verdana" w:hAnsi="Verdana"/>
          <w:sz w:val="26"/>
          <w:szCs w:val="26"/>
        </w:rPr>
        <w:t>_</w:t>
      </w:r>
      <w:r w:rsidRPr="00612995">
        <w:rPr>
          <w:rFonts w:ascii="Verdana" w:hAnsi="Verdana"/>
          <w:sz w:val="26"/>
          <w:szCs w:val="26"/>
        </w:rPr>
        <w:t>Pastorale_ og _Stillhetens øy</w:t>
      </w:r>
      <w:r w:rsidR="00D63A8C">
        <w:rPr>
          <w:rFonts w:ascii="Verdana" w:hAnsi="Verdana"/>
          <w:sz w:val="26"/>
          <w:szCs w:val="26"/>
        </w:rPr>
        <w:t>_</w:t>
      </w:r>
      <w:r w:rsidRPr="00612995">
        <w:rPr>
          <w:rFonts w:ascii="Verdana" w:hAnsi="Verdana"/>
          <w:sz w:val="26"/>
          <w:szCs w:val="26"/>
        </w:rPr>
        <w:t xml:space="preserve">. </w:t>
      </w:r>
    </w:p>
    <w:p w14:paraId="74E5FBD0" w14:textId="77777777" w:rsidR="00A030C4" w:rsidRPr="00612995" w:rsidRDefault="00A030C4" w:rsidP="00A030C4">
      <w:pPr>
        <w:rPr>
          <w:szCs w:val="26"/>
        </w:rPr>
      </w:pPr>
    </w:p>
    <w:p w14:paraId="35FA555F" w14:textId="483748D8" w:rsidR="00A030C4" w:rsidRPr="00612995" w:rsidRDefault="00D506D0" w:rsidP="00A030C4">
      <w:pPr>
        <w:rPr>
          <w:szCs w:val="26"/>
        </w:rPr>
      </w:pPr>
      <w:r>
        <w:rPr>
          <w:szCs w:val="26"/>
        </w:rPr>
        <w:t>---</w:t>
      </w:r>
      <w:r w:rsidR="00D63A8C">
        <w:rPr>
          <w:szCs w:val="26"/>
        </w:rPr>
        <w:t xml:space="preserve"> </w:t>
      </w:r>
      <w:r w:rsidR="00A030C4" w:rsidRPr="00612995">
        <w:rPr>
          <w:szCs w:val="26"/>
        </w:rPr>
        <w:t xml:space="preserve">56 </w:t>
      </w:r>
      <w:r w:rsidR="00C63C2A" w:rsidRPr="00612995">
        <w:rPr>
          <w:szCs w:val="26"/>
        </w:rPr>
        <w:t>til 122</w:t>
      </w:r>
    </w:p>
    <w:p w14:paraId="5FA9EC42" w14:textId="0A41F346" w:rsidR="00A030C4" w:rsidRPr="00612995" w:rsidRDefault="00A030C4" w:rsidP="00A030C4">
      <w:pPr>
        <w:pStyle w:val="NormalWeb"/>
        <w:rPr>
          <w:rFonts w:ascii="Verdana" w:hAnsi="Verdana"/>
          <w:sz w:val="26"/>
          <w:szCs w:val="26"/>
        </w:rPr>
      </w:pPr>
      <w:r w:rsidRPr="00612995">
        <w:rPr>
          <w:rFonts w:ascii="Verdana" w:hAnsi="Verdana"/>
          <w:sz w:val="26"/>
          <w:szCs w:val="26"/>
        </w:rPr>
        <w:t>En av Schønbergs elever var _Anton Webe</w:t>
      </w:r>
      <w:r w:rsidR="00E06288">
        <w:rPr>
          <w:rFonts w:ascii="Verdana" w:hAnsi="Verdana"/>
          <w:sz w:val="26"/>
          <w:szCs w:val="26"/>
        </w:rPr>
        <w:t>rn</w:t>
      </w:r>
      <w:r w:rsidRPr="00612995">
        <w:rPr>
          <w:rFonts w:ascii="Verdana" w:hAnsi="Verdana"/>
          <w:sz w:val="26"/>
          <w:szCs w:val="26"/>
        </w:rPr>
        <w:t>_ (1885</w:t>
      </w:r>
      <w:r w:rsidR="00E06288">
        <w:rPr>
          <w:rFonts w:ascii="Verdana" w:hAnsi="Verdana"/>
          <w:sz w:val="26"/>
          <w:szCs w:val="26"/>
        </w:rPr>
        <w:t>-</w:t>
      </w:r>
      <w:r w:rsidRPr="00612995">
        <w:rPr>
          <w:rFonts w:ascii="Verdana" w:hAnsi="Verdana"/>
          <w:sz w:val="26"/>
          <w:szCs w:val="26"/>
        </w:rPr>
        <w:t>1945). Han fortsatte i Schønbergs fotspor med å lage atonal tolvtonemusikk. Han er også kjent for sin _punktmusikk_, det vil si en musikkstil hvor det blir spilt noen ganske få toner som avbrytes av pauser. Disse "klangpunktene" som fremkommer på denne måten, har stadig skiftende instrumentering. Weberns komposisjoner er også veldig knappe.</w:t>
      </w:r>
    </w:p>
    <w:p w14:paraId="6CD9E8BF" w14:textId="77777777" w:rsidR="00147B28" w:rsidRDefault="00147B28" w:rsidP="00A030C4">
      <w:pPr>
        <w:pStyle w:val="original-stil-em"/>
        <w:rPr>
          <w:rFonts w:ascii="Verdana" w:hAnsi="Verdana"/>
          <w:sz w:val="26"/>
          <w:szCs w:val="26"/>
        </w:rPr>
      </w:pPr>
    </w:p>
    <w:p w14:paraId="7B55FCB7" w14:textId="2818C98B"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26</w:t>
      </w:r>
      <w:r w:rsidR="00147B28">
        <w:rPr>
          <w:rFonts w:ascii="Verdana" w:hAnsi="Verdana"/>
          <w:sz w:val="26"/>
          <w:szCs w:val="26"/>
        </w:rPr>
        <w:t xml:space="preserve">: </w:t>
      </w:r>
      <w:r w:rsidRPr="00612995">
        <w:rPr>
          <w:rFonts w:ascii="Verdana" w:hAnsi="Verdana"/>
          <w:sz w:val="26"/>
          <w:szCs w:val="26"/>
        </w:rPr>
        <w:t>_Webern: 6 bagateller for strykekvartett_</w:t>
      </w:r>
    </w:p>
    <w:p w14:paraId="2CCD025A" w14:textId="77777777" w:rsidR="00A030C4" w:rsidRPr="00612995" w:rsidRDefault="00A030C4" w:rsidP="00A030C4">
      <w:pPr>
        <w:rPr>
          <w:szCs w:val="26"/>
        </w:rPr>
      </w:pPr>
    </w:p>
    <w:p w14:paraId="4FDFF290" w14:textId="77777777" w:rsidR="00A030C4" w:rsidRPr="00612995" w:rsidRDefault="00A030C4" w:rsidP="004319A3">
      <w:pPr>
        <w:pStyle w:val="Overskrift2"/>
      </w:pPr>
      <w:bookmarkStart w:id="104" w:name="_Toc516148525"/>
      <w:r w:rsidRPr="00612995">
        <w:t>xxx2 Neoklassisismen</w:t>
      </w:r>
      <w:bookmarkEnd w:id="104"/>
    </w:p>
    <w:p w14:paraId="5D695D2C"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Det fantes andre veier å gå enn å skrive ren atonal musikk. _Béla Bartók_ fra Ungarn skriver riktignok svært dissonantisk musikk, men den er likevel ikke atonal. Den baserer seg ikke på tolvtoneskalaen. Bartók bygger på sitt eget lands folkemusikk. De folkemusikalske elementene kombineres med et moderne tonespråk, hvor han bruker både bitonalitet, dissonerende kontrapunkt og akkorder som er oppbygd av sekunder, kvarter eller kvinter. </w:t>
      </w:r>
    </w:p>
    <w:p w14:paraId="2E28392D" w14:textId="77777777" w:rsidR="00A030C4" w:rsidRPr="00612995" w:rsidRDefault="00A030C4" w:rsidP="00A030C4">
      <w:pPr>
        <w:rPr>
          <w:szCs w:val="26"/>
        </w:rPr>
      </w:pPr>
    </w:p>
    <w:p w14:paraId="4F3869F2" w14:textId="19B128E8" w:rsidR="00A030C4" w:rsidRPr="00612995" w:rsidRDefault="00A030C4" w:rsidP="00A030C4">
      <w:pPr>
        <w:rPr>
          <w:szCs w:val="26"/>
        </w:rPr>
      </w:pPr>
      <w:r w:rsidRPr="00612995">
        <w:rPr>
          <w:szCs w:val="26"/>
        </w:rPr>
        <w:t>{{</w:t>
      </w:r>
      <w:r w:rsidR="002777B4">
        <w:rPr>
          <w:szCs w:val="26"/>
        </w:rPr>
        <w:t>Musikknoter</w:t>
      </w:r>
      <w:r w:rsidR="00C7146A">
        <w:rPr>
          <w:szCs w:val="26"/>
        </w:rPr>
        <w:t>:</w:t>
      </w:r>
      <w:r w:rsidRPr="00612995">
        <w:rPr>
          <w:szCs w:val="26"/>
        </w:rPr>
        <w:t>}}</w:t>
      </w:r>
      <w:r w:rsidR="00C7146A">
        <w:rPr>
          <w:szCs w:val="26"/>
        </w:rPr>
        <w:t xml:space="preserve"> </w:t>
      </w:r>
      <w:r w:rsidRPr="00612995">
        <w:rPr>
          <w:szCs w:val="26"/>
        </w:rPr>
        <w:t>Bitonalitet: bruk av to tonearter samtidig.</w:t>
      </w:r>
    </w:p>
    <w:p w14:paraId="6103CC8C" w14:textId="77777777" w:rsidR="00C7146A" w:rsidRDefault="00C7146A" w:rsidP="00A030C4">
      <w:pPr>
        <w:pStyle w:val="NormalWeb"/>
        <w:rPr>
          <w:rFonts w:ascii="Verdana" w:hAnsi="Verdana"/>
          <w:sz w:val="26"/>
          <w:szCs w:val="26"/>
        </w:rPr>
      </w:pPr>
    </w:p>
    <w:p w14:paraId="796D9E66" w14:textId="43383855" w:rsidR="00A030C4" w:rsidRPr="00612995" w:rsidRDefault="00C7146A" w:rsidP="00C7146A">
      <w:pPr>
        <w:pStyle w:val="Overskrift3"/>
      </w:pPr>
      <w:bookmarkStart w:id="105" w:name="_Toc516148526"/>
      <w:r>
        <w:t xml:space="preserve">xxx3 </w:t>
      </w:r>
      <w:r w:rsidR="00A030C4" w:rsidRPr="00612995">
        <w:t>Béla Bartók (1881</w:t>
      </w:r>
      <w:r>
        <w:t>-</w:t>
      </w:r>
      <w:r w:rsidR="00A030C4" w:rsidRPr="00612995">
        <w:t>1945)</w:t>
      </w:r>
      <w:bookmarkEnd w:id="105"/>
    </w:p>
    <w:p w14:paraId="7D62B373" w14:textId="3EAA9281" w:rsidR="00A030C4" w:rsidRPr="00612995" w:rsidRDefault="00A030C4" w:rsidP="00A030C4">
      <w:pPr>
        <w:pStyle w:val="NormalWeb"/>
        <w:rPr>
          <w:rFonts w:ascii="Verdana" w:hAnsi="Verdana"/>
          <w:sz w:val="26"/>
          <w:szCs w:val="26"/>
        </w:rPr>
      </w:pPr>
      <w:r w:rsidRPr="00612995">
        <w:rPr>
          <w:rFonts w:ascii="Verdana" w:hAnsi="Verdana"/>
          <w:sz w:val="26"/>
          <w:szCs w:val="26"/>
        </w:rPr>
        <w:t>Béla Bartók viste at han hadde usedvanlige evner allerede som barn. Han hadde sin første offentlige konsert på klaver i 10</w:t>
      </w:r>
      <w:r w:rsidR="00D506D0">
        <w:rPr>
          <w:rFonts w:ascii="Verdana" w:hAnsi="Verdana"/>
          <w:sz w:val="26"/>
          <w:szCs w:val="26"/>
        </w:rPr>
        <w:t>-</w:t>
      </w:r>
      <w:r w:rsidRPr="00612995">
        <w:rPr>
          <w:rFonts w:ascii="Verdana" w:hAnsi="Verdana"/>
          <w:sz w:val="26"/>
          <w:szCs w:val="26"/>
        </w:rPr>
        <w:t>årsalderen, hvor han blant annet spilte 1.</w:t>
      </w:r>
      <w:r w:rsidR="00C41DD3">
        <w:rPr>
          <w:rFonts w:ascii="Verdana" w:hAnsi="Verdana"/>
          <w:sz w:val="26"/>
          <w:szCs w:val="26"/>
        </w:rPr>
        <w:t xml:space="preserve"> </w:t>
      </w:r>
      <w:r w:rsidRPr="00612995">
        <w:rPr>
          <w:rFonts w:ascii="Verdana" w:hAnsi="Verdana"/>
          <w:sz w:val="26"/>
          <w:szCs w:val="26"/>
        </w:rPr>
        <w:t xml:space="preserve">sats av Beethovens _Waldsteinsonate_, og et </w:t>
      </w:r>
      <w:r w:rsidRPr="00612995">
        <w:rPr>
          <w:rFonts w:ascii="Verdana" w:hAnsi="Verdana"/>
          <w:sz w:val="26"/>
          <w:szCs w:val="26"/>
        </w:rPr>
        <w:lastRenderedPageBreak/>
        <w:t>stykke som han selv hadde laget: _Donau</w:t>
      </w:r>
      <w:r w:rsidR="00D506D0">
        <w:rPr>
          <w:rFonts w:ascii="Verdana" w:hAnsi="Verdana"/>
          <w:sz w:val="26"/>
          <w:szCs w:val="26"/>
        </w:rPr>
        <w:t>-</w:t>
      </w:r>
      <w:r w:rsidRPr="00612995">
        <w:rPr>
          <w:rFonts w:ascii="Verdana" w:hAnsi="Verdana"/>
          <w:sz w:val="26"/>
          <w:szCs w:val="26"/>
        </w:rPr>
        <w:t xml:space="preserve">floden_. Hans første komposisjoner minnet sterkt om Brahms' romantiske musikk. Han ble imidlertid etter hvert påvirket av Debussy, Schönberg og Stravinskij og fant fram til en mer personlig og moderne uttrykksform. </w:t>
      </w:r>
    </w:p>
    <w:p w14:paraId="4E8B417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Sammen med en annen ungarsk komponist, Zoltan Kodály, samlet han tusenvis av ungarske folketoner, noe som fikk stor betydning for ham som komponist. </w:t>
      </w:r>
    </w:p>
    <w:p w14:paraId="4F5BEB84" w14:textId="5F6D9F77" w:rsidR="00A030C4" w:rsidRDefault="00A030C4" w:rsidP="00A030C4">
      <w:pPr>
        <w:pStyle w:val="NormalWeb"/>
        <w:rPr>
          <w:rFonts w:ascii="Verdana" w:hAnsi="Verdana"/>
          <w:sz w:val="26"/>
          <w:szCs w:val="26"/>
        </w:rPr>
      </w:pPr>
      <w:r w:rsidRPr="00612995">
        <w:rPr>
          <w:rFonts w:ascii="Verdana" w:hAnsi="Verdana"/>
          <w:sz w:val="26"/>
          <w:szCs w:val="26"/>
        </w:rPr>
        <w:t>  Bartók hadde vanskelig for å vinne innpass i sitt eget hjemland, hvor den romantiske musikken fortsatt sto høyt i kurs. I utlandet ble han derimot oppskattet allerede fra 1920</w:t>
      </w:r>
      <w:r w:rsidR="00D506D0">
        <w:rPr>
          <w:rFonts w:ascii="Verdana" w:hAnsi="Verdana"/>
          <w:sz w:val="26"/>
          <w:szCs w:val="26"/>
        </w:rPr>
        <w:t>-</w:t>
      </w:r>
      <w:r w:rsidRPr="00612995">
        <w:rPr>
          <w:rFonts w:ascii="Verdana" w:hAnsi="Verdana"/>
          <w:sz w:val="26"/>
          <w:szCs w:val="26"/>
        </w:rPr>
        <w:t>årene av. Ikke minst hans strykekvartetter, fiolinsonater, klaverstykker og klaverkonserter slo godt an.</w:t>
      </w:r>
    </w:p>
    <w:p w14:paraId="0B8B7A77" w14:textId="77777777" w:rsidR="00656C05" w:rsidRPr="00612995" w:rsidRDefault="00656C05" w:rsidP="00A030C4">
      <w:pPr>
        <w:pStyle w:val="NormalWeb"/>
        <w:rPr>
          <w:rFonts w:ascii="Verdana" w:hAnsi="Verdana"/>
          <w:sz w:val="26"/>
          <w:szCs w:val="26"/>
        </w:rPr>
      </w:pPr>
    </w:p>
    <w:p w14:paraId="506AC856" w14:textId="376768E9"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27</w:t>
      </w:r>
      <w:r w:rsidR="003C09AF">
        <w:rPr>
          <w:rFonts w:ascii="Verdana" w:hAnsi="Verdana"/>
          <w:sz w:val="26"/>
          <w:szCs w:val="26"/>
        </w:rPr>
        <w:t xml:space="preserve">: </w:t>
      </w:r>
      <w:r w:rsidRPr="00612995">
        <w:rPr>
          <w:rFonts w:ascii="Verdana" w:hAnsi="Verdana"/>
          <w:sz w:val="26"/>
          <w:szCs w:val="26"/>
        </w:rPr>
        <w:t>_Bartók: Strykekvartett nr. 4, 5. sats_</w:t>
      </w:r>
    </w:p>
    <w:p w14:paraId="01A72CF1" w14:textId="77777777" w:rsidR="003C09AF" w:rsidRDefault="003C09AF" w:rsidP="00A030C4">
      <w:pPr>
        <w:pStyle w:val="NormalWeb"/>
        <w:rPr>
          <w:rFonts w:ascii="Verdana" w:hAnsi="Verdana"/>
          <w:sz w:val="26"/>
          <w:szCs w:val="26"/>
        </w:rPr>
      </w:pPr>
    </w:p>
    <w:p w14:paraId="2B947771" w14:textId="575A794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_Parenes lek_ fra _Konsert for orkester_ er mye brukt i skolesammenheng, ikke minst til instrumental lytting. </w:t>
      </w:r>
    </w:p>
    <w:p w14:paraId="79B6E89D" w14:textId="77777777" w:rsidR="00A030C4" w:rsidRPr="00612995" w:rsidRDefault="00A030C4" w:rsidP="00A030C4">
      <w:pPr>
        <w:rPr>
          <w:szCs w:val="26"/>
        </w:rPr>
      </w:pPr>
    </w:p>
    <w:p w14:paraId="7906C292" w14:textId="44EB7C5F" w:rsidR="00A030C4" w:rsidRPr="00612995" w:rsidRDefault="00D506D0" w:rsidP="00A030C4">
      <w:pPr>
        <w:rPr>
          <w:szCs w:val="26"/>
        </w:rPr>
      </w:pPr>
      <w:r>
        <w:rPr>
          <w:szCs w:val="26"/>
        </w:rPr>
        <w:t>---</w:t>
      </w:r>
      <w:r w:rsidR="003C09AF">
        <w:rPr>
          <w:szCs w:val="26"/>
        </w:rPr>
        <w:t xml:space="preserve"> </w:t>
      </w:r>
      <w:r w:rsidR="00A030C4" w:rsidRPr="00612995">
        <w:rPr>
          <w:szCs w:val="26"/>
        </w:rPr>
        <w:t xml:space="preserve">57 </w:t>
      </w:r>
      <w:r w:rsidR="00C63C2A" w:rsidRPr="00612995">
        <w:rPr>
          <w:szCs w:val="26"/>
        </w:rPr>
        <w:t>til 122</w:t>
      </w:r>
    </w:p>
    <w:p w14:paraId="663A2510" w14:textId="1FE773B7" w:rsidR="00A030C4" w:rsidRDefault="00A030C4" w:rsidP="00A030C4">
      <w:pPr>
        <w:pStyle w:val="NormalWeb"/>
        <w:rPr>
          <w:rFonts w:ascii="Verdana" w:hAnsi="Verdana"/>
          <w:sz w:val="26"/>
          <w:szCs w:val="26"/>
        </w:rPr>
      </w:pPr>
      <w:r w:rsidRPr="00612995">
        <w:rPr>
          <w:rFonts w:ascii="Verdana" w:hAnsi="Verdana"/>
          <w:sz w:val="26"/>
          <w:szCs w:val="26"/>
        </w:rPr>
        <w:t>Lytteeksempel 19</w:t>
      </w:r>
      <w:r w:rsidR="009B5298">
        <w:rPr>
          <w:rFonts w:ascii="Verdana" w:hAnsi="Verdana"/>
          <w:sz w:val="26"/>
          <w:szCs w:val="26"/>
        </w:rPr>
        <w:t>: _</w:t>
      </w:r>
      <w:r w:rsidRPr="00612995">
        <w:rPr>
          <w:rFonts w:ascii="Verdana" w:hAnsi="Verdana"/>
          <w:sz w:val="26"/>
          <w:szCs w:val="26"/>
        </w:rPr>
        <w:t>Bartók: Parenes lek, 2. sats fra Konsert for orkester</w:t>
      </w:r>
      <w:r w:rsidR="009B5298">
        <w:rPr>
          <w:rFonts w:ascii="Verdana" w:hAnsi="Verdana"/>
          <w:sz w:val="26"/>
          <w:szCs w:val="26"/>
        </w:rPr>
        <w:t>_</w:t>
      </w:r>
    </w:p>
    <w:p w14:paraId="0D4EED54" w14:textId="77777777" w:rsidR="009B5298" w:rsidRPr="00612995" w:rsidRDefault="009B5298" w:rsidP="00A030C4">
      <w:pPr>
        <w:pStyle w:val="NormalWeb"/>
        <w:rPr>
          <w:rFonts w:ascii="Verdana" w:hAnsi="Verdana"/>
          <w:sz w:val="26"/>
          <w:szCs w:val="26"/>
        </w:rPr>
      </w:pPr>
    </w:p>
    <w:p w14:paraId="5FACB12D" w14:textId="2D6CC79F"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_Parenes lek (Gioco dette </w:t>
      </w:r>
      <w:proofErr w:type="gramStart"/>
      <w:r w:rsidRPr="00612995">
        <w:rPr>
          <w:rFonts w:ascii="Verdana" w:hAnsi="Verdana"/>
          <w:sz w:val="26"/>
          <w:szCs w:val="26"/>
        </w:rPr>
        <w:t>coppio)_</w:t>
      </w:r>
      <w:proofErr w:type="gramEnd"/>
      <w:r w:rsidRPr="00612995">
        <w:rPr>
          <w:rFonts w:ascii="Verdana" w:hAnsi="Verdana"/>
          <w:sz w:val="26"/>
          <w:szCs w:val="26"/>
        </w:rPr>
        <w:t xml:space="preserve"> har fått sitt navn fordi Bartók lar instrumentene opptre som solister parvis. To og to instrumenter spiller helt likt i en bestemt toneavstand til hverandre: </w:t>
      </w:r>
    </w:p>
    <w:p w14:paraId="7F15E76E" w14:textId="77777777" w:rsidR="00A030C4" w:rsidRPr="00612995" w:rsidRDefault="00A030C4" w:rsidP="00A030C4">
      <w:pPr>
        <w:rPr>
          <w:szCs w:val="26"/>
        </w:rPr>
      </w:pPr>
      <w:r w:rsidRPr="00612995">
        <w:rPr>
          <w:szCs w:val="26"/>
        </w:rPr>
        <w:t>1. par i parallelle sekster (2 fagotter)</w:t>
      </w:r>
    </w:p>
    <w:p w14:paraId="065C703C" w14:textId="77777777" w:rsidR="00A030C4" w:rsidRPr="00612995" w:rsidRDefault="00A030C4" w:rsidP="00A030C4">
      <w:pPr>
        <w:rPr>
          <w:szCs w:val="26"/>
        </w:rPr>
      </w:pPr>
      <w:r w:rsidRPr="00612995">
        <w:rPr>
          <w:szCs w:val="26"/>
        </w:rPr>
        <w:t>2. par i parallelle terser (2 oboer)</w:t>
      </w:r>
    </w:p>
    <w:p w14:paraId="234A5849" w14:textId="77777777" w:rsidR="00A030C4" w:rsidRPr="00612995" w:rsidRDefault="00A030C4" w:rsidP="00A030C4">
      <w:pPr>
        <w:rPr>
          <w:szCs w:val="26"/>
        </w:rPr>
      </w:pPr>
      <w:r w:rsidRPr="00612995">
        <w:rPr>
          <w:szCs w:val="26"/>
        </w:rPr>
        <w:t>3. par i parallelle septimer (2 klarinetter)</w:t>
      </w:r>
    </w:p>
    <w:p w14:paraId="76299B9E" w14:textId="77777777" w:rsidR="00A030C4" w:rsidRPr="00612995" w:rsidRDefault="00A030C4" w:rsidP="00A030C4">
      <w:pPr>
        <w:rPr>
          <w:szCs w:val="26"/>
        </w:rPr>
      </w:pPr>
      <w:r w:rsidRPr="00612995">
        <w:rPr>
          <w:szCs w:val="26"/>
        </w:rPr>
        <w:t>4. par i parallelle kvinter (2 tverrfløyter)</w:t>
      </w:r>
    </w:p>
    <w:p w14:paraId="3543F7F5" w14:textId="77777777" w:rsidR="00A030C4" w:rsidRPr="00612995" w:rsidRDefault="00A030C4" w:rsidP="00A030C4">
      <w:pPr>
        <w:rPr>
          <w:szCs w:val="26"/>
        </w:rPr>
      </w:pPr>
      <w:r w:rsidRPr="00612995">
        <w:rPr>
          <w:szCs w:val="26"/>
        </w:rPr>
        <w:t>5. par i parallelle sekunder (2 trompeter)</w:t>
      </w:r>
    </w:p>
    <w:p w14:paraId="200876B8" w14:textId="77777777" w:rsidR="005B6E62" w:rsidRDefault="005B6E62" w:rsidP="00A030C4">
      <w:pPr>
        <w:pStyle w:val="NormalWeb"/>
        <w:rPr>
          <w:rFonts w:ascii="Verdana" w:hAnsi="Verdana"/>
          <w:sz w:val="26"/>
          <w:szCs w:val="26"/>
        </w:rPr>
      </w:pPr>
    </w:p>
    <w:p w14:paraId="0B8C39B7" w14:textId="6C8E0952"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Midtveis i musikken er det et nydelig koralliknende parti. Deretter kommer de parallelle instrumentene igjen, men denne gangen har de fått følge av andre instrumenter. </w:t>
      </w:r>
    </w:p>
    <w:p w14:paraId="1D8ECE71" w14:textId="77777777" w:rsidR="00A030C4" w:rsidRPr="00612995" w:rsidRDefault="00A030C4" w:rsidP="00A030C4">
      <w:pPr>
        <w:rPr>
          <w:szCs w:val="26"/>
        </w:rPr>
      </w:pPr>
    </w:p>
    <w:p w14:paraId="0A9277EE" w14:textId="77777777" w:rsidR="00A030C4" w:rsidRPr="00612995" w:rsidRDefault="00A030C4" w:rsidP="0019075A">
      <w:pPr>
        <w:pStyle w:val="Overskrift3"/>
      </w:pPr>
      <w:bookmarkStart w:id="106" w:name="_Toc516148527"/>
      <w:r w:rsidRPr="00612995">
        <w:t>xxx3 Igor Stravinsky</w:t>
      </w:r>
      <w:bookmarkEnd w:id="106"/>
    </w:p>
    <w:p w14:paraId="300FA5C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En annen betydelig komponist fra begynnelsen av nittenhundretallet er russeren Igor Stravinskij. Han var en mangslungen personlighet som tok opp i seg mange stilarter, både impresjonisme, tolvtonemusikk, neoklassisisme, bitonalitet og jazzrytmer. </w:t>
      </w:r>
    </w:p>
    <w:p w14:paraId="53324F5E" w14:textId="77777777" w:rsidR="00434AA9" w:rsidRDefault="00434AA9" w:rsidP="00A030C4">
      <w:pPr>
        <w:pStyle w:val="NormalWeb"/>
        <w:rPr>
          <w:rFonts w:ascii="Verdana" w:hAnsi="Verdana"/>
          <w:sz w:val="26"/>
          <w:szCs w:val="26"/>
        </w:rPr>
      </w:pPr>
    </w:p>
    <w:p w14:paraId="0A158C9E" w14:textId="28C3D016" w:rsidR="00A030C4" w:rsidRPr="00612995" w:rsidRDefault="00A030C4" w:rsidP="00A030C4">
      <w:pPr>
        <w:pStyle w:val="NormalWeb"/>
        <w:rPr>
          <w:rFonts w:ascii="Verdana" w:hAnsi="Verdana"/>
          <w:sz w:val="26"/>
          <w:szCs w:val="26"/>
        </w:rPr>
      </w:pPr>
      <w:r w:rsidRPr="00612995">
        <w:rPr>
          <w:rFonts w:ascii="Verdana" w:hAnsi="Verdana"/>
          <w:sz w:val="26"/>
          <w:szCs w:val="26"/>
        </w:rPr>
        <w:t>Igor Stravinskij (1882</w:t>
      </w:r>
      <w:r w:rsidR="00FB1746">
        <w:rPr>
          <w:rFonts w:ascii="Verdana" w:hAnsi="Verdana"/>
          <w:sz w:val="26"/>
          <w:szCs w:val="26"/>
        </w:rPr>
        <w:t>-</w:t>
      </w:r>
      <w:r w:rsidRPr="00612995">
        <w:rPr>
          <w:rFonts w:ascii="Verdana" w:hAnsi="Verdana"/>
          <w:sz w:val="26"/>
          <w:szCs w:val="26"/>
        </w:rPr>
        <w:t>1971),</w:t>
      </w:r>
      <w:r w:rsidR="00434AA9">
        <w:rPr>
          <w:rFonts w:ascii="Verdana" w:hAnsi="Verdana"/>
          <w:sz w:val="26"/>
          <w:szCs w:val="26"/>
        </w:rPr>
        <w:t xml:space="preserve"> </w:t>
      </w:r>
      <w:r w:rsidRPr="00612995">
        <w:rPr>
          <w:rFonts w:ascii="Verdana" w:hAnsi="Verdana"/>
          <w:sz w:val="26"/>
          <w:szCs w:val="26"/>
        </w:rPr>
        <w:t>russisk komponist. Han var som Bartók en fremragende pianist. Men etter å ha truffet Rimskij</w:t>
      </w:r>
      <w:r w:rsidR="00D506D0">
        <w:rPr>
          <w:rFonts w:ascii="Verdana" w:hAnsi="Verdana"/>
          <w:sz w:val="26"/>
          <w:szCs w:val="26"/>
        </w:rPr>
        <w:t>-</w:t>
      </w:r>
      <w:r w:rsidRPr="00612995">
        <w:rPr>
          <w:rFonts w:ascii="Verdana" w:hAnsi="Verdana"/>
          <w:sz w:val="26"/>
          <w:szCs w:val="26"/>
        </w:rPr>
        <w:t>Korsakoff, en annen russisk komponist, satset han mest på å komponere musikk. Han samarbeidet mye med Diaghilev, lederen for den berømte Russiske ballett. Under den første verdenskrig bodde han i Sveits, seinere bodde han i Frankrike og USA.</w:t>
      </w:r>
    </w:p>
    <w:p w14:paraId="77C04AF5" w14:textId="3D60ECAF"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Når det gjelder Stravinskijs musikk, er det ikke minst ballettmusikken hans som er godt kjent, blant annet _Vårofferet_ (som for øvrig ble en stor skandale da den ble oppført i Paris i 1913), _</w:t>
      </w:r>
      <w:r w:rsidR="00842AE9">
        <w:rPr>
          <w:rFonts w:ascii="Verdana" w:hAnsi="Verdana"/>
          <w:sz w:val="26"/>
          <w:szCs w:val="26"/>
        </w:rPr>
        <w:t>I</w:t>
      </w:r>
      <w:r w:rsidRPr="00612995">
        <w:rPr>
          <w:rFonts w:ascii="Verdana" w:hAnsi="Verdana"/>
          <w:sz w:val="26"/>
          <w:szCs w:val="26"/>
        </w:rPr>
        <w:t xml:space="preserve">ldfuglen_ og _Petrusjka_. </w:t>
      </w:r>
    </w:p>
    <w:p w14:paraId="01806230" w14:textId="77777777" w:rsidR="00A257E1" w:rsidRDefault="00A257E1" w:rsidP="00A030C4">
      <w:pPr>
        <w:pStyle w:val="NormalWeb"/>
        <w:rPr>
          <w:rFonts w:ascii="Verdana" w:hAnsi="Verdana"/>
          <w:sz w:val="26"/>
          <w:szCs w:val="26"/>
        </w:rPr>
      </w:pPr>
    </w:p>
    <w:p w14:paraId="270896BC" w14:textId="57E1838B"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I _Vårofferet_ (ballettmusikk) hører vi hvordan Stravinskij bruker hele orkesteret nærmest som et slagverk eller en rytmeseksjon. Handlingen i balletten dreier seg om en hedensk offerfest. En ung pike skal ofres for at det skal bli en grøderik høst. </w:t>
      </w:r>
    </w:p>
    <w:p w14:paraId="0F8B7C5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I lytteeksemplet hører vi de unge pikers dans. Legg merke til den uregelmessige rytmen.</w:t>
      </w:r>
    </w:p>
    <w:p w14:paraId="77CABB4D" w14:textId="77777777" w:rsidR="00A257E1" w:rsidRDefault="00A257E1" w:rsidP="00A030C4">
      <w:pPr>
        <w:pStyle w:val="original-stil-em"/>
        <w:rPr>
          <w:rFonts w:ascii="Verdana" w:hAnsi="Verdana"/>
          <w:sz w:val="26"/>
          <w:szCs w:val="26"/>
        </w:rPr>
      </w:pPr>
    </w:p>
    <w:p w14:paraId="036F1EBB" w14:textId="11785EE6"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28</w:t>
      </w:r>
      <w:r w:rsidR="00A257E1">
        <w:rPr>
          <w:rFonts w:ascii="Verdana" w:hAnsi="Verdana"/>
          <w:sz w:val="26"/>
          <w:szCs w:val="26"/>
        </w:rPr>
        <w:t xml:space="preserve">: </w:t>
      </w:r>
      <w:r w:rsidRPr="00612995">
        <w:rPr>
          <w:rFonts w:ascii="Verdana" w:hAnsi="Verdana"/>
          <w:sz w:val="26"/>
          <w:szCs w:val="26"/>
        </w:rPr>
        <w:t>_Stravinskij: Vårofferet. De unge pikers dans_</w:t>
      </w:r>
    </w:p>
    <w:p w14:paraId="58FA9345" w14:textId="0E15E410" w:rsidR="00A030C4" w:rsidRDefault="00A030C4" w:rsidP="00A030C4">
      <w:pPr>
        <w:rPr>
          <w:szCs w:val="26"/>
        </w:rPr>
      </w:pPr>
    </w:p>
    <w:p w14:paraId="6E143906" w14:textId="67E6085E" w:rsidR="00A030C4" w:rsidRPr="00612995" w:rsidRDefault="00135001" w:rsidP="00A030C4">
      <w:pPr>
        <w:rPr>
          <w:szCs w:val="26"/>
        </w:rPr>
      </w:pPr>
      <w:r>
        <w:rPr>
          <w:szCs w:val="26"/>
        </w:rPr>
        <w:t xml:space="preserve">{{Musikknoter:}} </w:t>
      </w:r>
      <w:r w:rsidR="00A030C4" w:rsidRPr="00612995">
        <w:rPr>
          <w:szCs w:val="26"/>
        </w:rPr>
        <w:t xml:space="preserve">Rytmisk motiv fra </w:t>
      </w:r>
      <w:r w:rsidR="00F1531E">
        <w:rPr>
          <w:szCs w:val="26"/>
        </w:rPr>
        <w:t>_</w:t>
      </w:r>
      <w:r w:rsidR="00A030C4" w:rsidRPr="00612995">
        <w:rPr>
          <w:szCs w:val="26"/>
        </w:rPr>
        <w:t>Vårofferet</w:t>
      </w:r>
      <w:r w:rsidR="00F1531E">
        <w:rPr>
          <w:szCs w:val="26"/>
        </w:rPr>
        <w:t>_</w:t>
      </w:r>
      <w:r w:rsidR="00A030C4" w:rsidRPr="00612995">
        <w:rPr>
          <w:szCs w:val="26"/>
        </w:rPr>
        <w:t xml:space="preserve"> av Stravinskij</w:t>
      </w:r>
    </w:p>
    <w:p w14:paraId="7C200E1B" w14:textId="77777777" w:rsidR="00A030C4" w:rsidRPr="00612995" w:rsidRDefault="00A030C4" w:rsidP="00A030C4">
      <w:pPr>
        <w:rPr>
          <w:szCs w:val="26"/>
        </w:rPr>
      </w:pPr>
    </w:p>
    <w:p w14:paraId="74CA2441" w14:textId="1109749D" w:rsidR="00A030C4" w:rsidRPr="00612995" w:rsidRDefault="00D506D0" w:rsidP="00A030C4">
      <w:pPr>
        <w:rPr>
          <w:szCs w:val="26"/>
        </w:rPr>
      </w:pPr>
      <w:r>
        <w:rPr>
          <w:szCs w:val="26"/>
        </w:rPr>
        <w:t>---</w:t>
      </w:r>
      <w:r w:rsidR="00135001">
        <w:rPr>
          <w:szCs w:val="26"/>
        </w:rPr>
        <w:t xml:space="preserve"> </w:t>
      </w:r>
      <w:r w:rsidR="00A030C4" w:rsidRPr="00612995">
        <w:rPr>
          <w:szCs w:val="26"/>
        </w:rPr>
        <w:t xml:space="preserve">58 </w:t>
      </w:r>
      <w:r w:rsidR="00C63C2A" w:rsidRPr="00612995">
        <w:rPr>
          <w:szCs w:val="26"/>
        </w:rPr>
        <w:t>til 122</w:t>
      </w:r>
    </w:p>
    <w:p w14:paraId="09DDDAF6" w14:textId="77777777" w:rsidR="00A030C4" w:rsidRPr="00612995" w:rsidRDefault="00A030C4" w:rsidP="00413917">
      <w:pPr>
        <w:pStyle w:val="Overskrift2"/>
      </w:pPr>
      <w:bookmarkStart w:id="107" w:name="_Toc516148528"/>
      <w:r w:rsidRPr="00612995">
        <w:t>xxx2 Musikken etter 2. verdenskrig</w:t>
      </w:r>
      <w:bookmarkEnd w:id="107"/>
    </w:p>
    <w:p w14:paraId="1F25C0E6" w14:textId="77777777" w:rsidR="00A030C4" w:rsidRPr="00612995" w:rsidRDefault="00A030C4" w:rsidP="00413917">
      <w:pPr>
        <w:pStyle w:val="Overskrift3"/>
      </w:pPr>
      <w:bookmarkStart w:id="108" w:name="_Toc516148529"/>
      <w:r w:rsidRPr="00612995">
        <w:t>xxx3 Elektronisk musikk</w:t>
      </w:r>
      <w:bookmarkEnd w:id="108"/>
    </w:p>
    <w:p w14:paraId="0665ED82" w14:textId="2CCD9A05" w:rsidR="00A030C4" w:rsidRPr="00612995" w:rsidRDefault="00A030C4" w:rsidP="00A030C4">
      <w:pPr>
        <w:pStyle w:val="NormalWeb"/>
        <w:rPr>
          <w:rFonts w:ascii="Verdana" w:hAnsi="Verdana"/>
          <w:sz w:val="26"/>
          <w:szCs w:val="26"/>
        </w:rPr>
      </w:pPr>
      <w:r w:rsidRPr="00612995">
        <w:rPr>
          <w:rFonts w:ascii="Verdana" w:hAnsi="Verdana"/>
          <w:sz w:val="26"/>
          <w:szCs w:val="26"/>
        </w:rPr>
        <w:t>I 1940</w:t>
      </w:r>
      <w:r w:rsidR="00413917">
        <w:rPr>
          <w:rFonts w:ascii="Verdana" w:hAnsi="Verdana"/>
          <w:sz w:val="26"/>
          <w:szCs w:val="26"/>
        </w:rPr>
        <w:t>-</w:t>
      </w:r>
      <w:r w:rsidRPr="00612995">
        <w:rPr>
          <w:rFonts w:ascii="Verdana" w:hAnsi="Verdana"/>
          <w:sz w:val="26"/>
          <w:szCs w:val="26"/>
        </w:rPr>
        <w:t>50</w:t>
      </w:r>
      <w:r w:rsidR="00D506D0">
        <w:rPr>
          <w:rFonts w:ascii="Verdana" w:hAnsi="Verdana"/>
          <w:sz w:val="26"/>
          <w:szCs w:val="26"/>
        </w:rPr>
        <w:t>-</w:t>
      </w:r>
      <w:r w:rsidRPr="00612995">
        <w:rPr>
          <w:rFonts w:ascii="Verdana" w:hAnsi="Verdana"/>
          <w:sz w:val="26"/>
          <w:szCs w:val="26"/>
        </w:rPr>
        <w:t xml:space="preserve">årene ble det sterk interesse for elektronisk musikk. Denne musikken er produsert av såkalte tonegeneratorer og bearbeidet videre. Det kan også være innspillinger av vanlige instrumenter eller sangstemmer, som så er bearbeidet elektronisk. </w:t>
      </w:r>
    </w:p>
    <w:p w14:paraId="4E772589" w14:textId="77777777" w:rsidR="00413917" w:rsidRDefault="00413917" w:rsidP="00A030C4">
      <w:pPr>
        <w:pStyle w:val="original-stil-em"/>
        <w:rPr>
          <w:rFonts w:ascii="Verdana" w:hAnsi="Verdana"/>
          <w:sz w:val="26"/>
          <w:szCs w:val="26"/>
        </w:rPr>
      </w:pPr>
    </w:p>
    <w:p w14:paraId="546AA48C" w14:textId="385EADCF"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29</w:t>
      </w:r>
      <w:r w:rsidR="00413917">
        <w:rPr>
          <w:rFonts w:ascii="Verdana" w:hAnsi="Verdana"/>
          <w:sz w:val="26"/>
          <w:szCs w:val="26"/>
        </w:rPr>
        <w:t xml:space="preserve">: </w:t>
      </w:r>
      <w:r w:rsidRPr="00612995">
        <w:rPr>
          <w:rFonts w:ascii="Verdana" w:hAnsi="Verdana"/>
          <w:sz w:val="26"/>
          <w:szCs w:val="26"/>
        </w:rPr>
        <w:t>_Ligeti: Artikulasjon_</w:t>
      </w:r>
    </w:p>
    <w:p w14:paraId="1A376973" w14:textId="77777777" w:rsidR="00A030C4" w:rsidRPr="00612995" w:rsidRDefault="00A030C4" w:rsidP="00A030C4">
      <w:pPr>
        <w:rPr>
          <w:szCs w:val="26"/>
        </w:rPr>
      </w:pPr>
    </w:p>
    <w:p w14:paraId="5AD52B68" w14:textId="77777777" w:rsidR="00A030C4" w:rsidRPr="00612995" w:rsidRDefault="00A030C4" w:rsidP="00467E8E">
      <w:pPr>
        <w:pStyle w:val="Overskrift3"/>
      </w:pPr>
      <w:bookmarkStart w:id="109" w:name="_Toc516148530"/>
      <w:r w:rsidRPr="00612995">
        <w:t>xxx3 Serialismen</w:t>
      </w:r>
      <w:bookmarkEnd w:id="109"/>
    </w:p>
    <w:p w14:paraId="3EEF0B53" w14:textId="735A59EB" w:rsidR="00A030C4" w:rsidRPr="00612995" w:rsidRDefault="00A030C4" w:rsidP="00A030C4">
      <w:pPr>
        <w:pStyle w:val="NormalWeb"/>
        <w:rPr>
          <w:rFonts w:ascii="Verdana" w:hAnsi="Verdana"/>
          <w:sz w:val="26"/>
          <w:szCs w:val="26"/>
        </w:rPr>
      </w:pPr>
      <w:r w:rsidRPr="00612995">
        <w:rPr>
          <w:rFonts w:ascii="Verdana" w:hAnsi="Verdana"/>
          <w:sz w:val="26"/>
          <w:szCs w:val="26"/>
        </w:rPr>
        <w:t>Etter krigen får vi flere stilretninger. I slutten 1940</w:t>
      </w:r>
      <w:r w:rsidR="00D506D0">
        <w:rPr>
          <w:rFonts w:ascii="Verdana" w:hAnsi="Verdana"/>
          <w:sz w:val="26"/>
          <w:szCs w:val="26"/>
        </w:rPr>
        <w:t>-</w:t>
      </w:r>
      <w:r w:rsidRPr="00612995">
        <w:rPr>
          <w:rFonts w:ascii="Verdana" w:hAnsi="Verdana"/>
          <w:sz w:val="26"/>
          <w:szCs w:val="26"/>
        </w:rPr>
        <w:t>årene kom _serialismen_, hvor det ble laget rekker ikke bare på tonehøyde</w:t>
      </w:r>
      <w:r w:rsidR="00FC1B84" w:rsidRPr="00612995">
        <w:rPr>
          <w:rFonts w:ascii="Verdana" w:hAnsi="Verdana"/>
          <w:sz w:val="26"/>
          <w:szCs w:val="26"/>
        </w:rPr>
        <w:t xml:space="preserve"> </w:t>
      </w:r>
      <w:r w:rsidR="00D506D0">
        <w:rPr>
          <w:rFonts w:ascii="Verdana" w:hAnsi="Verdana"/>
          <w:sz w:val="26"/>
          <w:szCs w:val="26"/>
        </w:rPr>
        <w:t>-</w:t>
      </w:r>
      <w:r w:rsidR="00FC1B84" w:rsidRPr="00612995">
        <w:rPr>
          <w:rFonts w:ascii="Verdana" w:hAnsi="Verdana"/>
          <w:sz w:val="26"/>
          <w:szCs w:val="26"/>
        </w:rPr>
        <w:t xml:space="preserve"> </w:t>
      </w:r>
      <w:r w:rsidRPr="00612995">
        <w:rPr>
          <w:rFonts w:ascii="Verdana" w:hAnsi="Verdana"/>
          <w:sz w:val="26"/>
          <w:szCs w:val="26"/>
        </w:rPr>
        <w:t>som tidligere</w:t>
      </w:r>
      <w:r w:rsidR="00FC1B84" w:rsidRPr="00612995">
        <w:rPr>
          <w:rFonts w:ascii="Verdana" w:hAnsi="Verdana"/>
          <w:sz w:val="26"/>
          <w:szCs w:val="26"/>
        </w:rPr>
        <w:t xml:space="preserve"> </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men også på tonelengde, oktavbeliggenhet, dynamikk og så videre. </w:t>
      </w:r>
    </w:p>
    <w:p w14:paraId="6C15D789" w14:textId="77777777" w:rsidR="00BF0704" w:rsidRDefault="00BF0704" w:rsidP="00A030C4">
      <w:pPr>
        <w:pStyle w:val="original-stil-em"/>
        <w:rPr>
          <w:rFonts w:ascii="Verdana" w:hAnsi="Verdana"/>
          <w:sz w:val="26"/>
          <w:szCs w:val="26"/>
        </w:rPr>
      </w:pPr>
    </w:p>
    <w:p w14:paraId="4CD93786" w14:textId="74FA87B0"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30</w:t>
      </w:r>
      <w:r w:rsidR="00BF0704">
        <w:rPr>
          <w:rFonts w:ascii="Verdana" w:hAnsi="Verdana"/>
          <w:sz w:val="26"/>
          <w:szCs w:val="26"/>
        </w:rPr>
        <w:t xml:space="preserve">: </w:t>
      </w:r>
      <w:r w:rsidRPr="00612995">
        <w:rPr>
          <w:rFonts w:ascii="Verdana" w:hAnsi="Verdana"/>
          <w:sz w:val="26"/>
          <w:szCs w:val="26"/>
        </w:rPr>
        <w:t>_Hovland: Varianter for to klaverer_</w:t>
      </w:r>
    </w:p>
    <w:p w14:paraId="5502783A" w14:textId="77777777" w:rsidR="00BF0704" w:rsidRDefault="00BF0704" w:rsidP="00A030C4">
      <w:pPr>
        <w:pStyle w:val="NormalWeb"/>
        <w:rPr>
          <w:rFonts w:ascii="Verdana" w:hAnsi="Verdana"/>
          <w:sz w:val="26"/>
          <w:szCs w:val="26"/>
        </w:rPr>
      </w:pPr>
    </w:p>
    <w:p w14:paraId="4433F3DC" w14:textId="3C8E8742"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I _Varianter for to klaverer_ (1964) bruker Hovland seriell teknikk ved å organisere tempo, dynamikk og klang i rekker. Denne musikken er også et eksempel på _aleatorikk_, det vil si "tilfeldighetsmusikk". Blant annet blir rekkefølgen på de tjue satsene ulik hver gang dette verket blir spilt. Rekkefølgen av satsene blir nemlig avgjort ved loddtrekning rett før avspilling. </w:t>
      </w:r>
    </w:p>
    <w:p w14:paraId="181F132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Hovland eksperimenterer i denne komposisjonen med nye måter å spille på, for eksempel å klimpre direkte på strengene i klaveret med plekter. </w:t>
      </w:r>
    </w:p>
    <w:p w14:paraId="7B2E2C35" w14:textId="77777777" w:rsidR="00A030C4" w:rsidRPr="00612995" w:rsidRDefault="00A030C4" w:rsidP="00A030C4">
      <w:pPr>
        <w:rPr>
          <w:szCs w:val="26"/>
        </w:rPr>
      </w:pPr>
    </w:p>
    <w:p w14:paraId="3562EF2E" w14:textId="77777777" w:rsidR="00A030C4" w:rsidRPr="00612995" w:rsidRDefault="00A030C4" w:rsidP="00887017">
      <w:pPr>
        <w:pStyle w:val="Overskrift3"/>
      </w:pPr>
      <w:bookmarkStart w:id="110" w:name="_Toc516148531"/>
      <w:r w:rsidRPr="00612995">
        <w:t>xxx3 Klangflatestilen</w:t>
      </w:r>
      <w:bookmarkEnd w:id="110"/>
    </w:p>
    <w:p w14:paraId="2F7E905A" w14:textId="791B9CCA"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I 1950</w:t>
      </w:r>
      <w:r w:rsidR="00D506D0">
        <w:rPr>
          <w:rFonts w:ascii="Verdana" w:hAnsi="Verdana"/>
          <w:sz w:val="26"/>
          <w:szCs w:val="26"/>
        </w:rPr>
        <w:t>-</w:t>
      </w:r>
      <w:r w:rsidRPr="00612995">
        <w:rPr>
          <w:rFonts w:ascii="Verdana" w:hAnsi="Verdana"/>
          <w:sz w:val="26"/>
          <w:szCs w:val="26"/>
        </w:rPr>
        <w:t xml:space="preserve">årene får vi _klangflatestilen_, hvor det blir brukt mye clusterklanger. _Cluster_ betyr "toneklase". På et piano utgjør en clusterklang alle tonene innen et visst område som blir spilt samtidig. </w:t>
      </w:r>
    </w:p>
    <w:p w14:paraId="2574A1F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Denne musikken har ingen rytme, ingen temaer eller melodier, bare klanger som stadig varieres.</w:t>
      </w:r>
    </w:p>
    <w:p w14:paraId="2421EC34" w14:textId="77777777" w:rsidR="00BC32DE" w:rsidRDefault="00BC32DE" w:rsidP="00A030C4">
      <w:pPr>
        <w:pStyle w:val="NormalWeb"/>
        <w:rPr>
          <w:rFonts w:ascii="Verdana" w:hAnsi="Verdana"/>
          <w:sz w:val="26"/>
          <w:szCs w:val="26"/>
        </w:rPr>
      </w:pPr>
    </w:p>
    <w:p w14:paraId="03CE381D" w14:textId="4B983C51" w:rsidR="00A030C4" w:rsidRPr="00612995" w:rsidRDefault="00A030C4" w:rsidP="00A030C4">
      <w:pPr>
        <w:pStyle w:val="NormalWeb"/>
        <w:rPr>
          <w:rFonts w:ascii="Verdana" w:hAnsi="Verdana"/>
          <w:sz w:val="26"/>
          <w:szCs w:val="26"/>
        </w:rPr>
      </w:pPr>
      <w:r w:rsidRPr="00612995">
        <w:rPr>
          <w:rFonts w:ascii="Verdana" w:hAnsi="Verdana"/>
          <w:sz w:val="26"/>
          <w:szCs w:val="26"/>
        </w:rPr>
        <w:t>Lytteeksempel 20</w:t>
      </w:r>
      <w:r w:rsidR="00906A10">
        <w:rPr>
          <w:rFonts w:ascii="Verdana" w:hAnsi="Verdana"/>
          <w:sz w:val="26"/>
          <w:szCs w:val="26"/>
        </w:rPr>
        <w:t>: _</w:t>
      </w:r>
      <w:r w:rsidRPr="00612995">
        <w:rPr>
          <w:rFonts w:ascii="Verdana" w:hAnsi="Verdana"/>
          <w:sz w:val="26"/>
          <w:szCs w:val="26"/>
        </w:rPr>
        <w:t>Nordheim: Epitaffio</w:t>
      </w:r>
      <w:r w:rsidR="00906A10">
        <w:rPr>
          <w:rFonts w:ascii="Verdana" w:hAnsi="Verdana"/>
          <w:sz w:val="26"/>
          <w:szCs w:val="26"/>
        </w:rPr>
        <w:t>_</w:t>
      </w:r>
    </w:p>
    <w:p w14:paraId="2E914496" w14:textId="77777777" w:rsidR="00906A10" w:rsidRDefault="00906A10" w:rsidP="00A030C4">
      <w:pPr>
        <w:pStyle w:val="NormalWeb"/>
        <w:rPr>
          <w:rFonts w:ascii="Verdana" w:hAnsi="Verdana"/>
          <w:sz w:val="26"/>
          <w:szCs w:val="26"/>
        </w:rPr>
      </w:pPr>
    </w:p>
    <w:p w14:paraId="194B67E9" w14:textId="7F234978"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_Epitaffio_, som ble skrevet i 1963, betyr "gravskrift", og musikken blir spilt av orkester sammen med et lydbånd med innspilt elektronisk musikk. </w:t>
      </w:r>
    </w:p>
    <w:p w14:paraId="7CDE1209" w14:textId="77777777" w:rsidR="00A030C4" w:rsidRPr="00612995" w:rsidRDefault="00A030C4" w:rsidP="00A030C4">
      <w:pPr>
        <w:rPr>
          <w:szCs w:val="26"/>
        </w:rPr>
      </w:pPr>
    </w:p>
    <w:p w14:paraId="6E66CC8B" w14:textId="4986682E" w:rsidR="00A030C4" w:rsidRPr="00612995" w:rsidRDefault="00D506D0" w:rsidP="00A030C4">
      <w:pPr>
        <w:rPr>
          <w:szCs w:val="26"/>
        </w:rPr>
      </w:pPr>
      <w:r>
        <w:rPr>
          <w:szCs w:val="26"/>
        </w:rPr>
        <w:t>---</w:t>
      </w:r>
      <w:r w:rsidR="00A73AD9">
        <w:rPr>
          <w:szCs w:val="26"/>
        </w:rPr>
        <w:t xml:space="preserve"> </w:t>
      </w:r>
      <w:r w:rsidR="00A030C4" w:rsidRPr="00612995">
        <w:rPr>
          <w:szCs w:val="26"/>
        </w:rPr>
        <w:t xml:space="preserve">59 </w:t>
      </w:r>
      <w:r w:rsidR="00C63C2A" w:rsidRPr="00612995">
        <w:rPr>
          <w:szCs w:val="26"/>
        </w:rPr>
        <w:t>til 122</w:t>
      </w:r>
    </w:p>
    <w:p w14:paraId="78C1D246" w14:textId="77777777" w:rsidR="00A030C4" w:rsidRPr="00612995" w:rsidRDefault="00A030C4" w:rsidP="00FE3FF0">
      <w:pPr>
        <w:pStyle w:val="Overskrift3"/>
      </w:pPr>
      <w:bookmarkStart w:id="111" w:name="_Toc516148532"/>
      <w:r w:rsidRPr="00612995">
        <w:t>xxx3 Nyromantikk og nyvennlighet</w:t>
      </w:r>
      <w:bookmarkEnd w:id="111"/>
    </w:p>
    <w:p w14:paraId="3EACC948" w14:textId="7276D7B5" w:rsidR="00A030C4" w:rsidRDefault="00A030C4" w:rsidP="00A030C4">
      <w:pPr>
        <w:pStyle w:val="NormalWeb"/>
        <w:rPr>
          <w:rFonts w:ascii="Verdana" w:hAnsi="Verdana"/>
          <w:sz w:val="26"/>
          <w:szCs w:val="26"/>
        </w:rPr>
      </w:pPr>
      <w:r w:rsidRPr="00612995">
        <w:rPr>
          <w:rFonts w:ascii="Verdana" w:hAnsi="Verdana"/>
          <w:sz w:val="26"/>
          <w:szCs w:val="26"/>
        </w:rPr>
        <w:t>I løpet av 1960</w:t>
      </w:r>
      <w:r w:rsidR="00D506D0">
        <w:rPr>
          <w:rFonts w:ascii="Verdana" w:hAnsi="Verdana"/>
          <w:sz w:val="26"/>
          <w:szCs w:val="26"/>
        </w:rPr>
        <w:t>-</w:t>
      </w:r>
      <w:r w:rsidRPr="00612995">
        <w:rPr>
          <w:rFonts w:ascii="Verdana" w:hAnsi="Verdana"/>
          <w:sz w:val="26"/>
          <w:szCs w:val="26"/>
        </w:rPr>
        <w:t>årene ble det en økende trang hos komponistene til å kommunisere mer med publikum. Musikken var blitt for vanskelig for folk flest. Nyromantikk og nyvennlighet kom særlig som en reaksjon mot serialismen. Blant nyromantikerne tok noen utgangspunkt i tradisjonell romantisk musikk og supplerte den med elementer fra moderne tonespråk. Andre tok utgangspunkt i moderne musikk og tilførte den enkelte populære elementer, gjerne fra kjent musikk. Dette gjorde komponistene ut fra et behov for å komme mer på talefot med publikum.</w:t>
      </w:r>
    </w:p>
    <w:p w14:paraId="543E405A" w14:textId="77777777" w:rsidR="00B840F1" w:rsidRPr="00612995" w:rsidRDefault="00B840F1" w:rsidP="00A030C4">
      <w:pPr>
        <w:pStyle w:val="NormalWeb"/>
        <w:rPr>
          <w:rFonts w:ascii="Verdana" w:hAnsi="Verdana"/>
          <w:sz w:val="26"/>
          <w:szCs w:val="26"/>
        </w:rPr>
      </w:pPr>
    </w:p>
    <w:p w14:paraId="30CDDE89" w14:textId="537BAFDC"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31</w:t>
      </w:r>
      <w:r w:rsidR="00B840F1">
        <w:rPr>
          <w:rFonts w:ascii="Verdana" w:hAnsi="Verdana"/>
          <w:sz w:val="26"/>
          <w:szCs w:val="26"/>
        </w:rPr>
        <w:t xml:space="preserve">: </w:t>
      </w:r>
      <w:r w:rsidRPr="00612995">
        <w:rPr>
          <w:rFonts w:ascii="Verdana" w:hAnsi="Verdana"/>
          <w:sz w:val="26"/>
          <w:szCs w:val="26"/>
        </w:rPr>
        <w:t>_Olav Anton Thommessen: Makrofantasi over Griegs klaverkonsert i a</w:t>
      </w:r>
      <w:r w:rsidR="00D506D0">
        <w:rPr>
          <w:rFonts w:ascii="Verdana" w:hAnsi="Verdana"/>
          <w:sz w:val="26"/>
          <w:szCs w:val="26"/>
        </w:rPr>
        <w:t>-</w:t>
      </w:r>
      <w:r w:rsidRPr="00612995">
        <w:rPr>
          <w:rFonts w:ascii="Verdana" w:hAnsi="Verdana"/>
          <w:sz w:val="26"/>
          <w:szCs w:val="26"/>
        </w:rPr>
        <w:t>moll_</w:t>
      </w:r>
    </w:p>
    <w:p w14:paraId="64DF001D" w14:textId="77777777" w:rsidR="00A030C4" w:rsidRPr="00612995" w:rsidRDefault="00A030C4" w:rsidP="00A030C4">
      <w:pPr>
        <w:rPr>
          <w:szCs w:val="26"/>
        </w:rPr>
      </w:pPr>
    </w:p>
    <w:p w14:paraId="5A144A46" w14:textId="77777777" w:rsidR="00A030C4" w:rsidRPr="00612995" w:rsidRDefault="00A030C4" w:rsidP="000379C1">
      <w:pPr>
        <w:pStyle w:val="Overskrift3"/>
      </w:pPr>
      <w:bookmarkStart w:id="112" w:name="_Toc516148533"/>
      <w:r w:rsidRPr="00612995">
        <w:t>xxx3 Pluralisme</w:t>
      </w:r>
      <w:bookmarkEnd w:id="112"/>
    </w:p>
    <w:p w14:paraId="5772554A" w14:textId="43E44E60" w:rsidR="00A030C4" w:rsidRPr="00612995" w:rsidRDefault="00A030C4" w:rsidP="00A030C4">
      <w:pPr>
        <w:pStyle w:val="NormalWeb"/>
        <w:rPr>
          <w:rFonts w:ascii="Verdana" w:hAnsi="Verdana"/>
          <w:sz w:val="26"/>
          <w:szCs w:val="26"/>
        </w:rPr>
      </w:pPr>
      <w:r w:rsidRPr="00612995">
        <w:rPr>
          <w:rFonts w:ascii="Verdana" w:hAnsi="Verdana"/>
          <w:sz w:val="26"/>
          <w:szCs w:val="26"/>
        </w:rPr>
        <w:t>I 1970</w:t>
      </w:r>
      <w:r w:rsidR="00D506D0">
        <w:rPr>
          <w:rFonts w:ascii="Verdana" w:hAnsi="Verdana"/>
          <w:sz w:val="26"/>
          <w:szCs w:val="26"/>
        </w:rPr>
        <w:t>-</w:t>
      </w:r>
      <w:r w:rsidRPr="00612995">
        <w:rPr>
          <w:rFonts w:ascii="Verdana" w:hAnsi="Verdana"/>
          <w:sz w:val="26"/>
          <w:szCs w:val="26"/>
        </w:rPr>
        <w:t xml:space="preserve">årene vokser det frem en sterk interesse for å bryte ned barrierer mellom stilartene. Kjell Samkopfs _Underveis_ for vibrafon er et eksempel på dette. I dette stykket er det brukt elementer fra jazzen. </w:t>
      </w:r>
    </w:p>
    <w:p w14:paraId="0A3A2EC7" w14:textId="77777777" w:rsidR="000379C1" w:rsidRDefault="000379C1" w:rsidP="00A030C4">
      <w:pPr>
        <w:pStyle w:val="original-stil-em"/>
        <w:rPr>
          <w:rFonts w:ascii="Verdana" w:hAnsi="Verdana"/>
          <w:sz w:val="26"/>
          <w:szCs w:val="26"/>
        </w:rPr>
      </w:pPr>
    </w:p>
    <w:p w14:paraId="01252829" w14:textId="78095AF0"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32</w:t>
      </w:r>
      <w:r w:rsidR="000379C1">
        <w:rPr>
          <w:rFonts w:ascii="Verdana" w:hAnsi="Verdana"/>
          <w:sz w:val="26"/>
          <w:szCs w:val="26"/>
        </w:rPr>
        <w:t xml:space="preserve">: </w:t>
      </w:r>
      <w:r w:rsidRPr="00612995">
        <w:rPr>
          <w:rFonts w:ascii="Verdana" w:hAnsi="Verdana"/>
          <w:sz w:val="26"/>
          <w:szCs w:val="26"/>
        </w:rPr>
        <w:t>_Kjell Samkopf. Underveis_</w:t>
      </w:r>
    </w:p>
    <w:p w14:paraId="09826DC9" w14:textId="77777777" w:rsidR="00A030C4" w:rsidRPr="00612995" w:rsidRDefault="00A030C4" w:rsidP="00A030C4">
      <w:pPr>
        <w:rPr>
          <w:szCs w:val="26"/>
        </w:rPr>
      </w:pPr>
    </w:p>
    <w:p w14:paraId="6BBA7708" w14:textId="7B4ADF38" w:rsidR="00A030C4" w:rsidRPr="00612995" w:rsidRDefault="00A030C4" w:rsidP="000A2FCB">
      <w:pPr>
        <w:pStyle w:val="Overskrift2"/>
      </w:pPr>
      <w:bookmarkStart w:id="113" w:name="_Toc516148534"/>
      <w:r w:rsidRPr="00612995">
        <w:t>xxx2 Sammenfatning av 1900</w:t>
      </w:r>
      <w:r w:rsidR="00D506D0">
        <w:t>-</w:t>
      </w:r>
      <w:r w:rsidR="00AC0677" w:rsidRPr="00612995">
        <w:t xml:space="preserve"> </w:t>
      </w:r>
      <w:r w:rsidRPr="00612995">
        <w:t>tallet</w:t>
      </w:r>
      <w:bookmarkEnd w:id="113"/>
    </w:p>
    <w:p w14:paraId="6B757064" w14:textId="4DFD2246" w:rsidR="00A030C4" w:rsidRPr="00612995" w:rsidRDefault="000A2FCB" w:rsidP="00A030C4">
      <w:pPr>
        <w:rPr>
          <w:szCs w:val="26"/>
        </w:rPr>
      </w:pPr>
      <w:r>
        <w:rPr>
          <w:szCs w:val="26"/>
        </w:rPr>
        <w:t>--</w:t>
      </w:r>
      <w:r w:rsidR="00A030C4" w:rsidRPr="00612995">
        <w:rPr>
          <w:szCs w:val="26"/>
        </w:rPr>
        <w:t xml:space="preserve"> tonalitetskrise etter Wagner (førte til ulike retninger)</w:t>
      </w:r>
    </w:p>
    <w:p w14:paraId="1365A5F1" w14:textId="51873656" w:rsidR="00A030C4" w:rsidRPr="00612995" w:rsidRDefault="000A2FCB" w:rsidP="00A030C4">
      <w:pPr>
        <w:rPr>
          <w:szCs w:val="26"/>
        </w:rPr>
      </w:pPr>
      <w:r>
        <w:rPr>
          <w:szCs w:val="26"/>
        </w:rPr>
        <w:t>--</w:t>
      </w:r>
      <w:r w:rsidR="00A030C4" w:rsidRPr="00612995">
        <w:rPr>
          <w:szCs w:val="26"/>
        </w:rPr>
        <w:t xml:space="preserve"> atonal tolvtonestil</w:t>
      </w:r>
    </w:p>
    <w:p w14:paraId="3D9BBA89" w14:textId="54E35726" w:rsidR="00A030C4" w:rsidRPr="00612995" w:rsidRDefault="000A2FCB" w:rsidP="00A030C4">
      <w:pPr>
        <w:rPr>
          <w:szCs w:val="26"/>
        </w:rPr>
      </w:pPr>
      <w:r>
        <w:rPr>
          <w:szCs w:val="26"/>
        </w:rPr>
        <w:t>--</w:t>
      </w:r>
      <w:r w:rsidR="00A030C4" w:rsidRPr="00612995">
        <w:rPr>
          <w:szCs w:val="26"/>
        </w:rPr>
        <w:t xml:space="preserve"> neoklassisisme</w:t>
      </w:r>
    </w:p>
    <w:p w14:paraId="1A4FE526" w14:textId="1D2B9161" w:rsidR="00A030C4" w:rsidRPr="00612995" w:rsidRDefault="000A2FCB" w:rsidP="00A030C4">
      <w:pPr>
        <w:rPr>
          <w:szCs w:val="26"/>
        </w:rPr>
      </w:pPr>
      <w:r>
        <w:rPr>
          <w:szCs w:val="26"/>
        </w:rPr>
        <w:t>--</w:t>
      </w:r>
      <w:r w:rsidR="00A030C4" w:rsidRPr="00612995">
        <w:rPr>
          <w:szCs w:val="26"/>
        </w:rPr>
        <w:t xml:space="preserve"> elektronisk musikk fra 1940</w:t>
      </w:r>
      <w:r w:rsidR="00D506D0">
        <w:rPr>
          <w:szCs w:val="26"/>
        </w:rPr>
        <w:t>-</w:t>
      </w:r>
      <w:r w:rsidR="00AC0677" w:rsidRPr="00612995">
        <w:rPr>
          <w:szCs w:val="26"/>
        </w:rPr>
        <w:t xml:space="preserve"> </w:t>
      </w:r>
      <w:r w:rsidR="00A030C4" w:rsidRPr="00612995">
        <w:rPr>
          <w:szCs w:val="26"/>
        </w:rPr>
        <w:t>og 50</w:t>
      </w:r>
      <w:r w:rsidR="00D506D0">
        <w:rPr>
          <w:szCs w:val="26"/>
        </w:rPr>
        <w:t>-</w:t>
      </w:r>
      <w:r w:rsidR="00A030C4" w:rsidRPr="00612995">
        <w:rPr>
          <w:szCs w:val="26"/>
        </w:rPr>
        <w:t>årene</w:t>
      </w:r>
    </w:p>
    <w:p w14:paraId="0616B24F" w14:textId="5CF01BBB" w:rsidR="00A030C4" w:rsidRPr="00612995" w:rsidRDefault="000A2FCB" w:rsidP="00A030C4">
      <w:pPr>
        <w:rPr>
          <w:szCs w:val="26"/>
        </w:rPr>
      </w:pPr>
      <w:r>
        <w:rPr>
          <w:szCs w:val="26"/>
        </w:rPr>
        <w:t>--</w:t>
      </w:r>
      <w:r w:rsidR="00A030C4" w:rsidRPr="00612995">
        <w:rPr>
          <w:szCs w:val="26"/>
        </w:rPr>
        <w:t xml:space="preserve"> serialisme</w:t>
      </w:r>
    </w:p>
    <w:p w14:paraId="2FC32976" w14:textId="4528972A" w:rsidR="00A030C4" w:rsidRPr="00612995" w:rsidRDefault="000A2FCB" w:rsidP="00A030C4">
      <w:pPr>
        <w:rPr>
          <w:szCs w:val="26"/>
        </w:rPr>
      </w:pPr>
      <w:r>
        <w:rPr>
          <w:szCs w:val="26"/>
        </w:rPr>
        <w:t>--</w:t>
      </w:r>
      <w:r w:rsidR="00A030C4" w:rsidRPr="00612995">
        <w:rPr>
          <w:szCs w:val="26"/>
        </w:rPr>
        <w:t xml:space="preserve"> klangflatestil</w:t>
      </w:r>
    </w:p>
    <w:p w14:paraId="6D1A6683" w14:textId="6481427B" w:rsidR="00A030C4" w:rsidRPr="00612995" w:rsidRDefault="000A2FCB" w:rsidP="00A030C4">
      <w:pPr>
        <w:rPr>
          <w:szCs w:val="26"/>
        </w:rPr>
      </w:pPr>
      <w:r>
        <w:rPr>
          <w:szCs w:val="26"/>
        </w:rPr>
        <w:t xml:space="preserve">-- </w:t>
      </w:r>
      <w:r w:rsidR="00A030C4" w:rsidRPr="00612995">
        <w:rPr>
          <w:szCs w:val="26"/>
        </w:rPr>
        <w:t>nyromantikk og nyvennlighet</w:t>
      </w:r>
    </w:p>
    <w:p w14:paraId="28DB96D8" w14:textId="7CDEEB08" w:rsidR="00A030C4" w:rsidRPr="00612995" w:rsidRDefault="00DD4D62" w:rsidP="00A030C4">
      <w:pPr>
        <w:rPr>
          <w:szCs w:val="26"/>
        </w:rPr>
      </w:pPr>
      <w:r>
        <w:rPr>
          <w:szCs w:val="26"/>
        </w:rPr>
        <w:t>--</w:t>
      </w:r>
      <w:r w:rsidR="00A030C4" w:rsidRPr="00612995">
        <w:rPr>
          <w:szCs w:val="26"/>
        </w:rPr>
        <w:t xml:space="preserve"> pluralisme</w:t>
      </w:r>
    </w:p>
    <w:p w14:paraId="0B369BA3" w14:textId="77777777" w:rsidR="00A030C4" w:rsidRPr="00612995" w:rsidRDefault="00A030C4" w:rsidP="00A030C4">
      <w:pPr>
        <w:rPr>
          <w:szCs w:val="26"/>
        </w:rPr>
      </w:pPr>
    </w:p>
    <w:p w14:paraId="48FD7469" w14:textId="44578FD7" w:rsidR="00A030C4" w:rsidRPr="00612995" w:rsidRDefault="00D506D0" w:rsidP="00A030C4">
      <w:pPr>
        <w:rPr>
          <w:szCs w:val="26"/>
        </w:rPr>
      </w:pPr>
      <w:r>
        <w:rPr>
          <w:szCs w:val="26"/>
        </w:rPr>
        <w:t>---</w:t>
      </w:r>
      <w:r w:rsidR="00A73AD9">
        <w:rPr>
          <w:szCs w:val="26"/>
        </w:rPr>
        <w:t xml:space="preserve"> </w:t>
      </w:r>
      <w:r w:rsidR="00A030C4" w:rsidRPr="00612995">
        <w:rPr>
          <w:szCs w:val="26"/>
        </w:rPr>
        <w:t xml:space="preserve">60 </w:t>
      </w:r>
      <w:r w:rsidR="00C63C2A" w:rsidRPr="00612995">
        <w:rPr>
          <w:szCs w:val="26"/>
        </w:rPr>
        <w:t>til 122</w:t>
      </w:r>
    </w:p>
    <w:p w14:paraId="3E67C2D3" w14:textId="77777777" w:rsidR="00A030C4" w:rsidRPr="00612995" w:rsidRDefault="00A030C4" w:rsidP="00995ECC">
      <w:pPr>
        <w:pStyle w:val="Overskrift1"/>
      </w:pPr>
      <w:bookmarkStart w:id="114" w:name="_Toc516148535"/>
      <w:r w:rsidRPr="00612995">
        <w:t>xxx1 Kapittel 8: Jazz</w:t>
      </w:r>
      <w:bookmarkEnd w:id="114"/>
    </w:p>
    <w:p w14:paraId="2DA9FAF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Det er uklart når og hvor jazzen nøyaktig oppsto, men vi vet at den har sitt utspring blant slavene i USA (i sørstatene). Slavene brakte sine sanger og sin musikk med seg fra Afrika, og i møte med de hvites musikk oppsto opprinnelsen til jazzmusikken. </w:t>
      </w:r>
    </w:p>
    <w:p w14:paraId="6D0D6ED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Hva slags musikk finner vi så hos de svarte slavene?</w:t>
      </w:r>
    </w:p>
    <w:p w14:paraId="3761B573"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Det er:</w:t>
      </w:r>
    </w:p>
    <w:p w14:paraId="3A7ACF20" w14:textId="5BC1BF07" w:rsidR="00A030C4" w:rsidRPr="00612995" w:rsidRDefault="00353AB4" w:rsidP="00A030C4">
      <w:pPr>
        <w:pStyle w:val="NormalWeb"/>
        <w:rPr>
          <w:rFonts w:ascii="Verdana" w:hAnsi="Verdana"/>
          <w:sz w:val="26"/>
          <w:szCs w:val="26"/>
        </w:rPr>
      </w:pPr>
      <w:r>
        <w:rPr>
          <w:rFonts w:ascii="Verdana" w:hAnsi="Verdana"/>
          <w:sz w:val="26"/>
          <w:szCs w:val="26"/>
        </w:rPr>
        <w:t>--</w:t>
      </w:r>
      <w:r w:rsidR="00A030C4" w:rsidRPr="00612995">
        <w:rPr>
          <w:rFonts w:ascii="Verdana" w:hAnsi="Verdana"/>
          <w:sz w:val="26"/>
          <w:szCs w:val="26"/>
        </w:rPr>
        <w:t> arbeidssanger</w:t>
      </w:r>
    </w:p>
    <w:p w14:paraId="1468CA01" w14:textId="570627FF" w:rsidR="00A030C4" w:rsidRPr="00612995" w:rsidRDefault="00353AB4" w:rsidP="00A030C4">
      <w:pPr>
        <w:pStyle w:val="NormalWeb"/>
        <w:rPr>
          <w:rFonts w:ascii="Verdana" w:hAnsi="Verdana"/>
          <w:sz w:val="26"/>
          <w:szCs w:val="26"/>
        </w:rPr>
      </w:pPr>
      <w:r>
        <w:rPr>
          <w:rFonts w:ascii="Verdana" w:hAnsi="Verdana"/>
          <w:sz w:val="26"/>
          <w:szCs w:val="26"/>
        </w:rPr>
        <w:t>--</w:t>
      </w:r>
      <w:r w:rsidR="000A1990">
        <w:rPr>
          <w:rFonts w:ascii="Verdana" w:hAnsi="Verdana"/>
          <w:sz w:val="26"/>
          <w:szCs w:val="26"/>
        </w:rPr>
        <w:t xml:space="preserve"> </w:t>
      </w:r>
      <w:r w:rsidR="00A030C4" w:rsidRPr="00612995">
        <w:rPr>
          <w:rFonts w:ascii="Verdana" w:hAnsi="Verdana"/>
          <w:sz w:val="26"/>
          <w:szCs w:val="26"/>
        </w:rPr>
        <w:t>negro spirituals, gospels</w:t>
      </w:r>
    </w:p>
    <w:p w14:paraId="131A57DE" w14:textId="4A293C0F" w:rsidR="00A030C4" w:rsidRPr="00612995" w:rsidRDefault="000A1990" w:rsidP="00A030C4">
      <w:pPr>
        <w:pStyle w:val="NormalWeb"/>
        <w:rPr>
          <w:rFonts w:ascii="Verdana" w:hAnsi="Verdana"/>
          <w:sz w:val="26"/>
          <w:szCs w:val="26"/>
        </w:rPr>
      </w:pPr>
      <w:r>
        <w:rPr>
          <w:rFonts w:ascii="Verdana" w:hAnsi="Verdana"/>
          <w:sz w:val="26"/>
          <w:szCs w:val="26"/>
        </w:rPr>
        <w:t xml:space="preserve">-- </w:t>
      </w:r>
      <w:r w:rsidR="00A030C4" w:rsidRPr="00612995">
        <w:rPr>
          <w:rFonts w:ascii="Verdana" w:hAnsi="Verdana"/>
          <w:sz w:val="26"/>
          <w:szCs w:val="26"/>
        </w:rPr>
        <w:t>blues</w:t>
      </w:r>
    </w:p>
    <w:p w14:paraId="10F24E6C" w14:textId="77777777" w:rsidR="000A1990" w:rsidRDefault="000A1990" w:rsidP="00A030C4">
      <w:pPr>
        <w:pStyle w:val="NormalWeb"/>
        <w:rPr>
          <w:rFonts w:ascii="Verdana" w:hAnsi="Verdana"/>
          <w:sz w:val="26"/>
          <w:szCs w:val="26"/>
        </w:rPr>
      </w:pPr>
    </w:p>
    <w:p w14:paraId="74A98868" w14:textId="1C06B0EE" w:rsidR="00A030C4" w:rsidRPr="00612995" w:rsidRDefault="001831EF" w:rsidP="001831EF">
      <w:r>
        <w:t>_</w:t>
      </w:r>
      <w:r w:rsidR="00A030C4" w:rsidRPr="00612995">
        <w:t>1. Arbeidssanger</w:t>
      </w:r>
      <w:r>
        <w:t>_</w:t>
      </w:r>
    </w:p>
    <w:p w14:paraId="26E2F6CB" w14:textId="4D41A302" w:rsidR="00A030C4" w:rsidRPr="00612995" w:rsidRDefault="00A030C4" w:rsidP="00A030C4">
      <w:pPr>
        <w:pStyle w:val="NormalWeb"/>
        <w:rPr>
          <w:rFonts w:ascii="Verdana" w:hAnsi="Verdana"/>
          <w:sz w:val="26"/>
          <w:szCs w:val="26"/>
        </w:rPr>
      </w:pPr>
      <w:r w:rsidRPr="00612995">
        <w:rPr>
          <w:rFonts w:ascii="Verdana" w:hAnsi="Verdana"/>
          <w:sz w:val="26"/>
          <w:szCs w:val="26"/>
        </w:rPr>
        <w:t>Arbeidssangene ble sunget mens slavene arbeidet på bomullsplantasjen eller andre steder.</w:t>
      </w:r>
    </w:p>
    <w:p w14:paraId="127161B4" w14:textId="77777777" w:rsidR="00237096" w:rsidRDefault="00237096" w:rsidP="00A030C4">
      <w:pPr>
        <w:pStyle w:val="original-stil-em"/>
        <w:rPr>
          <w:rFonts w:ascii="Verdana" w:hAnsi="Verdana"/>
          <w:sz w:val="26"/>
          <w:szCs w:val="26"/>
        </w:rPr>
      </w:pPr>
    </w:p>
    <w:p w14:paraId="04302E1B" w14:textId="1C1187EE"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33</w:t>
      </w:r>
      <w:r w:rsidR="00237096">
        <w:rPr>
          <w:rFonts w:ascii="Verdana" w:hAnsi="Verdana"/>
          <w:sz w:val="26"/>
          <w:szCs w:val="26"/>
        </w:rPr>
        <w:t xml:space="preserve">: </w:t>
      </w:r>
      <w:r w:rsidRPr="00612995">
        <w:rPr>
          <w:rFonts w:ascii="Verdana" w:hAnsi="Verdana"/>
          <w:sz w:val="26"/>
          <w:szCs w:val="26"/>
        </w:rPr>
        <w:t>_Take this hammer_</w:t>
      </w:r>
    </w:p>
    <w:p w14:paraId="0A8F26A3" w14:textId="77777777" w:rsidR="00161195" w:rsidRDefault="00161195" w:rsidP="00A030C4">
      <w:pPr>
        <w:pStyle w:val="NormalWeb"/>
        <w:rPr>
          <w:rFonts w:ascii="Verdana" w:hAnsi="Verdana"/>
          <w:sz w:val="26"/>
          <w:szCs w:val="26"/>
        </w:rPr>
      </w:pPr>
    </w:p>
    <w:p w14:paraId="47656819" w14:textId="29592048" w:rsidR="00A030C4" w:rsidRPr="00612995" w:rsidRDefault="001831EF" w:rsidP="001831EF">
      <w:r>
        <w:t>_</w:t>
      </w:r>
      <w:r w:rsidR="00A030C4" w:rsidRPr="00612995">
        <w:t>2. Negro spirituals</w:t>
      </w:r>
      <w:r>
        <w:t>_</w:t>
      </w:r>
    </w:p>
    <w:p w14:paraId="185759F5" w14:textId="787A9BD0" w:rsidR="00A030C4" w:rsidRPr="00612995" w:rsidRDefault="00A030C4" w:rsidP="00A030C4">
      <w:pPr>
        <w:pStyle w:val="NormalWeb"/>
        <w:rPr>
          <w:rFonts w:ascii="Verdana" w:hAnsi="Verdana"/>
          <w:sz w:val="26"/>
          <w:szCs w:val="26"/>
        </w:rPr>
      </w:pPr>
      <w:r w:rsidRPr="00612995">
        <w:rPr>
          <w:rFonts w:ascii="Verdana" w:hAnsi="Verdana"/>
          <w:sz w:val="26"/>
          <w:szCs w:val="26"/>
        </w:rPr>
        <w:t>Negro spirituals utgjør nok den største gruppen av sanger blant negerslavene. Disse sangene har kristne tekster.</w:t>
      </w:r>
    </w:p>
    <w:p w14:paraId="49420ED9" w14:textId="77777777" w:rsidR="00B8523C" w:rsidRDefault="00B8523C" w:rsidP="00A030C4">
      <w:pPr>
        <w:pStyle w:val="original-stil-em"/>
        <w:rPr>
          <w:rFonts w:ascii="Verdana" w:hAnsi="Verdana"/>
          <w:sz w:val="26"/>
          <w:szCs w:val="26"/>
        </w:rPr>
      </w:pPr>
    </w:p>
    <w:p w14:paraId="517D6A57" w14:textId="785CCC8C"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34</w:t>
      </w:r>
      <w:r w:rsidR="00B8523C">
        <w:rPr>
          <w:rFonts w:ascii="Verdana" w:hAnsi="Verdana"/>
          <w:sz w:val="26"/>
          <w:szCs w:val="26"/>
        </w:rPr>
        <w:t xml:space="preserve">: </w:t>
      </w:r>
      <w:r w:rsidRPr="00612995">
        <w:rPr>
          <w:rFonts w:ascii="Verdana" w:hAnsi="Verdana"/>
          <w:sz w:val="26"/>
          <w:szCs w:val="26"/>
        </w:rPr>
        <w:t>_I 'm serving The Lord_</w:t>
      </w:r>
    </w:p>
    <w:p w14:paraId="36D72CF1" w14:textId="77777777" w:rsidR="00B8523C" w:rsidRDefault="00B8523C" w:rsidP="00A030C4">
      <w:pPr>
        <w:pStyle w:val="NormalWeb"/>
        <w:rPr>
          <w:rFonts w:ascii="Verdana" w:hAnsi="Verdana"/>
          <w:sz w:val="26"/>
          <w:szCs w:val="26"/>
        </w:rPr>
      </w:pPr>
    </w:p>
    <w:p w14:paraId="53655D5A" w14:textId="791E8A97" w:rsidR="00A030C4" w:rsidRPr="00612995" w:rsidRDefault="001831EF" w:rsidP="006D4EA8">
      <w:r>
        <w:t>_</w:t>
      </w:r>
      <w:r w:rsidR="00A030C4" w:rsidRPr="00612995">
        <w:t>3. Blues</w:t>
      </w:r>
      <w:r>
        <w:t>_</w:t>
      </w:r>
    </w:p>
    <w:p w14:paraId="72BB260D" w14:textId="65501738" w:rsidR="00A030C4" w:rsidRPr="00612995" w:rsidRDefault="00A030C4" w:rsidP="00A030C4">
      <w:pPr>
        <w:pStyle w:val="NormalWeb"/>
        <w:rPr>
          <w:rFonts w:ascii="Verdana" w:hAnsi="Verdana"/>
          <w:sz w:val="26"/>
          <w:szCs w:val="26"/>
        </w:rPr>
      </w:pPr>
      <w:r w:rsidRPr="00612995">
        <w:rPr>
          <w:rFonts w:ascii="Verdana" w:hAnsi="Verdana"/>
          <w:sz w:val="26"/>
          <w:szCs w:val="26"/>
        </w:rPr>
        <w:t>Bluessangene hadde verdslig tekst. De handlet som regel om dagligdagse problemer og hadde en ganske trist karakter. Dette ligger også i uttrykket _to be blue_ eller _</w:t>
      </w:r>
      <w:proofErr w:type="gramStart"/>
      <w:r w:rsidRPr="00612995">
        <w:rPr>
          <w:rFonts w:ascii="Verdana" w:hAnsi="Verdana"/>
          <w:sz w:val="26"/>
          <w:szCs w:val="26"/>
        </w:rPr>
        <w:t>to have</w:t>
      </w:r>
      <w:proofErr w:type="gramEnd"/>
      <w:r w:rsidRPr="00612995">
        <w:rPr>
          <w:rFonts w:ascii="Verdana" w:hAnsi="Verdana"/>
          <w:sz w:val="26"/>
          <w:szCs w:val="26"/>
        </w:rPr>
        <w:t xml:space="preserve"> the blues_, det vil si "å være nedtrykt". Etter hvert fikk bluesen en standardisert form bygd på 12 takter med et relativt fast akkordmønster. Et av de mest vanlige akkordmønstrene er: </w:t>
      </w:r>
    </w:p>
    <w:p w14:paraId="6FCE7EF9" w14:textId="77777777" w:rsidR="002A104C" w:rsidRDefault="002A104C" w:rsidP="00A030C4">
      <w:pPr>
        <w:pStyle w:val="NormalWeb"/>
        <w:rPr>
          <w:rFonts w:ascii="Verdana" w:hAnsi="Verdana"/>
          <w:sz w:val="26"/>
          <w:szCs w:val="26"/>
        </w:rPr>
      </w:pPr>
    </w:p>
    <w:p w14:paraId="10AFB131" w14:textId="14309606" w:rsidR="00A030C4" w:rsidRPr="00612995" w:rsidRDefault="00A030C4" w:rsidP="00A030C4">
      <w:pPr>
        <w:pStyle w:val="NormalWeb"/>
        <w:rPr>
          <w:rFonts w:ascii="Verdana" w:hAnsi="Verdana"/>
          <w:sz w:val="26"/>
          <w:szCs w:val="26"/>
        </w:rPr>
      </w:pPr>
      <w:r w:rsidRPr="00612995">
        <w:rPr>
          <w:rFonts w:ascii="Verdana" w:hAnsi="Verdana"/>
          <w:sz w:val="26"/>
          <w:szCs w:val="26"/>
        </w:rPr>
        <w:t>T</w:t>
      </w:r>
      <w:r w:rsidR="002A104C">
        <w:rPr>
          <w:rFonts w:ascii="Verdana" w:hAnsi="Verdana"/>
          <w:sz w:val="26"/>
          <w:szCs w:val="26"/>
        </w:rPr>
        <w:t xml:space="preserve"> </w:t>
      </w:r>
      <w:r w:rsidRPr="00612995">
        <w:rPr>
          <w:rFonts w:ascii="Verdana" w:hAnsi="Verdana"/>
          <w:sz w:val="26"/>
          <w:szCs w:val="26"/>
        </w:rPr>
        <w:t>S7</w:t>
      </w:r>
      <w:r w:rsidR="002A104C">
        <w:rPr>
          <w:rFonts w:ascii="Verdana" w:hAnsi="Verdana"/>
          <w:sz w:val="26"/>
          <w:szCs w:val="26"/>
        </w:rPr>
        <w:t xml:space="preserve"> </w:t>
      </w:r>
      <w:r w:rsidRPr="00612995">
        <w:rPr>
          <w:rFonts w:ascii="Verdana" w:hAnsi="Verdana"/>
          <w:sz w:val="26"/>
          <w:szCs w:val="26"/>
        </w:rPr>
        <w:t>T</w:t>
      </w:r>
      <w:r w:rsidR="00CB6EB1">
        <w:rPr>
          <w:rFonts w:ascii="Verdana" w:hAnsi="Verdana"/>
          <w:sz w:val="26"/>
          <w:szCs w:val="26"/>
        </w:rPr>
        <w:t xml:space="preserve"> </w:t>
      </w:r>
      <w:r w:rsidRPr="00612995">
        <w:rPr>
          <w:rFonts w:ascii="Verdana" w:hAnsi="Verdana"/>
          <w:sz w:val="26"/>
          <w:szCs w:val="26"/>
        </w:rPr>
        <w:t>T7</w:t>
      </w:r>
      <w:r w:rsidR="00FE596C">
        <w:rPr>
          <w:rFonts w:ascii="Verdana" w:hAnsi="Verdana"/>
          <w:sz w:val="26"/>
          <w:szCs w:val="26"/>
        </w:rPr>
        <w:t xml:space="preserve"> </w:t>
      </w:r>
      <w:r w:rsidRPr="00612995">
        <w:rPr>
          <w:rFonts w:ascii="Verdana" w:hAnsi="Verdana"/>
          <w:sz w:val="26"/>
          <w:szCs w:val="26"/>
        </w:rPr>
        <w:t>S7</w:t>
      </w:r>
      <w:r w:rsidR="00CB6EB1">
        <w:rPr>
          <w:rFonts w:ascii="Verdana" w:hAnsi="Verdana"/>
          <w:sz w:val="26"/>
          <w:szCs w:val="26"/>
        </w:rPr>
        <w:t xml:space="preserve"> </w:t>
      </w:r>
      <w:r w:rsidRPr="00612995">
        <w:rPr>
          <w:rFonts w:ascii="Verdana" w:hAnsi="Verdana"/>
          <w:sz w:val="26"/>
          <w:szCs w:val="26"/>
        </w:rPr>
        <w:t>S7 T</w:t>
      </w:r>
      <w:r w:rsidR="00734FC8">
        <w:rPr>
          <w:rFonts w:ascii="Verdana" w:hAnsi="Verdana"/>
          <w:sz w:val="26"/>
          <w:szCs w:val="26"/>
        </w:rPr>
        <w:t xml:space="preserve"> </w:t>
      </w:r>
      <w:r w:rsidRPr="00612995">
        <w:rPr>
          <w:rFonts w:ascii="Verdana" w:hAnsi="Verdana"/>
          <w:sz w:val="26"/>
          <w:szCs w:val="26"/>
        </w:rPr>
        <w:t>T7</w:t>
      </w:r>
      <w:r w:rsidR="0008149E">
        <w:rPr>
          <w:rFonts w:ascii="Verdana" w:hAnsi="Verdana"/>
          <w:sz w:val="26"/>
          <w:szCs w:val="26"/>
        </w:rPr>
        <w:t xml:space="preserve"> </w:t>
      </w:r>
      <w:r w:rsidRPr="00612995">
        <w:rPr>
          <w:rFonts w:ascii="Verdana" w:hAnsi="Verdana"/>
          <w:sz w:val="26"/>
          <w:szCs w:val="26"/>
        </w:rPr>
        <w:t>D7</w:t>
      </w:r>
      <w:r w:rsidR="0008149E">
        <w:rPr>
          <w:rFonts w:ascii="Verdana" w:hAnsi="Verdana"/>
          <w:sz w:val="26"/>
          <w:szCs w:val="26"/>
        </w:rPr>
        <w:t xml:space="preserve"> </w:t>
      </w:r>
      <w:r w:rsidRPr="00612995">
        <w:rPr>
          <w:rFonts w:ascii="Verdana" w:hAnsi="Verdana"/>
          <w:sz w:val="26"/>
          <w:szCs w:val="26"/>
        </w:rPr>
        <w:t>S7</w:t>
      </w:r>
      <w:r w:rsidR="0008149E">
        <w:rPr>
          <w:rFonts w:ascii="Verdana" w:hAnsi="Verdana"/>
          <w:sz w:val="26"/>
          <w:szCs w:val="26"/>
        </w:rPr>
        <w:t xml:space="preserve"> </w:t>
      </w:r>
      <w:r w:rsidRPr="00612995">
        <w:rPr>
          <w:rFonts w:ascii="Verdana" w:hAnsi="Verdana"/>
          <w:sz w:val="26"/>
          <w:szCs w:val="26"/>
        </w:rPr>
        <w:t>T</w:t>
      </w:r>
      <w:r w:rsidR="00734FC8">
        <w:rPr>
          <w:rFonts w:ascii="Verdana" w:hAnsi="Verdana"/>
          <w:sz w:val="26"/>
          <w:szCs w:val="26"/>
        </w:rPr>
        <w:t xml:space="preserve"> </w:t>
      </w:r>
      <w:r w:rsidRPr="00612995">
        <w:rPr>
          <w:rFonts w:ascii="Verdana" w:hAnsi="Verdana"/>
          <w:sz w:val="26"/>
          <w:szCs w:val="26"/>
        </w:rPr>
        <w:t>T</w:t>
      </w:r>
    </w:p>
    <w:p w14:paraId="24D17C84" w14:textId="77777777" w:rsidR="00F2075A" w:rsidRDefault="00F2075A" w:rsidP="00A030C4">
      <w:pPr>
        <w:pStyle w:val="NormalWeb"/>
        <w:rPr>
          <w:rFonts w:ascii="Verdana" w:hAnsi="Verdana"/>
          <w:sz w:val="26"/>
          <w:szCs w:val="26"/>
        </w:rPr>
      </w:pPr>
    </w:p>
    <w:p w14:paraId="3F2D7101" w14:textId="7BDA1E6C" w:rsidR="00A030C4" w:rsidRPr="00612995" w:rsidRDefault="00A030C4" w:rsidP="00A030C4">
      <w:pPr>
        <w:pStyle w:val="NormalWeb"/>
        <w:rPr>
          <w:rFonts w:ascii="Verdana" w:hAnsi="Verdana"/>
          <w:sz w:val="26"/>
          <w:szCs w:val="26"/>
        </w:rPr>
      </w:pPr>
      <w:r w:rsidRPr="00612995">
        <w:rPr>
          <w:rFonts w:ascii="Verdana" w:hAnsi="Verdana"/>
          <w:sz w:val="26"/>
          <w:szCs w:val="26"/>
        </w:rPr>
        <w:t>I D</w:t>
      </w:r>
      <w:r w:rsidR="00D506D0">
        <w:rPr>
          <w:rFonts w:ascii="Verdana" w:hAnsi="Verdana"/>
          <w:sz w:val="26"/>
          <w:szCs w:val="26"/>
        </w:rPr>
        <w:t>-</w:t>
      </w:r>
      <w:r w:rsidRPr="00612995">
        <w:rPr>
          <w:rFonts w:ascii="Verdana" w:hAnsi="Verdana"/>
          <w:sz w:val="26"/>
          <w:szCs w:val="26"/>
        </w:rPr>
        <w:t>dur: D G7 D D7 G7 G7 D D7 A7 G7 D</w:t>
      </w:r>
      <w:r w:rsidR="00202364">
        <w:rPr>
          <w:rFonts w:ascii="Verdana" w:hAnsi="Verdana"/>
          <w:sz w:val="26"/>
          <w:szCs w:val="26"/>
        </w:rPr>
        <w:t xml:space="preserve"> </w:t>
      </w:r>
      <w:r w:rsidRPr="00612995">
        <w:rPr>
          <w:rFonts w:ascii="Verdana" w:hAnsi="Verdana"/>
          <w:sz w:val="26"/>
          <w:szCs w:val="26"/>
        </w:rPr>
        <w:t>D</w:t>
      </w:r>
    </w:p>
    <w:p w14:paraId="4D5502C9" w14:textId="77777777" w:rsidR="00A030C4" w:rsidRPr="00612995" w:rsidRDefault="00A030C4" w:rsidP="00A030C4">
      <w:pPr>
        <w:rPr>
          <w:szCs w:val="26"/>
        </w:rPr>
      </w:pPr>
    </w:p>
    <w:p w14:paraId="55EBCFE6" w14:textId="564D2554" w:rsidR="00A030C4" w:rsidRPr="00612995" w:rsidRDefault="00A030C4" w:rsidP="00A030C4">
      <w:pPr>
        <w:rPr>
          <w:szCs w:val="26"/>
        </w:rPr>
      </w:pPr>
      <w:r w:rsidRPr="00612995">
        <w:rPr>
          <w:szCs w:val="26"/>
        </w:rPr>
        <w:t>{{</w:t>
      </w:r>
      <w:r w:rsidR="00DF0DA4">
        <w:rPr>
          <w:szCs w:val="26"/>
        </w:rPr>
        <w:t>Musikknoter</w:t>
      </w:r>
      <w:r w:rsidR="007C1072">
        <w:rPr>
          <w:szCs w:val="26"/>
        </w:rPr>
        <w:t>:</w:t>
      </w:r>
      <w:r w:rsidRPr="00612995">
        <w:rPr>
          <w:szCs w:val="26"/>
        </w:rPr>
        <w:t>}}</w:t>
      </w:r>
      <w:r w:rsidR="007C1072">
        <w:rPr>
          <w:szCs w:val="26"/>
        </w:rPr>
        <w:t xml:space="preserve"> _</w:t>
      </w:r>
      <w:r w:rsidRPr="00612995">
        <w:rPr>
          <w:szCs w:val="26"/>
        </w:rPr>
        <w:t>Backwater Blues</w:t>
      </w:r>
      <w:r w:rsidR="007C1072">
        <w:rPr>
          <w:szCs w:val="26"/>
        </w:rPr>
        <w:t>_</w:t>
      </w:r>
    </w:p>
    <w:p w14:paraId="489D0A26" w14:textId="77777777" w:rsidR="00A030C4" w:rsidRPr="00612995" w:rsidRDefault="00A030C4" w:rsidP="00A030C4">
      <w:pPr>
        <w:rPr>
          <w:szCs w:val="26"/>
        </w:rPr>
      </w:pPr>
    </w:p>
    <w:p w14:paraId="4B9B3CDB" w14:textId="6E3610DB" w:rsidR="00A030C4" w:rsidRPr="00612995" w:rsidRDefault="00D506D0" w:rsidP="00A030C4">
      <w:pPr>
        <w:rPr>
          <w:szCs w:val="26"/>
        </w:rPr>
      </w:pPr>
      <w:r>
        <w:rPr>
          <w:szCs w:val="26"/>
        </w:rPr>
        <w:t>---</w:t>
      </w:r>
      <w:r w:rsidR="00A73AD9">
        <w:rPr>
          <w:szCs w:val="26"/>
        </w:rPr>
        <w:t xml:space="preserve"> </w:t>
      </w:r>
      <w:r w:rsidR="00A030C4" w:rsidRPr="00612995">
        <w:rPr>
          <w:szCs w:val="26"/>
        </w:rPr>
        <w:t xml:space="preserve">61 </w:t>
      </w:r>
      <w:r w:rsidR="00C63C2A" w:rsidRPr="00612995">
        <w:rPr>
          <w:szCs w:val="26"/>
        </w:rPr>
        <w:t>til 122</w:t>
      </w:r>
    </w:p>
    <w:p w14:paraId="1D7A815E" w14:textId="0BF0E818" w:rsidR="00A030C4" w:rsidRPr="00612995" w:rsidRDefault="00A030C4" w:rsidP="00A030C4">
      <w:pPr>
        <w:pStyle w:val="NormalWeb"/>
        <w:rPr>
          <w:rFonts w:ascii="Verdana" w:hAnsi="Verdana"/>
          <w:sz w:val="26"/>
          <w:szCs w:val="26"/>
        </w:rPr>
      </w:pPr>
      <w:r w:rsidRPr="00612995">
        <w:rPr>
          <w:rFonts w:ascii="Verdana" w:hAnsi="Verdana"/>
          <w:sz w:val="26"/>
          <w:szCs w:val="26"/>
        </w:rPr>
        <w:t>Bluesen er også kjent for de såkalt _blue notes</w:t>
      </w:r>
      <w:r w:rsidR="00217ED3">
        <w:rPr>
          <w:rFonts w:ascii="Verdana" w:hAnsi="Verdana"/>
          <w:sz w:val="26"/>
          <w:szCs w:val="26"/>
        </w:rPr>
        <w:t>_</w:t>
      </w:r>
      <w:r w:rsidRPr="00612995">
        <w:rPr>
          <w:rFonts w:ascii="Verdana" w:hAnsi="Verdana"/>
          <w:sz w:val="26"/>
          <w:szCs w:val="26"/>
        </w:rPr>
        <w:t xml:space="preserve"> </w:t>
      </w:r>
      <w:r w:rsidR="00D506D0">
        <w:rPr>
          <w:rFonts w:ascii="Verdana" w:hAnsi="Verdana"/>
          <w:sz w:val="26"/>
          <w:szCs w:val="26"/>
        </w:rPr>
        <w:t>-</w:t>
      </w:r>
      <w:r w:rsidRPr="00612995">
        <w:rPr>
          <w:rFonts w:ascii="Verdana" w:hAnsi="Verdana"/>
          <w:sz w:val="26"/>
          <w:szCs w:val="26"/>
        </w:rPr>
        <w:t xml:space="preserve"> senket 3. og 7. tone. I en c</w:t>
      </w:r>
      <w:r w:rsidR="00D506D0">
        <w:rPr>
          <w:rFonts w:ascii="Verdana" w:hAnsi="Verdana"/>
          <w:sz w:val="26"/>
          <w:szCs w:val="26"/>
        </w:rPr>
        <w:t>-</w:t>
      </w:r>
      <w:r w:rsidRPr="00612995">
        <w:rPr>
          <w:rFonts w:ascii="Verdana" w:hAnsi="Verdana"/>
          <w:sz w:val="26"/>
          <w:szCs w:val="26"/>
        </w:rPr>
        <w:t xml:space="preserve">durskala ligger disse "blå tonene" på 3. trinn mellom _e_ og _ess_ og på 7. trinn mellom _h_ og _b_. </w:t>
      </w:r>
    </w:p>
    <w:p w14:paraId="49A9D3E7" w14:textId="77777777" w:rsidR="00D43BD3" w:rsidRDefault="00D43BD3" w:rsidP="00A030C4">
      <w:pPr>
        <w:pStyle w:val="NormalWeb"/>
        <w:rPr>
          <w:rFonts w:ascii="Verdana" w:hAnsi="Verdana"/>
          <w:sz w:val="26"/>
          <w:szCs w:val="26"/>
        </w:rPr>
      </w:pPr>
    </w:p>
    <w:p w14:paraId="7FC1A486" w14:textId="06D1464D" w:rsidR="00A030C4" w:rsidRPr="00612995" w:rsidRDefault="00100E27" w:rsidP="00100E27">
      <w:r>
        <w:t>_</w:t>
      </w:r>
      <w:r w:rsidR="00A030C4" w:rsidRPr="00612995">
        <w:t>4. Ragtime</w:t>
      </w:r>
      <w:r>
        <w:t>_</w:t>
      </w:r>
    </w:p>
    <w:p w14:paraId="42D19D6B" w14:textId="4940F860"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En annen type musikk som fikk betydning for jazzen, var ragtimemusikken, spilt av svarte pianister. Denne musikken særpreges av en sterkt synkopert melodi i høyre hånd, med et fast akkompagnementsmønster i venstre hånd. </w:t>
      </w:r>
    </w:p>
    <w:p w14:paraId="6E39BBD4" w14:textId="77777777" w:rsidR="005E7B0D" w:rsidRDefault="005E7B0D" w:rsidP="00A030C4">
      <w:pPr>
        <w:pStyle w:val="original-stil-em"/>
        <w:rPr>
          <w:rFonts w:ascii="Verdana" w:hAnsi="Verdana"/>
          <w:sz w:val="26"/>
          <w:szCs w:val="26"/>
        </w:rPr>
      </w:pPr>
    </w:p>
    <w:p w14:paraId="18AF76CB" w14:textId="77ACDC6F" w:rsidR="00A030C4" w:rsidRPr="00612995" w:rsidRDefault="00A030C4" w:rsidP="00A030C4">
      <w:pPr>
        <w:pStyle w:val="original-stil-em"/>
        <w:rPr>
          <w:rFonts w:ascii="Verdana" w:hAnsi="Verdana"/>
          <w:sz w:val="26"/>
          <w:szCs w:val="26"/>
        </w:rPr>
      </w:pPr>
      <w:r w:rsidRPr="00612995">
        <w:rPr>
          <w:rFonts w:ascii="Verdana" w:hAnsi="Verdana"/>
          <w:sz w:val="26"/>
          <w:szCs w:val="26"/>
        </w:rPr>
        <w:lastRenderedPageBreak/>
        <w:t>Ekstra lytteeksempel 35</w:t>
      </w:r>
      <w:r w:rsidR="005E7B0D">
        <w:rPr>
          <w:rFonts w:ascii="Verdana" w:hAnsi="Verdana"/>
          <w:sz w:val="26"/>
          <w:szCs w:val="26"/>
        </w:rPr>
        <w:t xml:space="preserve">: </w:t>
      </w:r>
      <w:r w:rsidRPr="00612995">
        <w:rPr>
          <w:rFonts w:ascii="Verdana" w:hAnsi="Verdana"/>
          <w:sz w:val="26"/>
          <w:szCs w:val="26"/>
        </w:rPr>
        <w:t>_Ragtime_</w:t>
      </w:r>
    </w:p>
    <w:p w14:paraId="151862B1" w14:textId="77777777" w:rsidR="005E7B0D" w:rsidRDefault="005E7B0D" w:rsidP="00A030C4">
      <w:pPr>
        <w:pStyle w:val="NormalWeb"/>
        <w:rPr>
          <w:rFonts w:ascii="Verdana" w:hAnsi="Verdana"/>
          <w:sz w:val="26"/>
          <w:szCs w:val="26"/>
        </w:rPr>
      </w:pPr>
    </w:p>
    <w:p w14:paraId="1E6CFCED" w14:textId="7CD24082" w:rsidR="00A030C4" w:rsidRPr="00612995" w:rsidRDefault="00100E27" w:rsidP="00100E27">
      <w:r>
        <w:t>_</w:t>
      </w:r>
      <w:r w:rsidR="00A030C4" w:rsidRPr="00612995">
        <w:t>5. Brassband</w:t>
      </w:r>
      <w:r>
        <w:t>_</w:t>
      </w:r>
    </w:p>
    <w:p w14:paraId="562FC5E5" w14:textId="3D4747FA" w:rsidR="00A030C4" w:rsidRPr="00612995" w:rsidRDefault="00A030C4" w:rsidP="00A030C4">
      <w:pPr>
        <w:pStyle w:val="NormalWeb"/>
        <w:rPr>
          <w:rFonts w:ascii="Verdana" w:hAnsi="Verdana"/>
          <w:sz w:val="26"/>
          <w:szCs w:val="26"/>
        </w:rPr>
      </w:pPr>
      <w:r w:rsidRPr="00612995">
        <w:rPr>
          <w:rFonts w:ascii="Verdana" w:hAnsi="Verdana"/>
          <w:sz w:val="26"/>
          <w:szCs w:val="26"/>
        </w:rPr>
        <w:t>I tillegg til alt dette kom så marsjmusikken fra de hvites militærorkestre. Det var særlig instrumentene som fikk betydning for jazzen. Etter at den amerikanske borgerkrigen var slutt, ble mange av militærorkestrene oppløst, og det var lett å få kjøpt billige</w:t>
      </w:r>
      <w:r w:rsidR="00496692">
        <w:rPr>
          <w:rFonts w:ascii="Verdana" w:hAnsi="Verdana"/>
          <w:sz w:val="26"/>
          <w:szCs w:val="26"/>
        </w:rPr>
        <w:t xml:space="preserve"> </w:t>
      </w:r>
      <w:r w:rsidRPr="00612995">
        <w:rPr>
          <w:rFonts w:ascii="Verdana" w:hAnsi="Verdana"/>
          <w:sz w:val="26"/>
          <w:szCs w:val="26"/>
        </w:rPr>
        <w:t xml:space="preserve">instrumenter. </w:t>
      </w:r>
    </w:p>
    <w:p w14:paraId="01C7CC12" w14:textId="77777777" w:rsidR="00A030C4" w:rsidRPr="00612995" w:rsidRDefault="00A030C4" w:rsidP="00A030C4">
      <w:pPr>
        <w:rPr>
          <w:szCs w:val="26"/>
        </w:rPr>
      </w:pPr>
    </w:p>
    <w:p w14:paraId="68EC74E6" w14:textId="7FE688EA" w:rsidR="00A030C4" w:rsidRPr="00612995" w:rsidRDefault="00A030C4" w:rsidP="00FC775D">
      <w:pPr>
        <w:pStyle w:val="Overskrift2"/>
      </w:pPr>
      <w:bookmarkStart w:id="115" w:name="_Toc516148536"/>
      <w:r w:rsidRPr="00612995">
        <w:t>xxx2 New Orleans</w:t>
      </w:r>
      <w:r w:rsidR="00D506D0">
        <w:t>-</w:t>
      </w:r>
      <w:r w:rsidRPr="00612995">
        <w:t>jazz ca. 1900</w:t>
      </w:r>
      <w:r w:rsidR="00D506D0">
        <w:t>-</w:t>
      </w:r>
      <w:r w:rsidRPr="00612995">
        <w:t>ca. 1930</w:t>
      </w:r>
      <w:bookmarkEnd w:id="115"/>
    </w:p>
    <w:p w14:paraId="524D9BC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Selve jazzen oppsto omkring 1900 og ble særlig utbredt i New Orleans.</w:t>
      </w:r>
    </w:p>
    <w:p w14:paraId="065D4A28" w14:textId="2ECBAC57" w:rsidR="00A030C4" w:rsidRPr="00612995" w:rsidRDefault="00A030C4" w:rsidP="00A030C4">
      <w:pPr>
        <w:pStyle w:val="NormalWeb"/>
        <w:rPr>
          <w:rFonts w:ascii="Verdana" w:hAnsi="Verdana"/>
          <w:sz w:val="26"/>
          <w:szCs w:val="26"/>
        </w:rPr>
      </w:pPr>
      <w:r w:rsidRPr="00612995">
        <w:rPr>
          <w:rFonts w:ascii="Verdana" w:hAnsi="Verdana"/>
          <w:sz w:val="26"/>
          <w:szCs w:val="26"/>
        </w:rPr>
        <w:t>  Den første jazzen blir da også kalt _New Orleans</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jazz</w:t>
      </w:r>
      <w:r w:rsidR="00D7782D">
        <w:rPr>
          <w:rFonts w:ascii="Verdana" w:hAnsi="Verdana"/>
          <w:sz w:val="26"/>
          <w:szCs w:val="26"/>
        </w:rPr>
        <w:t>_</w:t>
      </w:r>
      <w:r w:rsidRPr="00612995">
        <w:rPr>
          <w:rFonts w:ascii="Verdana" w:hAnsi="Verdana"/>
          <w:sz w:val="26"/>
          <w:szCs w:val="26"/>
        </w:rPr>
        <w:t xml:space="preserve">. Andre uttrykk er _tradjazz_ og _dixielandstil_. </w:t>
      </w:r>
    </w:p>
    <w:p w14:paraId="43F28A7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Orkesteret besto av små grupper på fire til seks mann. Instrumentene var ofte trompet, trombone, klarinett, banjo, tuba og trommer. Hvis musikerne hadde bedre råd, kunne de også ha med piano og kontrabass. </w:t>
      </w:r>
    </w:p>
    <w:p w14:paraId="4AB7D2D3" w14:textId="5CAF07A1" w:rsidR="00A030C4" w:rsidRPr="00612995" w:rsidRDefault="00A030C4" w:rsidP="00A030C4">
      <w:pPr>
        <w:pStyle w:val="NormalWeb"/>
        <w:rPr>
          <w:rFonts w:ascii="Verdana" w:hAnsi="Verdana"/>
          <w:sz w:val="26"/>
          <w:szCs w:val="26"/>
        </w:rPr>
      </w:pPr>
      <w:r w:rsidRPr="00612995">
        <w:rPr>
          <w:rFonts w:ascii="Verdana" w:hAnsi="Verdana"/>
          <w:sz w:val="26"/>
          <w:szCs w:val="26"/>
        </w:rPr>
        <w:t>  Jazzen er det vi kaller for improvisasjonsmusikk. Improvisasjonene kan foregå ved at en musiker improviserer over en melodi alene, eller ved at alle musikerne improviserer samtidig. Når de improviserer samtidig, kaller vi det _kollektiv improvisasjon_. Denne type improvisasjon er ganske vanlig i New Orleans</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stilen. En av de mest kjente musikere fra denne perioden er _Louis Armstrong</w:t>
      </w:r>
      <w:r w:rsidR="00553807">
        <w:rPr>
          <w:rFonts w:ascii="Verdana" w:hAnsi="Verdana"/>
          <w:sz w:val="26"/>
          <w:szCs w:val="26"/>
        </w:rPr>
        <w:t>_</w:t>
      </w:r>
      <w:r w:rsidRPr="00612995">
        <w:rPr>
          <w:rFonts w:ascii="Verdana" w:hAnsi="Verdana"/>
          <w:sz w:val="26"/>
          <w:szCs w:val="26"/>
        </w:rPr>
        <w:t xml:space="preserve">, som både spilte trompet og sang. </w:t>
      </w:r>
    </w:p>
    <w:p w14:paraId="2A80E198" w14:textId="77777777" w:rsidR="00553807" w:rsidRDefault="00553807" w:rsidP="00A030C4">
      <w:pPr>
        <w:pStyle w:val="NormalWeb"/>
        <w:rPr>
          <w:rFonts w:ascii="Verdana" w:hAnsi="Verdana"/>
          <w:sz w:val="26"/>
          <w:szCs w:val="26"/>
        </w:rPr>
      </w:pPr>
    </w:p>
    <w:p w14:paraId="2055E5E4" w14:textId="523FF067" w:rsidR="00A030C4" w:rsidRPr="00612995" w:rsidRDefault="00A030C4" w:rsidP="00A030C4">
      <w:pPr>
        <w:pStyle w:val="NormalWeb"/>
        <w:rPr>
          <w:rFonts w:ascii="Verdana" w:hAnsi="Verdana"/>
          <w:sz w:val="26"/>
          <w:szCs w:val="26"/>
        </w:rPr>
      </w:pPr>
      <w:r w:rsidRPr="00612995">
        <w:rPr>
          <w:rFonts w:ascii="Verdana" w:hAnsi="Verdana"/>
          <w:sz w:val="26"/>
          <w:szCs w:val="26"/>
        </w:rPr>
        <w:t>Lytteeksempel 21</w:t>
      </w:r>
      <w:r w:rsidR="00B77338">
        <w:rPr>
          <w:rFonts w:ascii="Verdana" w:hAnsi="Verdana"/>
          <w:sz w:val="26"/>
          <w:szCs w:val="26"/>
        </w:rPr>
        <w:t xml:space="preserve">: </w:t>
      </w:r>
      <w:r w:rsidR="00E84A8C">
        <w:rPr>
          <w:rFonts w:ascii="Verdana" w:hAnsi="Verdana"/>
          <w:sz w:val="26"/>
          <w:szCs w:val="26"/>
        </w:rPr>
        <w:t>_</w:t>
      </w:r>
      <w:r w:rsidRPr="00612995">
        <w:rPr>
          <w:rFonts w:ascii="Verdana" w:hAnsi="Verdana"/>
          <w:sz w:val="26"/>
          <w:szCs w:val="26"/>
        </w:rPr>
        <w:t>Louis Armstrong: Fra Mack The Knife</w:t>
      </w:r>
      <w:r w:rsidR="00E84A8C">
        <w:rPr>
          <w:rFonts w:ascii="Verdana" w:hAnsi="Verdana"/>
          <w:sz w:val="26"/>
          <w:szCs w:val="26"/>
        </w:rPr>
        <w:t>_</w:t>
      </w:r>
    </w:p>
    <w:p w14:paraId="1A611A79" w14:textId="77777777" w:rsidR="00A030C4" w:rsidRPr="00612995" w:rsidRDefault="00A030C4" w:rsidP="00A030C4">
      <w:pPr>
        <w:rPr>
          <w:szCs w:val="26"/>
        </w:rPr>
      </w:pPr>
    </w:p>
    <w:p w14:paraId="1A4141BE" w14:textId="6333C25B" w:rsidR="00A030C4" w:rsidRPr="00612995" w:rsidRDefault="00A030C4" w:rsidP="004D7073">
      <w:pPr>
        <w:pStyle w:val="Overskrift3"/>
      </w:pPr>
      <w:bookmarkStart w:id="116" w:name="_Toc516148537"/>
      <w:r w:rsidRPr="00612995">
        <w:t>xxx2 Swingstilen ca. 1930</w:t>
      </w:r>
      <w:r w:rsidR="004D7073">
        <w:t>-</w:t>
      </w:r>
      <w:r w:rsidRPr="00612995">
        <w:t>1940</w:t>
      </w:r>
      <w:bookmarkEnd w:id="116"/>
    </w:p>
    <w:p w14:paraId="5483C8D3" w14:textId="0AD8D14D" w:rsidR="00A030C4" w:rsidRPr="00612995" w:rsidRDefault="00A030C4" w:rsidP="00A030C4">
      <w:pPr>
        <w:pStyle w:val="NormalWeb"/>
        <w:rPr>
          <w:rFonts w:ascii="Verdana" w:hAnsi="Verdana"/>
          <w:sz w:val="26"/>
          <w:szCs w:val="26"/>
        </w:rPr>
      </w:pPr>
      <w:r w:rsidRPr="00612995">
        <w:rPr>
          <w:rFonts w:ascii="Verdana" w:hAnsi="Verdana"/>
          <w:sz w:val="26"/>
          <w:szCs w:val="26"/>
        </w:rPr>
        <w:t>I swingstilepoken er orkestrene blitt større. De kunne utgjøre ti til femten musikere. Vi snakker derfor om _storbandjazz_. Her er det ingen kollektiv improvisasjon. Hver musiker spilte sin solo</w:t>
      </w:r>
      <w:r w:rsidR="00FC1B84" w:rsidRPr="00612995">
        <w:rPr>
          <w:rFonts w:ascii="Verdana" w:hAnsi="Verdana"/>
          <w:sz w:val="26"/>
          <w:szCs w:val="26"/>
        </w:rPr>
        <w:t xml:space="preserve"> </w:t>
      </w:r>
      <w:r w:rsidR="00D506D0">
        <w:rPr>
          <w:rFonts w:ascii="Verdana" w:hAnsi="Verdana"/>
          <w:sz w:val="26"/>
          <w:szCs w:val="26"/>
        </w:rPr>
        <w:t>-</w:t>
      </w:r>
      <w:r w:rsidR="00FC1B84" w:rsidRPr="00612995">
        <w:rPr>
          <w:rFonts w:ascii="Verdana" w:hAnsi="Verdana"/>
          <w:sz w:val="26"/>
          <w:szCs w:val="26"/>
        </w:rPr>
        <w:t xml:space="preserve"> </w:t>
      </w:r>
      <w:r w:rsidRPr="00612995">
        <w:rPr>
          <w:rFonts w:ascii="Verdana" w:hAnsi="Verdana"/>
          <w:sz w:val="26"/>
          <w:szCs w:val="26"/>
        </w:rPr>
        <w:t>og de brukte tidens operette</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og showmelodier i sine jazzarrangementer. Musikken ble etter hvert også skrevet ned på noter. </w:t>
      </w:r>
    </w:p>
    <w:p w14:paraId="5EBC2656" w14:textId="31DCC23E" w:rsidR="00A030C4" w:rsidRPr="00612995" w:rsidRDefault="00A030C4" w:rsidP="00A030C4">
      <w:pPr>
        <w:pStyle w:val="NormalWeb"/>
        <w:rPr>
          <w:rFonts w:ascii="Verdana" w:hAnsi="Verdana"/>
          <w:sz w:val="26"/>
          <w:szCs w:val="26"/>
        </w:rPr>
      </w:pPr>
      <w:r w:rsidRPr="00612995">
        <w:rPr>
          <w:rFonts w:ascii="Verdana" w:hAnsi="Verdana"/>
          <w:sz w:val="26"/>
          <w:szCs w:val="26"/>
        </w:rPr>
        <w:t>  En kjent jazzmusiker fra denne perioden er klarinettisten _Benny Goodman</w:t>
      </w:r>
      <w:r w:rsidR="004D7073">
        <w:rPr>
          <w:rFonts w:ascii="Verdana" w:hAnsi="Verdana"/>
          <w:sz w:val="26"/>
          <w:szCs w:val="26"/>
        </w:rPr>
        <w:t>_</w:t>
      </w:r>
      <w:r w:rsidRPr="00612995">
        <w:rPr>
          <w:rFonts w:ascii="Verdana" w:hAnsi="Verdana"/>
          <w:sz w:val="26"/>
          <w:szCs w:val="26"/>
        </w:rPr>
        <w:t>. Han fikk tilnavnet "King of Swing". Andre kjente storbandledere er _Count Basie_ og _Duke Ellington</w:t>
      </w:r>
      <w:r w:rsidR="004D7073">
        <w:rPr>
          <w:rFonts w:ascii="Verdana" w:hAnsi="Verdana"/>
          <w:sz w:val="26"/>
          <w:szCs w:val="26"/>
        </w:rPr>
        <w:t>_</w:t>
      </w:r>
      <w:r w:rsidRPr="00612995">
        <w:rPr>
          <w:rFonts w:ascii="Verdana" w:hAnsi="Verdana"/>
          <w:sz w:val="26"/>
          <w:szCs w:val="26"/>
        </w:rPr>
        <w:t xml:space="preserve">. </w:t>
      </w:r>
    </w:p>
    <w:p w14:paraId="7317895B" w14:textId="77777777" w:rsidR="00A030C4" w:rsidRPr="00612995" w:rsidRDefault="00A030C4" w:rsidP="00A030C4">
      <w:pPr>
        <w:rPr>
          <w:szCs w:val="26"/>
        </w:rPr>
      </w:pPr>
    </w:p>
    <w:p w14:paraId="68FD5946" w14:textId="2B319506" w:rsidR="00A030C4" w:rsidRPr="00612995" w:rsidRDefault="00D506D0" w:rsidP="00A030C4">
      <w:pPr>
        <w:rPr>
          <w:szCs w:val="26"/>
        </w:rPr>
      </w:pPr>
      <w:r>
        <w:rPr>
          <w:szCs w:val="26"/>
        </w:rPr>
        <w:t>---</w:t>
      </w:r>
      <w:r w:rsidR="00A73AD9">
        <w:rPr>
          <w:szCs w:val="26"/>
        </w:rPr>
        <w:t xml:space="preserve"> </w:t>
      </w:r>
      <w:r w:rsidR="00A030C4" w:rsidRPr="00612995">
        <w:rPr>
          <w:szCs w:val="26"/>
        </w:rPr>
        <w:t xml:space="preserve">62 </w:t>
      </w:r>
      <w:r w:rsidR="00C63C2A" w:rsidRPr="00612995">
        <w:rPr>
          <w:szCs w:val="26"/>
        </w:rPr>
        <w:t>til 122</w:t>
      </w:r>
    </w:p>
    <w:p w14:paraId="4CC20638" w14:textId="583D4355"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31</w:t>
      </w:r>
      <w:r w:rsidR="0050075F">
        <w:rPr>
          <w:rFonts w:ascii="Verdana" w:hAnsi="Verdana"/>
          <w:sz w:val="26"/>
          <w:szCs w:val="26"/>
        </w:rPr>
        <w:t xml:space="preserve">: </w:t>
      </w:r>
      <w:r w:rsidRPr="00612995">
        <w:rPr>
          <w:rFonts w:ascii="Verdana" w:hAnsi="Verdana"/>
          <w:sz w:val="26"/>
          <w:szCs w:val="26"/>
        </w:rPr>
        <w:t>_Benny Goodman and His Orchestra: Dear Old Southland_</w:t>
      </w:r>
    </w:p>
    <w:p w14:paraId="4A755E3F" w14:textId="77777777" w:rsidR="00A030C4" w:rsidRPr="00612995" w:rsidRDefault="00A030C4" w:rsidP="00A030C4">
      <w:pPr>
        <w:rPr>
          <w:szCs w:val="26"/>
        </w:rPr>
      </w:pPr>
    </w:p>
    <w:p w14:paraId="13AD70CE" w14:textId="51006FDB" w:rsidR="00A030C4" w:rsidRPr="00612995" w:rsidRDefault="00A030C4" w:rsidP="00760799">
      <w:pPr>
        <w:pStyle w:val="Overskrift2"/>
      </w:pPr>
      <w:bookmarkStart w:id="117" w:name="_Toc516148538"/>
      <w:r w:rsidRPr="00612995">
        <w:t>xxx2 Bop ca. 1940</w:t>
      </w:r>
      <w:r w:rsidR="00A95BCC">
        <w:t>-</w:t>
      </w:r>
      <w:r w:rsidRPr="00612995">
        <w:t>1955</w:t>
      </w:r>
      <w:bookmarkEnd w:id="117"/>
    </w:p>
    <w:p w14:paraId="7FCD411C" w14:textId="5AD3E28F" w:rsidR="00A030C4" w:rsidRPr="00612995" w:rsidRDefault="00A030C4" w:rsidP="00A030C4">
      <w:pPr>
        <w:pStyle w:val="NormalWeb"/>
        <w:rPr>
          <w:rFonts w:ascii="Verdana" w:hAnsi="Verdana"/>
          <w:sz w:val="26"/>
          <w:szCs w:val="26"/>
        </w:rPr>
      </w:pPr>
      <w:r w:rsidRPr="00612995">
        <w:rPr>
          <w:rFonts w:ascii="Verdana" w:hAnsi="Verdana"/>
          <w:sz w:val="26"/>
          <w:szCs w:val="26"/>
        </w:rPr>
        <w:t>Uttrykket _bop_ oppsto på grunn av den lyden som oppsto når musikerne spilte. Musikken går forrykende fort og er vanskelig å spille. Et viktig kjennetegn er også den gående bassen (</w:t>
      </w:r>
      <w:r w:rsidR="00250276">
        <w:rPr>
          <w:rFonts w:ascii="Verdana" w:hAnsi="Verdana"/>
          <w:sz w:val="26"/>
          <w:szCs w:val="26"/>
        </w:rPr>
        <w:t>_</w:t>
      </w:r>
      <w:r w:rsidRPr="00612995">
        <w:rPr>
          <w:rFonts w:ascii="Verdana" w:hAnsi="Verdana"/>
          <w:sz w:val="26"/>
          <w:szCs w:val="26"/>
        </w:rPr>
        <w:t>walking bass</w:t>
      </w:r>
      <w:r w:rsidR="00250276">
        <w:rPr>
          <w:rFonts w:ascii="Verdana" w:hAnsi="Verdana"/>
          <w:sz w:val="26"/>
          <w:szCs w:val="26"/>
        </w:rPr>
        <w:t>_</w:t>
      </w:r>
      <w:r w:rsidRPr="00612995">
        <w:rPr>
          <w:rFonts w:ascii="Verdana" w:hAnsi="Verdana"/>
          <w:sz w:val="26"/>
          <w:szCs w:val="26"/>
        </w:rPr>
        <w:t xml:space="preserve">), som med sine firedelsrytmer driver musikken fremover. Bop ble i </w:t>
      </w:r>
      <w:r w:rsidRPr="00612995">
        <w:rPr>
          <w:rFonts w:ascii="Verdana" w:hAnsi="Verdana"/>
          <w:sz w:val="26"/>
          <w:szCs w:val="26"/>
        </w:rPr>
        <w:lastRenderedPageBreak/>
        <w:t>grunnen aldri noen stor publikumssuksess. En kjent musiker fra denne tiden er altsaksofonisten _Charlie Parker</w:t>
      </w:r>
      <w:r w:rsidR="00092E32">
        <w:rPr>
          <w:rFonts w:ascii="Verdana" w:hAnsi="Verdana"/>
          <w:sz w:val="26"/>
          <w:szCs w:val="26"/>
        </w:rPr>
        <w:t>_</w:t>
      </w:r>
      <w:r w:rsidRPr="00612995">
        <w:rPr>
          <w:rFonts w:ascii="Verdana" w:hAnsi="Verdana"/>
          <w:sz w:val="26"/>
          <w:szCs w:val="26"/>
        </w:rPr>
        <w:t xml:space="preserve">, også kalt "Bird". </w:t>
      </w:r>
    </w:p>
    <w:p w14:paraId="68C13B2A" w14:textId="77777777" w:rsidR="00092E32" w:rsidRDefault="00092E32" w:rsidP="00A030C4">
      <w:pPr>
        <w:pStyle w:val="original-stil-em"/>
        <w:rPr>
          <w:rFonts w:ascii="Verdana" w:hAnsi="Verdana"/>
          <w:sz w:val="26"/>
          <w:szCs w:val="26"/>
        </w:rPr>
      </w:pPr>
    </w:p>
    <w:p w14:paraId="5D3C0F96" w14:textId="3207D8BA"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37</w:t>
      </w:r>
      <w:r w:rsidR="00042075">
        <w:rPr>
          <w:rFonts w:ascii="Verdana" w:hAnsi="Verdana"/>
          <w:sz w:val="26"/>
          <w:szCs w:val="26"/>
        </w:rPr>
        <w:t xml:space="preserve">: </w:t>
      </w:r>
      <w:r w:rsidRPr="00612995">
        <w:rPr>
          <w:rFonts w:ascii="Verdana" w:hAnsi="Verdana"/>
          <w:sz w:val="26"/>
          <w:szCs w:val="26"/>
        </w:rPr>
        <w:t>_Charlie Parker. Ornithology_</w:t>
      </w:r>
    </w:p>
    <w:p w14:paraId="222F9E3E" w14:textId="77777777" w:rsidR="005E4E88" w:rsidRDefault="005E4E88" w:rsidP="00A030C4">
      <w:pPr>
        <w:pStyle w:val="NormalWeb"/>
        <w:rPr>
          <w:rFonts w:ascii="Verdana" w:hAnsi="Verdana"/>
          <w:sz w:val="26"/>
          <w:szCs w:val="26"/>
        </w:rPr>
      </w:pPr>
    </w:p>
    <w:p w14:paraId="642EC3A9" w14:textId="47A433A0" w:rsidR="00A030C4" w:rsidRPr="00612995" w:rsidRDefault="00175073" w:rsidP="00175073">
      <w:pPr>
        <w:pStyle w:val="Overskrift2"/>
      </w:pPr>
      <w:bookmarkStart w:id="118" w:name="_Toc516148539"/>
      <w:r>
        <w:t>xxx2</w:t>
      </w:r>
      <w:r w:rsidR="00A030C4" w:rsidRPr="00612995">
        <w:t> "Moderne Jazz" 1955</w:t>
      </w:r>
      <w:r w:rsidR="00D506D0">
        <w:t>-</w:t>
      </w:r>
      <w:bookmarkEnd w:id="118"/>
    </w:p>
    <w:p w14:paraId="71150E45" w14:textId="26A2278A"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_Coolstilen_ kom som en reaksjon mot den hektiske bopstilen. Som navnet sier, var det en kjølig, avmålt og rolig stil. Musikerne virket nesten tilbakeholdne når de spilte. </w:t>
      </w:r>
    </w:p>
    <w:p w14:paraId="4FD17223" w14:textId="05C1F0B6" w:rsidR="00A030C4" w:rsidRPr="00612995" w:rsidRDefault="00A030C4" w:rsidP="00A030C4">
      <w:pPr>
        <w:pStyle w:val="NormalWeb"/>
        <w:rPr>
          <w:rFonts w:ascii="Verdana" w:hAnsi="Verdana"/>
          <w:sz w:val="26"/>
          <w:szCs w:val="26"/>
        </w:rPr>
      </w:pPr>
      <w:r w:rsidRPr="00612995">
        <w:rPr>
          <w:rFonts w:ascii="Verdana" w:hAnsi="Verdana"/>
          <w:sz w:val="26"/>
          <w:szCs w:val="26"/>
        </w:rPr>
        <w:t>  Kjente navn fra denne tiden er _Gerry Mulligan_ (barytonsaksofon) og _Dave Brubeck</w:t>
      </w:r>
      <w:r w:rsidR="00C8795E">
        <w:rPr>
          <w:rFonts w:ascii="Verdana" w:hAnsi="Verdana"/>
          <w:sz w:val="26"/>
          <w:szCs w:val="26"/>
        </w:rPr>
        <w:t>_</w:t>
      </w:r>
      <w:r w:rsidRPr="00612995">
        <w:rPr>
          <w:rFonts w:ascii="Verdana" w:hAnsi="Verdana"/>
          <w:sz w:val="26"/>
          <w:szCs w:val="26"/>
        </w:rPr>
        <w:t>.</w:t>
      </w:r>
    </w:p>
    <w:p w14:paraId="2DBDBF3E" w14:textId="77777777" w:rsidR="00C8795E" w:rsidRDefault="00C8795E" w:rsidP="00A030C4">
      <w:pPr>
        <w:pStyle w:val="original-stil-em"/>
        <w:rPr>
          <w:rFonts w:ascii="Verdana" w:hAnsi="Verdana"/>
          <w:sz w:val="26"/>
          <w:szCs w:val="26"/>
        </w:rPr>
      </w:pPr>
    </w:p>
    <w:p w14:paraId="7E4B2BF0" w14:textId="3B60E86A"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38</w:t>
      </w:r>
      <w:r w:rsidR="00C8795E">
        <w:rPr>
          <w:rFonts w:ascii="Verdana" w:hAnsi="Verdana"/>
          <w:sz w:val="26"/>
          <w:szCs w:val="26"/>
        </w:rPr>
        <w:t xml:space="preserve">: </w:t>
      </w:r>
      <w:r w:rsidRPr="00612995">
        <w:rPr>
          <w:rFonts w:ascii="Verdana" w:hAnsi="Verdana"/>
          <w:sz w:val="26"/>
          <w:szCs w:val="26"/>
        </w:rPr>
        <w:t>_The Gerry Mulligan Quartet: My Funny Valentine_</w:t>
      </w:r>
    </w:p>
    <w:p w14:paraId="40736A37" w14:textId="77777777" w:rsidR="00A23DA3" w:rsidRDefault="00A23DA3" w:rsidP="00A030C4">
      <w:pPr>
        <w:pStyle w:val="NormalWeb"/>
        <w:rPr>
          <w:rFonts w:ascii="Verdana" w:hAnsi="Verdana"/>
          <w:sz w:val="26"/>
          <w:szCs w:val="26"/>
        </w:rPr>
      </w:pPr>
    </w:p>
    <w:p w14:paraId="7F3BF616" w14:textId="2069CA46" w:rsidR="00A030C4" w:rsidRPr="00612995" w:rsidRDefault="00A030C4" w:rsidP="00A030C4">
      <w:pPr>
        <w:pStyle w:val="NormalWeb"/>
        <w:rPr>
          <w:rFonts w:ascii="Verdana" w:hAnsi="Verdana"/>
          <w:sz w:val="26"/>
          <w:szCs w:val="26"/>
        </w:rPr>
      </w:pPr>
      <w:r w:rsidRPr="00612995">
        <w:rPr>
          <w:rFonts w:ascii="Verdana" w:hAnsi="Verdana"/>
          <w:sz w:val="26"/>
          <w:szCs w:val="26"/>
        </w:rPr>
        <w:t>Brubeck var også interessert i nye og uvante taktarter, som 5/4</w:t>
      </w:r>
      <w:r w:rsidR="00D506D0">
        <w:rPr>
          <w:rFonts w:ascii="Verdana" w:hAnsi="Verdana"/>
          <w:sz w:val="26"/>
          <w:szCs w:val="26"/>
        </w:rPr>
        <w:t>-</w:t>
      </w:r>
      <w:r w:rsidRPr="00612995">
        <w:rPr>
          <w:rFonts w:ascii="Verdana" w:hAnsi="Verdana"/>
          <w:sz w:val="26"/>
          <w:szCs w:val="26"/>
        </w:rPr>
        <w:t xml:space="preserve"> og 7/4</w:t>
      </w:r>
      <w:r w:rsidR="00D506D0">
        <w:rPr>
          <w:rFonts w:ascii="Verdana" w:hAnsi="Verdana"/>
          <w:sz w:val="26"/>
          <w:szCs w:val="26"/>
        </w:rPr>
        <w:t>-</w:t>
      </w:r>
      <w:r w:rsidRPr="00612995">
        <w:rPr>
          <w:rFonts w:ascii="Verdana" w:hAnsi="Verdana"/>
          <w:sz w:val="26"/>
          <w:szCs w:val="26"/>
        </w:rPr>
        <w:t>rytme. Klapp og tramp følgende rytme: 1234 123.</w:t>
      </w:r>
      <w:r w:rsidR="0081277C">
        <w:rPr>
          <w:rFonts w:ascii="Verdana" w:hAnsi="Verdana"/>
          <w:sz w:val="26"/>
          <w:szCs w:val="26"/>
        </w:rPr>
        <w:t xml:space="preserve"> </w:t>
      </w:r>
      <w:r w:rsidRPr="00612995">
        <w:rPr>
          <w:rFonts w:ascii="Verdana" w:hAnsi="Verdana"/>
          <w:sz w:val="26"/>
          <w:szCs w:val="26"/>
        </w:rPr>
        <w:t>Tramp 1, 3 og 1 og klapp 2, 4 og 2, 3.</w:t>
      </w:r>
    </w:p>
    <w:p w14:paraId="735D2F5C" w14:textId="77777777" w:rsidR="001A64F5" w:rsidRDefault="001A64F5" w:rsidP="00A030C4">
      <w:pPr>
        <w:pStyle w:val="NormalWeb"/>
        <w:rPr>
          <w:rFonts w:ascii="Verdana" w:hAnsi="Verdana"/>
          <w:sz w:val="26"/>
          <w:szCs w:val="26"/>
        </w:rPr>
      </w:pPr>
    </w:p>
    <w:p w14:paraId="0F72F7EB" w14:textId="748F426A" w:rsidR="00A030C4" w:rsidRPr="00612995" w:rsidRDefault="00A030C4" w:rsidP="00A030C4">
      <w:pPr>
        <w:pStyle w:val="NormalWeb"/>
        <w:rPr>
          <w:rFonts w:ascii="Verdana" w:hAnsi="Verdana"/>
          <w:sz w:val="26"/>
          <w:szCs w:val="26"/>
        </w:rPr>
      </w:pPr>
      <w:r w:rsidRPr="00612995">
        <w:rPr>
          <w:rFonts w:ascii="Verdana" w:hAnsi="Verdana"/>
          <w:sz w:val="26"/>
          <w:szCs w:val="26"/>
        </w:rPr>
        <w:t>Lytteeksempel 22</w:t>
      </w:r>
      <w:r w:rsidR="001A64F5">
        <w:rPr>
          <w:rFonts w:ascii="Verdana" w:hAnsi="Verdana"/>
          <w:sz w:val="26"/>
          <w:szCs w:val="26"/>
        </w:rPr>
        <w:t>: _</w:t>
      </w:r>
      <w:r w:rsidRPr="00612995">
        <w:rPr>
          <w:rFonts w:ascii="Verdana" w:hAnsi="Verdana"/>
          <w:sz w:val="26"/>
          <w:szCs w:val="26"/>
        </w:rPr>
        <w:t>Dave Brubeck Quartet: Unsquare Dance</w:t>
      </w:r>
      <w:r w:rsidR="001A64F5">
        <w:rPr>
          <w:rFonts w:ascii="Verdana" w:hAnsi="Verdana"/>
          <w:sz w:val="26"/>
          <w:szCs w:val="26"/>
        </w:rPr>
        <w:t>_</w:t>
      </w:r>
    </w:p>
    <w:p w14:paraId="41F4600F" w14:textId="77777777" w:rsidR="001A64F5" w:rsidRDefault="001A64F5" w:rsidP="00A030C4">
      <w:pPr>
        <w:pStyle w:val="NormalWeb"/>
        <w:rPr>
          <w:rFonts w:ascii="Verdana" w:hAnsi="Verdana"/>
          <w:sz w:val="26"/>
          <w:szCs w:val="26"/>
        </w:rPr>
      </w:pPr>
    </w:p>
    <w:p w14:paraId="489DA745" w14:textId="7EAAD8D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Andre navn på jazzen i denne tiden er _fri jazz_ og _avantgardejazz_. </w:t>
      </w:r>
    </w:p>
    <w:p w14:paraId="6326E50B" w14:textId="363B17D4" w:rsidR="00A030C4" w:rsidRPr="00612995" w:rsidRDefault="00A030C4" w:rsidP="00A030C4">
      <w:pPr>
        <w:pStyle w:val="NormalWeb"/>
        <w:rPr>
          <w:rFonts w:ascii="Verdana" w:hAnsi="Verdana"/>
          <w:sz w:val="26"/>
          <w:szCs w:val="26"/>
        </w:rPr>
      </w:pPr>
      <w:r w:rsidRPr="00612995">
        <w:rPr>
          <w:rFonts w:ascii="Verdana" w:hAnsi="Verdana"/>
          <w:sz w:val="26"/>
          <w:szCs w:val="26"/>
        </w:rPr>
        <w:t>  I tillegg til uvante taktarter som 7/4</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5/4</w:t>
      </w:r>
      <w:r w:rsidR="00D506D0">
        <w:rPr>
          <w:rFonts w:ascii="Verdana" w:hAnsi="Verdana"/>
          <w:sz w:val="26"/>
          <w:szCs w:val="26"/>
        </w:rPr>
        <w:t>-</w:t>
      </w:r>
      <w:r w:rsidRPr="00612995">
        <w:rPr>
          <w:rFonts w:ascii="Verdana" w:hAnsi="Verdana"/>
          <w:sz w:val="26"/>
          <w:szCs w:val="26"/>
        </w:rPr>
        <w:t>takt blir jazzen påvirket av musikk både fra Latin</w:t>
      </w:r>
      <w:r w:rsidR="00D506D0">
        <w:rPr>
          <w:rFonts w:ascii="Verdana" w:hAnsi="Verdana"/>
          <w:sz w:val="26"/>
          <w:szCs w:val="26"/>
        </w:rPr>
        <w:t>-</w:t>
      </w:r>
      <w:r w:rsidRPr="00612995">
        <w:rPr>
          <w:rFonts w:ascii="Verdana" w:hAnsi="Verdana"/>
          <w:sz w:val="26"/>
          <w:szCs w:val="26"/>
        </w:rPr>
        <w:t>Amerika, Arabia og India. Saksofonisten _John Coltrane_ (1926</w:t>
      </w:r>
      <w:r w:rsidR="00476666">
        <w:rPr>
          <w:rFonts w:ascii="Verdana" w:hAnsi="Verdana"/>
          <w:sz w:val="26"/>
          <w:szCs w:val="26"/>
        </w:rPr>
        <w:t>-</w:t>
      </w:r>
      <w:r w:rsidRPr="00612995">
        <w:rPr>
          <w:rFonts w:ascii="Verdana" w:hAnsi="Verdana"/>
          <w:sz w:val="26"/>
          <w:szCs w:val="26"/>
        </w:rPr>
        <w:t xml:space="preserve">1967) er en av dem som har vært med på å gi jazzen en mer moderne og eksperimentell form. Han hentet sin inspirasjon blant annet fra arabisk og indisk musikk og improviserte ut fra skalaer som han fant i denne musikken. </w:t>
      </w:r>
    </w:p>
    <w:p w14:paraId="662DD52C" w14:textId="140DE46E" w:rsidR="00A030C4" w:rsidRPr="00612995" w:rsidRDefault="00A030C4" w:rsidP="00A030C4">
      <w:pPr>
        <w:pStyle w:val="NormalWeb"/>
        <w:rPr>
          <w:rFonts w:ascii="Verdana" w:hAnsi="Verdana"/>
          <w:sz w:val="26"/>
          <w:szCs w:val="26"/>
        </w:rPr>
      </w:pPr>
      <w:r w:rsidRPr="00612995">
        <w:rPr>
          <w:rFonts w:ascii="Verdana" w:hAnsi="Verdana"/>
          <w:sz w:val="26"/>
          <w:szCs w:val="26"/>
        </w:rPr>
        <w:t>  På 1970</w:t>
      </w:r>
      <w:r w:rsidR="00D506D0">
        <w:rPr>
          <w:rFonts w:ascii="Verdana" w:hAnsi="Verdana"/>
          <w:sz w:val="26"/>
          <w:szCs w:val="26"/>
        </w:rPr>
        <w:t>-</w:t>
      </w:r>
      <w:r w:rsidRPr="00612995">
        <w:rPr>
          <w:rFonts w:ascii="Verdana" w:hAnsi="Verdana"/>
          <w:sz w:val="26"/>
          <w:szCs w:val="26"/>
        </w:rPr>
        <w:t xml:space="preserve">tallet blir det interesse for å kombinere jazz og rock. I denne _jazzrockstilen_ blir nye instrumenter tatt i bruk. De elektroniske instrumentene som vi finner i rocken (elektrisk piano, elektrisk gitar og elektrisk bass), blir brukt. Synthesizeren finner også snart sin naturlige plass i lydbildet. _Miles Davis_ (trompet) og _Chic Corea_ (piano/synthesizer) var to av foregangsfigurene innenfor </w:t>
      </w:r>
    </w:p>
    <w:p w14:paraId="28F71470" w14:textId="77777777" w:rsidR="00A73AD9" w:rsidRDefault="00A73AD9" w:rsidP="00A030C4">
      <w:pPr>
        <w:rPr>
          <w:szCs w:val="26"/>
        </w:rPr>
      </w:pPr>
    </w:p>
    <w:p w14:paraId="0757F4B2" w14:textId="29D7E3D5" w:rsidR="00A030C4" w:rsidRPr="00612995" w:rsidRDefault="00D506D0" w:rsidP="00A030C4">
      <w:pPr>
        <w:rPr>
          <w:szCs w:val="26"/>
        </w:rPr>
      </w:pPr>
      <w:r>
        <w:rPr>
          <w:szCs w:val="26"/>
        </w:rPr>
        <w:t>---</w:t>
      </w:r>
      <w:r w:rsidR="00A73AD9">
        <w:rPr>
          <w:szCs w:val="26"/>
        </w:rPr>
        <w:t xml:space="preserve"> </w:t>
      </w:r>
      <w:r w:rsidR="00A030C4" w:rsidRPr="00612995">
        <w:rPr>
          <w:szCs w:val="26"/>
        </w:rPr>
        <w:t xml:space="preserve">63 </w:t>
      </w:r>
      <w:r w:rsidR="00C63C2A" w:rsidRPr="00612995">
        <w:rPr>
          <w:szCs w:val="26"/>
        </w:rPr>
        <w:t>til 122</w:t>
      </w:r>
    </w:p>
    <w:p w14:paraId="5452FFDE" w14:textId="77777777" w:rsidR="00A030C4" w:rsidRPr="00612995" w:rsidRDefault="00A030C4" w:rsidP="00A030C4">
      <w:pPr>
        <w:rPr>
          <w:szCs w:val="26"/>
        </w:rPr>
      </w:pPr>
      <w:r w:rsidRPr="00612995">
        <w:rPr>
          <w:szCs w:val="26"/>
        </w:rPr>
        <w:t xml:space="preserve">jazzrocken. Gruppen _Weather Report bøt_ nevnes som en viktig nyskapende gruppe. </w:t>
      </w:r>
    </w:p>
    <w:p w14:paraId="511702A9" w14:textId="77777777" w:rsidR="00E56875" w:rsidRDefault="00E56875" w:rsidP="00A030C4">
      <w:pPr>
        <w:pStyle w:val="original-stil-em"/>
        <w:rPr>
          <w:rFonts w:ascii="Verdana" w:hAnsi="Verdana"/>
          <w:sz w:val="26"/>
          <w:szCs w:val="26"/>
        </w:rPr>
      </w:pPr>
    </w:p>
    <w:p w14:paraId="123FCD60" w14:textId="1DF1D62B"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39</w:t>
      </w:r>
      <w:r w:rsidR="00E56875">
        <w:rPr>
          <w:rFonts w:ascii="Verdana" w:hAnsi="Verdana"/>
          <w:sz w:val="26"/>
          <w:szCs w:val="26"/>
        </w:rPr>
        <w:t xml:space="preserve">: </w:t>
      </w:r>
      <w:r w:rsidRPr="00612995">
        <w:rPr>
          <w:rFonts w:ascii="Verdana" w:hAnsi="Verdana"/>
          <w:sz w:val="26"/>
          <w:szCs w:val="26"/>
        </w:rPr>
        <w:t>_Weather Report: 41st Parallell_</w:t>
      </w:r>
    </w:p>
    <w:p w14:paraId="4396DE9F" w14:textId="77777777" w:rsidR="00155DEE" w:rsidRDefault="00155DEE" w:rsidP="00A030C4">
      <w:pPr>
        <w:pStyle w:val="NormalWeb"/>
        <w:rPr>
          <w:rFonts w:ascii="Verdana" w:hAnsi="Verdana"/>
          <w:sz w:val="26"/>
          <w:szCs w:val="26"/>
        </w:rPr>
      </w:pPr>
    </w:p>
    <w:p w14:paraId="34B694BF" w14:textId="02C05F4F"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_Fusjonsmusikken_ blir etter hvert et velkjent begrep. Her blir ikke bare rock og jazz blandet, men det finnes mange slags kombinasjoner, blant annet med klassisk musikk. </w:t>
      </w:r>
    </w:p>
    <w:p w14:paraId="5B75380E" w14:textId="669256FC"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Selv om det har foregått en utvikling innen jazzen, spilles gamle stilarter også i dag. Det finnes grupper som har spesialisert seg på </w:t>
      </w:r>
      <w:r w:rsidRPr="00612995">
        <w:rPr>
          <w:rFonts w:ascii="Verdana" w:hAnsi="Verdana"/>
          <w:sz w:val="26"/>
          <w:szCs w:val="26"/>
        </w:rPr>
        <w:lastRenderedPageBreak/>
        <w:t>New Orleans</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stil, for eksempel _Ytre Suløen Jazz Band</w:t>
      </w:r>
      <w:r w:rsidR="00F11D86">
        <w:rPr>
          <w:rFonts w:ascii="Verdana" w:hAnsi="Verdana"/>
          <w:sz w:val="26"/>
          <w:szCs w:val="26"/>
        </w:rPr>
        <w:t>_</w:t>
      </w:r>
      <w:r w:rsidRPr="00612995">
        <w:rPr>
          <w:rFonts w:ascii="Verdana" w:hAnsi="Verdana"/>
          <w:sz w:val="26"/>
          <w:szCs w:val="26"/>
        </w:rPr>
        <w:t xml:space="preserve">, og det finnes jazzorkestre som spiller storbandjazz i swingstil. </w:t>
      </w:r>
    </w:p>
    <w:p w14:paraId="417459FC" w14:textId="77777777" w:rsidR="00F11D86" w:rsidRDefault="00F11D86" w:rsidP="00A030C4">
      <w:pPr>
        <w:pStyle w:val="original-stil-em"/>
        <w:rPr>
          <w:rFonts w:ascii="Verdana" w:hAnsi="Verdana"/>
          <w:sz w:val="26"/>
          <w:szCs w:val="26"/>
        </w:rPr>
      </w:pPr>
    </w:p>
    <w:p w14:paraId="4A60E6F5" w14:textId="351DCC49"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40</w:t>
      </w:r>
      <w:r w:rsidR="00F11D86">
        <w:rPr>
          <w:rFonts w:ascii="Verdana" w:hAnsi="Verdana"/>
          <w:sz w:val="26"/>
          <w:szCs w:val="26"/>
        </w:rPr>
        <w:t xml:space="preserve">: </w:t>
      </w:r>
      <w:r w:rsidRPr="00612995">
        <w:rPr>
          <w:rFonts w:ascii="Verdana" w:hAnsi="Verdana"/>
          <w:sz w:val="26"/>
          <w:szCs w:val="26"/>
        </w:rPr>
        <w:t>_Det norske Kammerkor og Ytre Suløen: Til Oslo_</w:t>
      </w:r>
    </w:p>
    <w:p w14:paraId="4D62E043" w14:textId="77777777" w:rsidR="00DB5523" w:rsidRDefault="00DB5523" w:rsidP="00A030C4">
      <w:pPr>
        <w:pStyle w:val="NormalWeb"/>
        <w:rPr>
          <w:rFonts w:ascii="Verdana" w:hAnsi="Verdana"/>
          <w:sz w:val="26"/>
          <w:szCs w:val="26"/>
        </w:rPr>
      </w:pPr>
    </w:p>
    <w:p w14:paraId="02891FBF" w14:textId="3DF88AAE" w:rsidR="00A030C4" w:rsidRPr="00612995" w:rsidRDefault="00A030C4" w:rsidP="00A030C4">
      <w:pPr>
        <w:pStyle w:val="NormalWeb"/>
        <w:rPr>
          <w:rFonts w:ascii="Verdana" w:hAnsi="Verdana"/>
          <w:sz w:val="26"/>
          <w:szCs w:val="26"/>
        </w:rPr>
      </w:pPr>
      <w:r w:rsidRPr="00612995">
        <w:rPr>
          <w:rFonts w:ascii="Verdana" w:hAnsi="Verdana"/>
          <w:sz w:val="26"/>
          <w:szCs w:val="26"/>
        </w:rPr>
        <w:t>_Jan Garbarek_ er en av vår tids største norske jazzmusikere. Han har samarbeidet med blant andre folketonekvedaren _Agnes Buen Garnås</w:t>
      </w:r>
      <w:r w:rsidR="004F03E3">
        <w:rPr>
          <w:rFonts w:ascii="Verdana" w:hAnsi="Verdana"/>
          <w:sz w:val="26"/>
          <w:szCs w:val="26"/>
        </w:rPr>
        <w:t>_</w:t>
      </w:r>
      <w:r w:rsidRPr="00612995">
        <w:rPr>
          <w:rFonts w:ascii="Verdana" w:hAnsi="Verdana"/>
          <w:sz w:val="26"/>
          <w:szCs w:val="26"/>
        </w:rPr>
        <w:t>. Spennende er også hans samarbeid med _Hilliard</w:t>
      </w:r>
      <w:r w:rsidR="00D506D0">
        <w:rPr>
          <w:rFonts w:ascii="Verdana" w:hAnsi="Verdana"/>
          <w:sz w:val="26"/>
          <w:szCs w:val="26"/>
        </w:rPr>
        <w:t>-</w:t>
      </w:r>
      <w:r w:rsidRPr="00612995">
        <w:rPr>
          <w:rFonts w:ascii="Verdana" w:hAnsi="Verdana"/>
          <w:sz w:val="26"/>
          <w:szCs w:val="26"/>
        </w:rPr>
        <w:t xml:space="preserve">ensemblet_, en gruppe engelske sangere som har spesialisert seg på renessansemusikk. </w:t>
      </w:r>
    </w:p>
    <w:p w14:paraId="5A05A74D" w14:textId="77777777" w:rsidR="004F03E3" w:rsidRDefault="004F03E3" w:rsidP="00A030C4">
      <w:pPr>
        <w:pStyle w:val="original-stil-em"/>
        <w:rPr>
          <w:rFonts w:ascii="Verdana" w:hAnsi="Verdana"/>
          <w:sz w:val="26"/>
          <w:szCs w:val="26"/>
        </w:rPr>
      </w:pPr>
    </w:p>
    <w:p w14:paraId="75B83328" w14:textId="0BE7D3BC"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41</w:t>
      </w:r>
      <w:r w:rsidR="004F03E3">
        <w:rPr>
          <w:rFonts w:ascii="Verdana" w:hAnsi="Verdana"/>
          <w:sz w:val="26"/>
          <w:szCs w:val="26"/>
        </w:rPr>
        <w:t xml:space="preserve">: </w:t>
      </w:r>
      <w:r w:rsidRPr="00612995">
        <w:rPr>
          <w:rFonts w:ascii="Verdana" w:hAnsi="Verdana"/>
          <w:sz w:val="26"/>
          <w:szCs w:val="26"/>
        </w:rPr>
        <w:t xml:space="preserve">_Fra Officium (Jan Garbarek og The Hilliard </w:t>
      </w:r>
      <w:proofErr w:type="gramStart"/>
      <w:r w:rsidRPr="00612995">
        <w:rPr>
          <w:rFonts w:ascii="Verdana" w:hAnsi="Verdana"/>
          <w:sz w:val="26"/>
          <w:szCs w:val="26"/>
        </w:rPr>
        <w:t>Ensemble)_</w:t>
      </w:r>
      <w:proofErr w:type="gramEnd"/>
    </w:p>
    <w:p w14:paraId="368F6F42" w14:textId="77777777" w:rsidR="00A030C4" w:rsidRPr="00612995" w:rsidRDefault="00A030C4" w:rsidP="00A030C4">
      <w:pPr>
        <w:rPr>
          <w:szCs w:val="26"/>
        </w:rPr>
      </w:pPr>
    </w:p>
    <w:p w14:paraId="37ABF5D8" w14:textId="6FE81B5A" w:rsidR="00A030C4" w:rsidRPr="00612995" w:rsidRDefault="00D506D0" w:rsidP="00A030C4">
      <w:pPr>
        <w:rPr>
          <w:szCs w:val="26"/>
        </w:rPr>
      </w:pPr>
      <w:r>
        <w:rPr>
          <w:szCs w:val="26"/>
        </w:rPr>
        <w:t>---</w:t>
      </w:r>
      <w:r w:rsidR="00077518">
        <w:rPr>
          <w:szCs w:val="26"/>
        </w:rPr>
        <w:t xml:space="preserve"> </w:t>
      </w:r>
      <w:r w:rsidR="00A030C4" w:rsidRPr="00612995">
        <w:rPr>
          <w:szCs w:val="26"/>
        </w:rPr>
        <w:t xml:space="preserve">64 </w:t>
      </w:r>
      <w:r w:rsidR="00C63C2A" w:rsidRPr="00612995">
        <w:rPr>
          <w:szCs w:val="26"/>
        </w:rPr>
        <w:t>til 122</w:t>
      </w:r>
    </w:p>
    <w:p w14:paraId="5B032227" w14:textId="77777777" w:rsidR="00A030C4" w:rsidRPr="00612995" w:rsidRDefault="00A030C4" w:rsidP="007F48E8">
      <w:pPr>
        <w:pStyle w:val="Overskrift1"/>
      </w:pPr>
      <w:bookmarkStart w:id="119" w:name="_Toc516148540"/>
      <w:r w:rsidRPr="00612995">
        <w:t>xxx1 Kapittel 9: Pop/rock</w:t>
      </w:r>
      <w:bookmarkEnd w:id="119"/>
    </w:p>
    <w:p w14:paraId="22422556" w14:textId="0DA3DE75" w:rsidR="00A030C4" w:rsidRPr="00612995" w:rsidRDefault="00A030C4" w:rsidP="00A030C4">
      <w:pPr>
        <w:pStyle w:val="NormalWeb"/>
        <w:rPr>
          <w:rFonts w:ascii="Verdana" w:hAnsi="Verdana"/>
          <w:sz w:val="26"/>
          <w:szCs w:val="26"/>
        </w:rPr>
      </w:pPr>
      <w:r w:rsidRPr="00612995">
        <w:rPr>
          <w:rFonts w:ascii="Verdana" w:hAnsi="Verdana"/>
          <w:sz w:val="26"/>
          <w:szCs w:val="26"/>
        </w:rPr>
        <w:t>Pop er en forkortelse av det engelske _popular music_. Betegnelsene pop og rock har delvis vært brukt om hverandre, men fra midten av 1960</w:t>
      </w:r>
      <w:r w:rsidR="00D506D0">
        <w:rPr>
          <w:rFonts w:ascii="Verdana" w:hAnsi="Verdana"/>
          <w:sz w:val="26"/>
          <w:szCs w:val="26"/>
        </w:rPr>
        <w:t>-</w:t>
      </w:r>
      <w:r w:rsidRPr="00612995">
        <w:rPr>
          <w:rFonts w:ascii="Verdana" w:hAnsi="Verdana"/>
          <w:sz w:val="26"/>
          <w:szCs w:val="26"/>
        </w:rPr>
        <w:t xml:space="preserve">årene har popmusikk i internasjonal sammenheng blitt kalt rockemusikk eller rock. Rock kommer av engelsk _rock and roll_, eller _rock n'roll_. </w:t>
      </w:r>
    </w:p>
    <w:p w14:paraId="5E9F0EAF" w14:textId="7BB2BBDE" w:rsidR="00A030C4" w:rsidRPr="00612995" w:rsidRDefault="00A030C4" w:rsidP="00A030C4">
      <w:pPr>
        <w:pStyle w:val="NormalWeb"/>
        <w:rPr>
          <w:rFonts w:ascii="Verdana" w:hAnsi="Verdana"/>
          <w:sz w:val="26"/>
          <w:szCs w:val="26"/>
        </w:rPr>
      </w:pPr>
      <w:r w:rsidRPr="00612995">
        <w:rPr>
          <w:rFonts w:ascii="Verdana" w:hAnsi="Verdana"/>
          <w:sz w:val="26"/>
          <w:szCs w:val="26"/>
        </w:rPr>
        <w:t>  Rocken, som oppsto i 1950</w:t>
      </w:r>
      <w:r w:rsidR="00D506D0">
        <w:rPr>
          <w:rFonts w:ascii="Verdana" w:hAnsi="Verdana"/>
          <w:sz w:val="26"/>
          <w:szCs w:val="26"/>
        </w:rPr>
        <w:t>-</w:t>
      </w:r>
      <w:r w:rsidRPr="00612995">
        <w:rPr>
          <w:rFonts w:ascii="Verdana" w:hAnsi="Verdana"/>
          <w:sz w:val="26"/>
          <w:szCs w:val="26"/>
        </w:rPr>
        <w:t>årene i USA, er i stor grad basert på blues, countrymusikk og jazz. Den har altså først og fremst sine røtter i den afroamerikanske musikktradisjonen. Rock er særlig ungdommens egen musikk. I 1955 spilte _Bill Haley and His Comets Rock around the Clock_ i filmen _Vend dem ikke ryggen</w:t>
      </w:r>
      <w:r w:rsidR="0053383C">
        <w:rPr>
          <w:rFonts w:ascii="Verdana" w:hAnsi="Verdana"/>
          <w:sz w:val="26"/>
          <w:szCs w:val="26"/>
        </w:rPr>
        <w:t>_</w:t>
      </w:r>
      <w:r w:rsidRPr="00612995">
        <w:rPr>
          <w:rFonts w:ascii="Verdana" w:hAnsi="Verdana"/>
          <w:sz w:val="26"/>
          <w:szCs w:val="26"/>
        </w:rPr>
        <w:t xml:space="preserve">. Mange ser derfor på dette som året da rockemusikken ble født. Andre mener Fats Dominos innspilling av _The Fat man_ i 1949 var den første innspillingen av rockemusikken. </w:t>
      </w:r>
    </w:p>
    <w:p w14:paraId="21F45F1C" w14:textId="77777777" w:rsidR="0096427F" w:rsidRDefault="0096427F" w:rsidP="00A030C4">
      <w:pPr>
        <w:pStyle w:val="NormalWeb"/>
        <w:rPr>
          <w:rFonts w:ascii="Verdana" w:hAnsi="Verdana"/>
          <w:sz w:val="26"/>
          <w:szCs w:val="26"/>
        </w:rPr>
      </w:pPr>
    </w:p>
    <w:p w14:paraId="7340EC2C" w14:textId="3DF9015B" w:rsidR="00A030C4" w:rsidRPr="00612995" w:rsidRDefault="00A030C4" w:rsidP="00A030C4">
      <w:pPr>
        <w:pStyle w:val="NormalWeb"/>
        <w:rPr>
          <w:rFonts w:ascii="Verdana" w:hAnsi="Verdana"/>
          <w:sz w:val="26"/>
          <w:szCs w:val="26"/>
        </w:rPr>
      </w:pPr>
      <w:r w:rsidRPr="00612995">
        <w:rPr>
          <w:rFonts w:ascii="Verdana" w:hAnsi="Verdana"/>
          <w:sz w:val="26"/>
          <w:szCs w:val="26"/>
        </w:rPr>
        <w:t>Lytteeksempel 23</w:t>
      </w:r>
      <w:r w:rsidR="00155319">
        <w:rPr>
          <w:rFonts w:ascii="Verdana" w:hAnsi="Verdana"/>
          <w:sz w:val="26"/>
          <w:szCs w:val="26"/>
        </w:rPr>
        <w:t>: _</w:t>
      </w:r>
      <w:r w:rsidRPr="00612995">
        <w:rPr>
          <w:rFonts w:ascii="Verdana" w:hAnsi="Verdana"/>
          <w:sz w:val="26"/>
          <w:szCs w:val="26"/>
        </w:rPr>
        <w:t>Bill Haley: Rock around the Clock</w:t>
      </w:r>
      <w:r w:rsidR="00155319">
        <w:rPr>
          <w:rFonts w:ascii="Verdana" w:hAnsi="Verdana"/>
          <w:sz w:val="26"/>
          <w:szCs w:val="26"/>
        </w:rPr>
        <w:t>_</w:t>
      </w:r>
    </w:p>
    <w:p w14:paraId="204F9466" w14:textId="77777777" w:rsidR="00155319" w:rsidRDefault="00155319" w:rsidP="00A030C4">
      <w:pPr>
        <w:pStyle w:val="NormalWeb"/>
        <w:rPr>
          <w:rFonts w:ascii="Verdana" w:hAnsi="Verdana"/>
          <w:sz w:val="26"/>
          <w:szCs w:val="26"/>
        </w:rPr>
      </w:pPr>
    </w:p>
    <w:p w14:paraId="1CB1450E" w14:textId="2B2FFC81"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Typisk for stilen er kraftige trommer, tung bass, lett piano, tung gitar, lette blåsere og en kraftfull sanger, med betoning på andre og fjerde slag i takten. </w:t>
      </w:r>
    </w:p>
    <w:p w14:paraId="57B2E14F" w14:textId="78792319" w:rsidR="00A030C4" w:rsidRPr="00612995" w:rsidRDefault="00A030C4" w:rsidP="00A030C4">
      <w:pPr>
        <w:pStyle w:val="NormalWeb"/>
        <w:rPr>
          <w:rFonts w:ascii="Verdana" w:hAnsi="Verdana"/>
          <w:sz w:val="26"/>
          <w:szCs w:val="26"/>
        </w:rPr>
      </w:pPr>
      <w:r w:rsidRPr="00612995">
        <w:rPr>
          <w:rFonts w:ascii="Verdana" w:hAnsi="Verdana"/>
          <w:sz w:val="26"/>
          <w:szCs w:val="26"/>
        </w:rPr>
        <w:t>  _Elvis Presley_ kom med sin _Heartbreak Hotel_ i 1956. Han ble ungdommens idol fremfor noen i 1950</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60</w:t>
      </w:r>
      <w:r w:rsidR="00D506D0">
        <w:rPr>
          <w:rFonts w:ascii="Verdana" w:hAnsi="Verdana"/>
          <w:sz w:val="26"/>
          <w:szCs w:val="26"/>
        </w:rPr>
        <w:t>-</w:t>
      </w:r>
      <w:r w:rsidRPr="00612995">
        <w:rPr>
          <w:rFonts w:ascii="Verdana" w:hAnsi="Verdana"/>
          <w:sz w:val="26"/>
          <w:szCs w:val="26"/>
        </w:rPr>
        <w:t xml:space="preserve">årene. </w:t>
      </w:r>
    </w:p>
    <w:p w14:paraId="047A6886" w14:textId="77777777" w:rsidR="00A030C4" w:rsidRPr="00612995" w:rsidRDefault="00A030C4" w:rsidP="00A030C4">
      <w:pPr>
        <w:rPr>
          <w:szCs w:val="26"/>
        </w:rPr>
      </w:pPr>
    </w:p>
    <w:p w14:paraId="67088178" w14:textId="77777777" w:rsidR="00A030C4" w:rsidRPr="00612995" w:rsidRDefault="00A030C4" w:rsidP="009E03A8">
      <w:pPr>
        <w:pStyle w:val="Overskrift2"/>
      </w:pPr>
      <w:bookmarkStart w:id="120" w:name="_Toc516148541"/>
      <w:r w:rsidRPr="00612995">
        <w:t>xxx2 The Beatles</w:t>
      </w:r>
      <w:bookmarkEnd w:id="120"/>
    </w:p>
    <w:p w14:paraId="4C5BB98D" w14:textId="43253E3D" w:rsidR="00A030C4" w:rsidRPr="00612995" w:rsidRDefault="00A030C4" w:rsidP="00A030C4">
      <w:pPr>
        <w:pStyle w:val="NormalWeb"/>
        <w:rPr>
          <w:rFonts w:ascii="Verdana" w:hAnsi="Verdana"/>
          <w:sz w:val="26"/>
          <w:szCs w:val="26"/>
        </w:rPr>
      </w:pPr>
      <w:r w:rsidRPr="00612995">
        <w:rPr>
          <w:rFonts w:ascii="Verdana" w:hAnsi="Verdana"/>
          <w:sz w:val="26"/>
          <w:szCs w:val="26"/>
        </w:rPr>
        <w:t>I 1960</w:t>
      </w:r>
      <w:r w:rsidR="00D506D0">
        <w:rPr>
          <w:rFonts w:ascii="Verdana" w:hAnsi="Verdana"/>
          <w:sz w:val="26"/>
          <w:szCs w:val="26"/>
        </w:rPr>
        <w:t>-</w:t>
      </w:r>
      <w:r w:rsidRPr="00612995">
        <w:rPr>
          <w:rFonts w:ascii="Verdana" w:hAnsi="Verdana"/>
          <w:sz w:val="26"/>
          <w:szCs w:val="26"/>
        </w:rPr>
        <w:t>årene kom _The Beatles_ og satte Liverpool og England på kartet. Det var ikke lenger bare USA som dominerte innenfor pop</w:t>
      </w:r>
      <w:r w:rsidR="00696D4C">
        <w:rPr>
          <w:rFonts w:ascii="Verdana" w:hAnsi="Verdana"/>
          <w:sz w:val="26"/>
          <w:szCs w:val="26"/>
        </w:rPr>
        <w:noBreakHyphen/>
      </w:r>
      <w:r w:rsidRPr="00612995">
        <w:rPr>
          <w:rFonts w:ascii="Verdana" w:hAnsi="Verdana"/>
          <w:sz w:val="26"/>
          <w:szCs w:val="26"/>
        </w:rPr>
        <w:t>/rockemusikken.</w:t>
      </w:r>
    </w:p>
    <w:p w14:paraId="75EA31B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The Beatles slo igjennom i 1963 med _She loves you_. The Beatles' besetning var enkel: to gitarer, elbass og et lite slagverk. Det nye med Beatles var melodiene og fremfor alt det harmoniske språket. Til forskjell fra den øvrige populærmusikken med sine tre grunnleggende </w:t>
      </w:r>
      <w:r w:rsidRPr="00612995">
        <w:rPr>
          <w:rFonts w:ascii="Verdana" w:hAnsi="Verdana"/>
          <w:sz w:val="26"/>
          <w:szCs w:val="26"/>
        </w:rPr>
        <w:lastRenderedPageBreak/>
        <w:t xml:space="preserve">akkorder og sin regelmessige akkordprogresjon kom The Beatles med overraskende vendinger, både melodisk og harmonisk. Tekstene var overraskende og innholdsrike, og de utviklet seg stadig. Enda mer raffinert ble musikken når The Beatles, med alle teknikkens hjelpemidler, laget sine plater i studio. Den helhetlige rockeplate, _Sgt. Pepper's Lonely Hearts Club Band_ ble spilt inn i 1967. Tidligere var det ved plateinnspillingene bare listet opp en rekke sanger som var uavhengige av hverandre. </w:t>
      </w:r>
    </w:p>
    <w:p w14:paraId="3481E4A4" w14:textId="6E78365A"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_Sgt. Pepper's Lonely Hearts Club Band_ henger sammen både tekstlig og musikalsk. </w:t>
      </w:r>
    </w:p>
    <w:p w14:paraId="762D330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The Beatles oppnådde snart anerkjennelse i mange sosiale lag av folket. De fikk blant annet den høye utmerkelsen _The Order of the British Empire_ av dronningen av England for sin innsats og betydning. Gruppen, som besto av Paul McCartney, George Harrison, John Lennon og Ringo Starr, ble oppløst i 1970. </w:t>
      </w:r>
    </w:p>
    <w:p w14:paraId="3F0B9060" w14:textId="77777777" w:rsidR="00A030C4" w:rsidRPr="00612995" w:rsidRDefault="00A030C4" w:rsidP="00A030C4">
      <w:pPr>
        <w:rPr>
          <w:szCs w:val="26"/>
        </w:rPr>
      </w:pPr>
    </w:p>
    <w:p w14:paraId="39AE7E07" w14:textId="366E3605" w:rsidR="00A030C4" w:rsidRPr="00612995" w:rsidRDefault="00D506D0" w:rsidP="00A030C4">
      <w:pPr>
        <w:rPr>
          <w:szCs w:val="26"/>
        </w:rPr>
      </w:pPr>
      <w:r>
        <w:rPr>
          <w:szCs w:val="26"/>
        </w:rPr>
        <w:t>---</w:t>
      </w:r>
      <w:r w:rsidR="00077518">
        <w:rPr>
          <w:szCs w:val="26"/>
        </w:rPr>
        <w:t xml:space="preserve"> </w:t>
      </w:r>
      <w:r w:rsidR="00A030C4" w:rsidRPr="00612995">
        <w:rPr>
          <w:szCs w:val="26"/>
        </w:rPr>
        <w:t xml:space="preserve">65 </w:t>
      </w:r>
      <w:r w:rsidR="00C63C2A" w:rsidRPr="00612995">
        <w:rPr>
          <w:szCs w:val="26"/>
        </w:rPr>
        <w:t>til 122</w:t>
      </w:r>
    </w:p>
    <w:p w14:paraId="1F6410FD" w14:textId="1A2D7B10" w:rsidR="00A030C4" w:rsidRPr="00612995" w:rsidRDefault="00A030C4" w:rsidP="00A030C4">
      <w:pPr>
        <w:pStyle w:val="NormalWeb"/>
        <w:rPr>
          <w:rFonts w:ascii="Verdana" w:hAnsi="Verdana"/>
          <w:sz w:val="26"/>
          <w:szCs w:val="26"/>
        </w:rPr>
      </w:pPr>
      <w:r w:rsidRPr="00612995">
        <w:rPr>
          <w:rFonts w:ascii="Verdana" w:hAnsi="Verdana"/>
          <w:sz w:val="26"/>
          <w:szCs w:val="26"/>
        </w:rPr>
        <w:t>Lytteeksempel 24</w:t>
      </w:r>
      <w:r w:rsidR="00CF62F5">
        <w:rPr>
          <w:rFonts w:ascii="Verdana" w:hAnsi="Verdana"/>
          <w:sz w:val="26"/>
          <w:szCs w:val="26"/>
        </w:rPr>
        <w:t>: _</w:t>
      </w:r>
      <w:r w:rsidRPr="00612995">
        <w:rPr>
          <w:rFonts w:ascii="Verdana" w:hAnsi="Verdana"/>
          <w:sz w:val="26"/>
          <w:szCs w:val="26"/>
        </w:rPr>
        <w:t>The Beatles: She loves You</w:t>
      </w:r>
      <w:r w:rsidR="00CF62F5">
        <w:rPr>
          <w:rFonts w:ascii="Verdana" w:hAnsi="Verdana"/>
          <w:sz w:val="26"/>
          <w:szCs w:val="26"/>
        </w:rPr>
        <w:t>_</w:t>
      </w:r>
    </w:p>
    <w:p w14:paraId="5CEC8B81" w14:textId="77777777" w:rsidR="00A030C4" w:rsidRPr="00612995" w:rsidRDefault="00A030C4" w:rsidP="00A030C4">
      <w:pPr>
        <w:rPr>
          <w:szCs w:val="26"/>
        </w:rPr>
      </w:pPr>
    </w:p>
    <w:p w14:paraId="79B0CCA5" w14:textId="77777777" w:rsidR="00A030C4" w:rsidRPr="00612995" w:rsidRDefault="00A030C4" w:rsidP="006636EF">
      <w:pPr>
        <w:pStyle w:val="Overskrift2"/>
      </w:pPr>
      <w:bookmarkStart w:id="121" w:name="_Toc516148542"/>
      <w:r w:rsidRPr="00612995">
        <w:t>xxx2 The Rolling Stones</w:t>
      </w:r>
      <w:bookmarkEnd w:id="121"/>
    </w:p>
    <w:p w14:paraId="0EA7CEA7" w14:textId="2B71070A"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The Beatles hadde virket provoserende på mange måter, men likevel ikke på en måte som virket påtrengende eller uforskammet. Annerledes var det med gruppen _The Rolling </w:t>
      </w:r>
      <w:proofErr w:type="gramStart"/>
      <w:r w:rsidRPr="00612995">
        <w:rPr>
          <w:rFonts w:ascii="Verdana" w:hAnsi="Verdana"/>
          <w:sz w:val="26"/>
          <w:szCs w:val="26"/>
        </w:rPr>
        <w:t>Stones._</w:t>
      </w:r>
      <w:proofErr w:type="gramEnd"/>
      <w:r w:rsidRPr="00612995">
        <w:rPr>
          <w:rFonts w:ascii="Verdana" w:hAnsi="Verdana"/>
          <w:sz w:val="26"/>
          <w:szCs w:val="26"/>
        </w:rPr>
        <w:t xml:space="preserve"> The Stones var en bevisst motpol til Beatles. Deres debut</w:t>
      </w:r>
      <w:r w:rsidR="00D506D0">
        <w:rPr>
          <w:rFonts w:ascii="Verdana" w:hAnsi="Verdana"/>
          <w:sz w:val="26"/>
          <w:szCs w:val="26"/>
        </w:rPr>
        <w:t>-</w:t>
      </w:r>
      <w:r w:rsidRPr="00612995">
        <w:rPr>
          <w:rFonts w:ascii="Verdana" w:hAnsi="Verdana"/>
          <w:sz w:val="26"/>
          <w:szCs w:val="26"/>
        </w:rPr>
        <w:t xml:space="preserve">LP kom i 1964, og allerede fra først stund inntok de plassen som rockemusikkens rebeller med sin rå og aggressive musikk. </w:t>
      </w:r>
    </w:p>
    <w:p w14:paraId="56AFA81F" w14:textId="77777777" w:rsidR="00A030C4" w:rsidRPr="00612995" w:rsidRDefault="00A030C4" w:rsidP="00A030C4">
      <w:pPr>
        <w:rPr>
          <w:szCs w:val="26"/>
        </w:rPr>
      </w:pPr>
    </w:p>
    <w:p w14:paraId="2BD183BB" w14:textId="77777777" w:rsidR="00A030C4" w:rsidRPr="00612995" w:rsidRDefault="00A030C4" w:rsidP="006636EF">
      <w:pPr>
        <w:pStyle w:val="Overskrift2"/>
      </w:pPr>
      <w:bookmarkStart w:id="122" w:name="_Toc516148543"/>
      <w:r w:rsidRPr="00612995">
        <w:t>xxx2 The Who</w:t>
      </w:r>
      <w:bookmarkEnd w:id="122"/>
    </w:p>
    <w:p w14:paraId="1FB767F0" w14:textId="6A0F4B2D" w:rsidR="00A030C4" w:rsidRPr="00612995" w:rsidRDefault="00A030C4" w:rsidP="00A030C4">
      <w:pPr>
        <w:pStyle w:val="NormalWeb"/>
        <w:rPr>
          <w:rFonts w:ascii="Verdana" w:hAnsi="Verdana"/>
          <w:sz w:val="26"/>
          <w:szCs w:val="26"/>
        </w:rPr>
      </w:pPr>
      <w:r w:rsidRPr="00612995">
        <w:rPr>
          <w:rFonts w:ascii="Verdana" w:hAnsi="Verdana"/>
          <w:sz w:val="26"/>
          <w:szCs w:val="26"/>
        </w:rPr>
        <w:t>En viktig gruppe på 1960</w:t>
      </w:r>
      <w:r w:rsidR="00D506D0">
        <w:rPr>
          <w:rFonts w:ascii="Verdana" w:hAnsi="Verdana"/>
          <w:sz w:val="26"/>
          <w:szCs w:val="26"/>
        </w:rPr>
        <w:t>-</w:t>
      </w:r>
      <w:r w:rsidRPr="00612995">
        <w:rPr>
          <w:rFonts w:ascii="Verdana" w:hAnsi="Verdana"/>
          <w:sz w:val="26"/>
          <w:szCs w:val="26"/>
        </w:rPr>
        <w:t>tallet i England var _The Who</w:t>
      </w:r>
      <w:r w:rsidR="00AB666E">
        <w:rPr>
          <w:rFonts w:ascii="Verdana" w:hAnsi="Verdana"/>
          <w:sz w:val="26"/>
          <w:szCs w:val="26"/>
        </w:rPr>
        <w:t>_</w:t>
      </w:r>
      <w:r w:rsidRPr="00612995">
        <w:rPr>
          <w:rFonts w:ascii="Verdana" w:hAnsi="Verdana"/>
          <w:sz w:val="26"/>
          <w:szCs w:val="26"/>
        </w:rPr>
        <w:t xml:space="preserve">, med _Pete Townshend_ i spissen. Typisk for musikken var høyt volum, sterke visuelle effekter som røykbomber samt at Towsend ofte avsluttet konsertene med å slå i stykker gitaren til stor oppstandelse og fete overskrifter i massemedia. </w:t>
      </w:r>
    </w:p>
    <w:p w14:paraId="5A1B3535" w14:textId="77777777" w:rsidR="00A030C4" w:rsidRPr="00612995" w:rsidRDefault="00A030C4" w:rsidP="00A030C4">
      <w:pPr>
        <w:rPr>
          <w:szCs w:val="26"/>
        </w:rPr>
      </w:pPr>
    </w:p>
    <w:p w14:paraId="60D515FB" w14:textId="77777777" w:rsidR="00A030C4" w:rsidRPr="00612995" w:rsidRDefault="00A030C4" w:rsidP="00A40934">
      <w:pPr>
        <w:pStyle w:val="Overskrift2"/>
      </w:pPr>
      <w:bookmarkStart w:id="123" w:name="_Toc516148544"/>
      <w:r w:rsidRPr="00612995">
        <w:t>xxx2 Reggaen</w:t>
      </w:r>
      <w:bookmarkEnd w:id="123"/>
    </w:p>
    <w:p w14:paraId="1D79773C" w14:textId="47AB236C" w:rsidR="00153DEA" w:rsidRDefault="00153DEA" w:rsidP="00A030C4">
      <w:pPr>
        <w:pStyle w:val="NormalWeb"/>
        <w:rPr>
          <w:rFonts w:ascii="Verdana" w:hAnsi="Verdana"/>
          <w:sz w:val="26"/>
          <w:szCs w:val="26"/>
        </w:rPr>
      </w:pPr>
      <w:r>
        <w:rPr>
          <w:rFonts w:ascii="Verdana" w:hAnsi="Verdana"/>
          <w:sz w:val="26"/>
          <w:szCs w:val="26"/>
        </w:rPr>
        <w:t xml:space="preserve">{{Ordforklaring:}} </w:t>
      </w:r>
      <w:r w:rsidR="00AA0FA6" w:rsidRPr="00612995">
        <w:rPr>
          <w:rFonts w:ascii="Verdana" w:hAnsi="Verdana"/>
          <w:sz w:val="26"/>
          <w:szCs w:val="26"/>
        </w:rPr>
        <w:t>Ska, bluebeat: en afrokaribisk populærmusikkform</w:t>
      </w:r>
      <w:r w:rsidR="00AA0FA6">
        <w:rPr>
          <w:rFonts w:ascii="Verdana" w:hAnsi="Verdana"/>
          <w:sz w:val="26"/>
          <w:szCs w:val="26"/>
        </w:rPr>
        <w:t>.</w:t>
      </w:r>
    </w:p>
    <w:p w14:paraId="7ECE4E94" w14:textId="77777777" w:rsidR="00AA0FA6" w:rsidRDefault="00AA0FA6" w:rsidP="00A030C4">
      <w:pPr>
        <w:pStyle w:val="NormalWeb"/>
        <w:rPr>
          <w:rFonts w:ascii="Verdana" w:hAnsi="Verdana"/>
          <w:sz w:val="26"/>
          <w:szCs w:val="26"/>
        </w:rPr>
      </w:pPr>
    </w:p>
    <w:p w14:paraId="69B93551" w14:textId="0B7ABDC1" w:rsidR="00A030C4" w:rsidRPr="00612995" w:rsidRDefault="00A030C4" w:rsidP="00A030C4">
      <w:pPr>
        <w:pStyle w:val="NormalWeb"/>
        <w:rPr>
          <w:rFonts w:ascii="Verdana" w:hAnsi="Verdana"/>
          <w:sz w:val="26"/>
          <w:szCs w:val="26"/>
        </w:rPr>
      </w:pPr>
      <w:r w:rsidRPr="00612995">
        <w:rPr>
          <w:rFonts w:ascii="Verdana" w:hAnsi="Verdana"/>
          <w:sz w:val="26"/>
          <w:szCs w:val="26"/>
        </w:rPr>
        <w:t>På slutten 60</w:t>
      </w:r>
      <w:r w:rsidR="00D506D0">
        <w:rPr>
          <w:rFonts w:ascii="Verdana" w:hAnsi="Verdana"/>
          <w:sz w:val="26"/>
          <w:szCs w:val="26"/>
        </w:rPr>
        <w:t>-</w:t>
      </w:r>
      <w:r w:rsidRPr="00612995">
        <w:rPr>
          <w:rFonts w:ascii="Verdana" w:hAnsi="Verdana"/>
          <w:sz w:val="26"/>
          <w:szCs w:val="26"/>
        </w:rPr>
        <w:t xml:space="preserve">tallet vokste det frem en annen musikk fra noe som ble kalt _ska_, eller _bluebeat_. Det var reggaen. Opprinnelsen til den rinnes på Jamaica. </w:t>
      </w:r>
    </w:p>
    <w:p w14:paraId="1B5D56EF" w14:textId="299401DC" w:rsidR="00A030C4" w:rsidRPr="00612995" w:rsidRDefault="00AA0FA6" w:rsidP="00A030C4">
      <w:pPr>
        <w:pStyle w:val="NormalWeb"/>
        <w:rPr>
          <w:rFonts w:ascii="Verdana" w:hAnsi="Verdana"/>
          <w:sz w:val="26"/>
          <w:szCs w:val="26"/>
        </w:rPr>
      </w:pPr>
      <w:r>
        <w:rPr>
          <w:rFonts w:ascii="Verdana" w:hAnsi="Verdana"/>
          <w:sz w:val="26"/>
          <w:szCs w:val="26"/>
        </w:rPr>
        <w:t>  </w:t>
      </w:r>
      <w:r w:rsidR="00A030C4" w:rsidRPr="00612995">
        <w:rPr>
          <w:rFonts w:ascii="Verdana" w:hAnsi="Verdana"/>
          <w:sz w:val="26"/>
          <w:szCs w:val="26"/>
        </w:rPr>
        <w:t xml:space="preserve">Det mest fremtredende trekket i musikken er den "omvendte" rytmiske betoningen. Mens jazz og pop/rock hadde betoning på 2. og 4. slag i takten, hadde reggaen betoning på 1. og 3. slag. </w:t>
      </w:r>
    </w:p>
    <w:p w14:paraId="66DCDA4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Tekstene skildrer den jamaicanske befolkningens sosiale situasjon. De forherliger narkotikamisbruk og er knyttet til rastafarireligionen. I </w:t>
      </w:r>
      <w:r w:rsidRPr="00612995">
        <w:rPr>
          <w:rFonts w:ascii="Verdana" w:hAnsi="Verdana"/>
          <w:sz w:val="26"/>
          <w:szCs w:val="26"/>
        </w:rPr>
        <w:lastRenderedPageBreak/>
        <w:t xml:space="preserve">reggaen synges det om hvordan den vesterlandske verden skal gå under, og hvordan de svartes frigjørelse skal bli mulig. </w:t>
      </w:r>
    </w:p>
    <w:p w14:paraId="41AEAC43" w14:textId="18FCD479" w:rsidR="00A030C4" w:rsidRPr="00612995" w:rsidRDefault="00A030C4" w:rsidP="00A030C4">
      <w:pPr>
        <w:pStyle w:val="NormalWeb"/>
        <w:rPr>
          <w:rFonts w:ascii="Verdana" w:hAnsi="Verdana"/>
          <w:sz w:val="26"/>
          <w:szCs w:val="26"/>
        </w:rPr>
      </w:pPr>
      <w:r w:rsidRPr="00612995">
        <w:rPr>
          <w:rFonts w:ascii="Verdana" w:hAnsi="Verdana"/>
          <w:sz w:val="26"/>
          <w:szCs w:val="26"/>
        </w:rPr>
        <w:t>  Når det brukes tekster fra Bibelen, som det gjøres i for eksempel _By the Rivers of Babylon</w:t>
      </w:r>
      <w:r w:rsidR="00237C5D">
        <w:rPr>
          <w:rFonts w:ascii="Verdana" w:hAnsi="Verdana"/>
          <w:sz w:val="26"/>
          <w:szCs w:val="26"/>
        </w:rPr>
        <w:t>_</w:t>
      </w:r>
      <w:r w:rsidRPr="00612995">
        <w:rPr>
          <w:rFonts w:ascii="Verdana" w:hAnsi="Verdana"/>
          <w:sz w:val="26"/>
          <w:szCs w:val="26"/>
        </w:rPr>
        <w:t xml:space="preserve">, så betyr _Babylon_ "den vestlige kapitalismen" og _Zion_ "Det lovede land", som rastafariene mente lå i Afrika, og som de en gang håpet å få vende tilbake til. </w:t>
      </w:r>
    </w:p>
    <w:p w14:paraId="65135157" w14:textId="77777777" w:rsidR="00A030C4" w:rsidRPr="00612995" w:rsidRDefault="00A030C4" w:rsidP="00A030C4">
      <w:pPr>
        <w:rPr>
          <w:szCs w:val="26"/>
        </w:rPr>
      </w:pPr>
    </w:p>
    <w:p w14:paraId="5DE920A3" w14:textId="5BEC8D29" w:rsidR="00A030C4" w:rsidRPr="00612995" w:rsidRDefault="00A030C4" w:rsidP="00A030C4">
      <w:pPr>
        <w:rPr>
          <w:szCs w:val="26"/>
        </w:rPr>
      </w:pPr>
      <w:r w:rsidRPr="00612995">
        <w:rPr>
          <w:szCs w:val="26"/>
        </w:rPr>
        <w:t>{{</w:t>
      </w:r>
      <w:r w:rsidR="00507E92">
        <w:rPr>
          <w:szCs w:val="26"/>
        </w:rPr>
        <w:t>Musikknoter</w:t>
      </w:r>
      <w:r w:rsidR="005531CF">
        <w:rPr>
          <w:szCs w:val="26"/>
        </w:rPr>
        <w:t>:</w:t>
      </w:r>
      <w:r w:rsidRPr="00612995">
        <w:rPr>
          <w:szCs w:val="26"/>
        </w:rPr>
        <w:t>}}</w:t>
      </w:r>
      <w:r w:rsidR="005531CF">
        <w:rPr>
          <w:szCs w:val="26"/>
        </w:rPr>
        <w:t xml:space="preserve"> </w:t>
      </w:r>
      <w:r w:rsidRPr="00612995">
        <w:rPr>
          <w:szCs w:val="26"/>
        </w:rPr>
        <w:t xml:space="preserve">Farian m.fl.: </w:t>
      </w:r>
      <w:r w:rsidR="005531CF">
        <w:rPr>
          <w:szCs w:val="26"/>
        </w:rPr>
        <w:t>_</w:t>
      </w:r>
      <w:r w:rsidRPr="00612995">
        <w:rPr>
          <w:szCs w:val="26"/>
        </w:rPr>
        <w:t>By the Rivers of Babylon</w:t>
      </w:r>
      <w:r w:rsidR="005531CF">
        <w:rPr>
          <w:szCs w:val="26"/>
        </w:rPr>
        <w:t>_</w:t>
      </w:r>
    </w:p>
    <w:p w14:paraId="4A17D09E" w14:textId="77777777" w:rsidR="005531CF" w:rsidRDefault="005531CF" w:rsidP="00A030C4">
      <w:pPr>
        <w:rPr>
          <w:szCs w:val="26"/>
        </w:rPr>
      </w:pPr>
    </w:p>
    <w:p w14:paraId="36B62E28" w14:textId="3D1B2E11" w:rsidR="00A030C4" w:rsidRPr="00612995" w:rsidRDefault="00D506D0" w:rsidP="00A030C4">
      <w:pPr>
        <w:rPr>
          <w:szCs w:val="26"/>
        </w:rPr>
      </w:pPr>
      <w:r>
        <w:rPr>
          <w:szCs w:val="26"/>
        </w:rPr>
        <w:t>---</w:t>
      </w:r>
      <w:r w:rsidR="00077518">
        <w:rPr>
          <w:szCs w:val="26"/>
        </w:rPr>
        <w:t xml:space="preserve"> </w:t>
      </w:r>
      <w:r w:rsidR="00A030C4" w:rsidRPr="00612995">
        <w:rPr>
          <w:szCs w:val="26"/>
        </w:rPr>
        <w:t xml:space="preserve">66 </w:t>
      </w:r>
      <w:r w:rsidR="00C63C2A" w:rsidRPr="00612995">
        <w:rPr>
          <w:szCs w:val="26"/>
        </w:rPr>
        <w:t>til 122</w:t>
      </w:r>
    </w:p>
    <w:p w14:paraId="06158469" w14:textId="6EBB8D44" w:rsidR="00A030C4" w:rsidRPr="00612995" w:rsidRDefault="00A030C4" w:rsidP="00A030C4">
      <w:pPr>
        <w:pStyle w:val="NormalWeb"/>
        <w:rPr>
          <w:rFonts w:ascii="Verdana" w:hAnsi="Verdana"/>
          <w:sz w:val="26"/>
          <w:szCs w:val="26"/>
        </w:rPr>
      </w:pPr>
      <w:r w:rsidRPr="00612995">
        <w:rPr>
          <w:rFonts w:ascii="Verdana" w:hAnsi="Verdana"/>
          <w:sz w:val="26"/>
          <w:szCs w:val="26"/>
        </w:rPr>
        <w:t>Den mest kjente reggaesangeren er _Bob Marley</w:t>
      </w:r>
      <w:r w:rsidR="001A7054">
        <w:rPr>
          <w:rFonts w:ascii="Verdana" w:hAnsi="Verdana"/>
          <w:sz w:val="26"/>
          <w:szCs w:val="26"/>
        </w:rPr>
        <w:t>_</w:t>
      </w:r>
      <w:r w:rsidRPr="00612995">
        <w:rPr>
          <w:rFonts w:ascii="Verdana" w:hAnsi="Verdana"/>
          <w:sz w:val="26"/>
          <w:szCs w:val="26"/>
        </w:rPr>
        <w:t>. Han har æren for at denne musikken slo igjennom såpass kraftig, særlig på 1970</w:t>
      </w:r>
      <w:r w:rsidR="00D506D0">
        <w:rPr>
          <w:rFonts w:ascii="Verdana" w:hAnsi="Verdana"/>
          <w:sz w:val="26"/>
          <w:szCs w:val="26"/>
        </w:rPr>
        <w:t>-</w:t>
      </w:r>
      <w:r w:rsidRPr="00612995">
        <w:rPr>
          <w:rFonts w:ascii="Verdana" w:hAnsi="Verdana"/>
          <w:sz w:val="26"/>
          <w:szCs w:val="26"/>
        </w:rPr>
        <w:t>tallet. Med sin lyse, intense stemme, omgitt av en mystisk atmosfære, ble han noe av en kultfigur. Han fikk Jamaicas høyeste utmerkelse, _Order of Merit</w:t>
      </w:r>
      <w:r w:rsidR="003E57DF">
        <w:rPr>
          <w:rFonts w:ascii="Verdana" w:hAnsi="Verdana"/>
          <w:sz w:val="26"/>
          <w:szCs w:val="26"/>
        </w:rPr>
        <w:t>_</w:t>
      </w:r>
      <w:r w:rsidRPr="00612995">
        <w:rPr>
          <w:rFonts w:ascii="Verdana" w:hAnsi="Verdana"/>
          <w:sz w:val="26"/>
          <w:szCs w:val="26"/>
        </w:rPr>
        <w:t xml:space="preserve">, for sin innsats for landet og dets musikk. </w:t>
      </w:r>
    </w:p>
    <w:p w14:paraId="02855563" w14:textId="77777777" w:rsidR="00A030C4" w:rsidRPr="00612995" w:rsidRDefault="00A030C4" w:rsidP="00A030C4">
      <w:pPr>
        <w:rPr>
          <w:szCs w:val="26"/>
        </w:rPr>
      </w:pPr>
    </w:p>
    <w:p w14:paraId="50297501" w14:textId="77777777" w:rsidR="00A030C4" w:rsidRPr="00612995" w:rsidRDefault="00A030C4" w:rsidP="00784EDE">
      <w:pPr>
        <w:pStyle w:val="Overskrift2"/>
      </w:pPr>
      <w:bookmarkStart w:id="124" w:name="_Toc516148545"/>
      <w:r w:rsidRPr="00612995">
        <w:t>xxx2 Protestsanger og folkerock</w:t>
      </w:r>
      <w:bookmarkEnd w:id="124"/>
    </w:p>
    <w:p w14:paraId="617A907D" w14:textId="6F9F49B6" w:rsidR="00A030C4" w:rsidRPr="00612995" w:rsidRDefault="00A030C4" w:rsidP="00A030C4">
      <w:pPr>
        <w:pStyle w:val="NormalWeb"/>
        <w:rPr>
          <w:rFonts w:ascii="Verdana" w:hAnsi="Verdana"/>
          <w:sz w:val="26"/>
          <w:szCs w:val="26"/>
        </w:rPr>
      </w:pPr>
      <w:r w:rsidRPr="00612995">
        <w:rPr>
          <w:rFonts w:ascii="Verdana" w:hAnsi="Verdana"/>
          <w:sz w:val="26"/>
          <w:szCs w:val="26"/>
        </w:rPr>
        <w:t>På slutten av 1960</w:t>
      </w:r>
      <w:r w:rsidR="00D506D0">
        <w:rPr>
          <w:rFonts w:ascii="Verdana" w:hAnsi="Verdana"/>
          <w:sz w:val="26"/>
          <w:szCs w:val="26"/>
        </w:rPr>
        <w:t>-</w:t>
      </w:r>
      <w:r w:rsidRPr="00612995">
        <w:rPr>
          <w:rFonts w:ascii="Verdana" w:hAnsi="Verdana"/>
          <w:sz w:val="26"/>
          <w:szCs w:val="26"/>
        </w:rPr>
        <w:t>tallet ble det etablerte samfunn og dets politikk høylytt refset i form av protestviser.</w:t>
      </w:r>
    </w:p>
    <w:p w14:paraId="3605F62F" w14:textId="61972BB5" w:rsidR="00A030C4" w:rsidRPr="00612995" w:rsidRDefault="00A030C4" w:rsidP="00A030C4">
      <w:pPr>
        <w:pStyle w:val="NormalWeb"/>
        <w:rPr>
          <w:rFonts w:ascii="Verdana" w:hAnsi="Verdana"/>
          <w:sz w:val="26"/>
          <w:szCs w:val="26"/>
        </w:rPr>
      </w:pPr>
      <w:r w:rsidRPr="00612995">
        <w:rPr>
          <w:rFonts w:ascii="Verdana" w:hAnsi="Verdana"/>
          <w:sz w:val="26"/>
          <w:szCs w:val="26"/>
        </w:rPr>
        <w:t>  Her må først og fremst _Bob Dylan_ nevnes. Før ham har vi navn som _Pete Seeger_ og _Woody Guthrie</w:t>
      </w:r>
      <w:r w:rsidR="0063325F">
        <w:rPr>
          <w:rFonts w:ascii="Verdana" w:hAnsi="Verdana"/>
          <w:sz w:val="26"/>
          <w:szCs w:val="26"/>
        </w:rPr>
        <w:t>_</w:t>
      </w:r>
      <w:r w:rsidRPr="00612995">
        <w:rPr>
          <w:rFonts w:ascii="Verdana" w:hAnsi="Verdana"/>
          <w:sz w:val="26"/>
          <w:szCs w:val="26"/>
        </w:rPr>
        <w:t>. Seeger er blitt kjent gjennom sangen _Where have all the flowers gone</w:t>
      </w:r>
      <w:r w:rsidR="0063325F">
        <w:rPr>
          <w:rFonts w:ascii="Verdana" w:hAnsi="Verdana"/>
          <w:sz w:val="26"/>
          <w:szCs w:val="26"/>
        </w:rPr>
        <w:t>_</w:t>
      </w:r>
      <w:r w:rsidRPr="00612995">
        <w:rPr>
          <w:rFonts w:ascii="Verdana" w:hAnsi="Verdana"/>
          <w:sz w:val="26"/>
          <w:szCs w:val="26"/>
        </w:rPr>
        <w:t>, Guthrie gjennom _This land is your land_ og Dylan ikke minst gjennom _Blowin' in the wind</w:t>
      </w:r>
      <w:r w:rsidR="0063325F">
        <w:rPr>
          <w:rFonts w:ascii="Verdana" w:hAnsi="Verdana"/>
          <w:sz w:val="26"/>
          <w:szCs w:val="26"/>
        </w:rPr>
        <w:t>_</w:t>
      </w:r>
      <w:r w:rsidRPr="00612995">
        <w:rPr>
          <w:rFonts w:ascii="Verdana" w:hAnsi="Verdana"/>
          <w:sz w:val="26"/>
          <w:szCs w:val="26"/>
        </w:rPr>
        <w:t xml:space="preserve">. </w:t>
      </w:r>
    </w:p>
    <w:p w14:paraId="1DC23CB2" w14:textId="1D53850F" w:rsidR="00A030C4" w:rsidRPr="00612995" w:rsidRDefault="00A030C4" w:rsidP="00A030C4">
      <w:pPr>
        <w:pStyle w:val="NormalWeb"/>
        <w:rPr>
          <w:rFonts w:ascii="Verdana" w:hAnsi="Verdana"/>
          <w:sz w:val="26"/>
          <w:szCs w:val="26"/>
        </w:rPr>
      </w:pPr>
      <w:r w:rsidRPr="00612995">
        <w:rPr>
          <w:rFonts w:ascii="Verdana" w:hAnsi="Verdana"/>
          <w:sz w:val="26"/>
          <w:szCs w:val="26"/>
        </w:rPr>
        <w:t>  Den som gjorde sangen _We shall overcome_ til den mest sungne protestsangen av alle, var _Joan Baez</w:t>
      </w:r>
      <w:r w:rsidR="002643DC">
        <w:rPr>
          <w:rFonts w:ascii="Verdana" w:hAnsi="Verdana"/>
          <w:sz w:val="26"/>
          <w:szCs w:val="26"/>
        </w:rPr>
        <w:t>_</w:t>
      </w:r>
      <w:r w:rsidRPr="00612995">
        <w:rPr>
          <w:rFonts w:ascii="Verdana" w:hAnsi="Verdana"/>
          <w:sz w:val="26"/>
          <w:szCs w:val="26"/>
        </w:rPr>
        <w:t xml:space="preserve">. </w:t>
      </w:r>
    </w:p>
    <w:p w14:paraId="3F9F476A" w14:textId="4D09226C" w:rsidR="00A030C4" w:rsidRPr="00612995" w:rsidRDefault="00A030C4" w:rsidP="00A030C4">
      <w:pPr>
        <w:pStyle w:val="NormalWeb"/>
        <w:rPr>
          <w:rFonts w:ascii="Verdana" w:hAnsi="Verdana"/>
          <w:sz w:val="26"/>
          <w:szCs w:val="26"/>
        </w:rPr>
      </w:pPr>
      <w:r w:rsidRPr="00612995">
        <w:rPr>
          <w:rFonts w:ascii="Verdana" w:hAnsi="Verdana"/>
          <w:sz w:val="26"/>
          <w:szCs w:val="26"/>
        </w:rPr>
        <w:t>  Bob Dylan ble symbolet for hele protestbevegelsens musikk, og han var det første intellektuelle idolet. Det var Dylan som fornyet den politiske sangen bygd på folkemusikk, og det var han som skapte _folkrocken_. Gjennom Dylan fikk rockemusikkens tekster en vesentlig kvalitetshevning.</w:t>
      </w:r>
    </w:p>
    <w:p w14:paraId="5C8383AD" w14:textId="77777777" w:rsidR="00A030C4" w:rsidRPr="00612995" w:rsidRDefault="00A030C4" w:rsidP="00A030C4">
      <w:pPr>
        <w:rPr>
          <w:szCs w:val="26"/>
        </w:rPr>
      </w:pPr>
    </w:p>
    <w:p w14:paraId="3C5F5957" w14:textId="77777777" w:rsidR="00A030C4" w:rsidRPr="00612995" w:rsidRDefault="00A030C4" w:rsidP="00601D68">
      <w:pPr>
        <w:pStyle w:val="Overskrift2"/>
      </w:pPr>
      <w:bookmarkStart w:id="125" w:name="_Toc516148546"/>
      <w:r w:rsidRPr="00612995">
        <w:t>xxx2 Bruce Springsteen</w:t>
      </w:r>
      <w:bookmarkEnd w:id="125"/>
    </w:p>
    <w:p w14:paraId="30F3421D" w14:textId="6E3B226D" w:rsidR="00A030C4" w:rsidRPr="00612995" w:rsidRDefault="00A030C4" w:rsidP="00A030C4">
      <w:pPr>
        <w:pStyle w:val="NormalWeb"/>
        <w:rPr>
          <w:rFonts w:ascii="Verdana" w:hAnsi="Verdana"/>
          <w:sz w:val="26"/>
          <w:szCs w:val="26"/>
        </w:rPr>
      </w:pPr>
      <w:r w:rsidRPr="00612995">
        <w:rPr>
          <w:rFonts w:ascii="Verdana" w:hAnsi="Verdana"/>
          <w:sz w:val="26"/>
          <w:szCs w:val="26"/>
        </w:rPr>
        <w:t>Bob Dylans viktigste arvtaker, og kanskje 1980</w:t>
      </w:r>
      <w:r w:rsidR="00D506D0">
        <w:rPr>
          <w:rFonts w:ascii="Verdana" w:hAnsi="Verdana"/>
          <w:sz w:val="26"/>
          <w:szCs w:val="26"/>
        </w:rPr>
        <w:t>-</w:t>
      </w:r>
      <w:r w:rsidRPr="00612995">
        <w:rPr>
          <w:rFonts w:ascii="Verdana" w:hAnsi="Verdana"/>
          <w:sz w:val="26"/>
          <w:szCs w:val="26"/>
        </w:rPr>
        <w:t>tallets største soloartist, var _Bruce Springsteen</w:t>
      </w:r>
      <w:r w:rsidR="00880A24">
        <w:rPr>
          <w:rFonts w:ascii="Verdana" w:hAnsi="Verdana"/>
          <w:sz w:val="26"/>
          <w:szCs w:val="26"/>
        </w:rPr>
        <w:t>_</w:t>
      </w:r>
      <w:r w:rsidRPr="00612995">
        <w:rPr>
          <w:rFonts w:ascii="Verdana" w:hAnsi="Verdana"/>
          <w:sz w:val="26"/>
          <w:szCs w:val="26"/>
        </w:rPr>
        <w:t>. Med sitt sosiale engasjement og sine poetiske tekster fikk han en liknende betydning som Dylan. Sammen med gruppen _The E</w:t>
      </w:r>
      <w:r w:rsidR="00D506D0">
        <w:rPr>
          <w:rFonts w:ascii="Verdana" w:hAnsi="Verdana"/>
          <w:sz w:val="26"/>
          <w:szCs w:val="26"/>
        </w:rPr>
        <w:t>-</w:t>
      </w:r>
      <w:r w:rsidRPr="00612995">
        <w:rPr>
          <w:rFonts w:ascii="Verdana" w:hAnsi="Verdana"/>
          <w:sz w:val="26"/>
          <w:szCs w:val="26"/>
        </w:rPr>
        <w:t>street Band_ utviklet han sin egen stil, og hans maratonkonserter ble snart viden kjent. Springsteens melodier er enkle og fengende, og tekstene hans er sterkt samfunnskritiske. Han fikk sitt gjennombrudd i 1975 med _Born to run</w:t>
      </w:r>
      <w:r w:rsidR="001F29FE">
        <w:rPr>
          <w:rFonts w:ascii="Verdana" w:hAnsi="Verdana"/>
          <w:sz w:val="26"/>
          <w:szCs w:val="26"/>
        </w:rPr>
        <w:softHyphen/>
        <w:t>_</w:t>
      </w:r>
      <w:r w:rsidRPr="00612995">
        <w:rPr>
          <w:rFonts w:ascii="Verdana" w:hAnsi="Verdana"/>
          <w:sz w:val="26"/>
          <w:szCs w:val="26"/>
        </w:rPr>
        <w:t xml:space="preserve">. I denne sangen gjør en romantisk tone seg mer gjeldende enn før. </w:t>
      </w:r>
    </w:p>
    <w:p w14:paraId="0AF31576" w14:textId="77777777" w:rsidR="006E3132" w:rsidRDefault="006E3132" w:rsidP="00A030C4">
      <w:pPr>
        <w:pStyle w:val="original-stil-em"/>
        <w:rPr>
          <w:rFonts w:ascii="Verdana" w:hAnsi="Verdana"/>
          <w:sz w:val="26"/>
          <w:szCs w:val="26"/>
        </w:rPr>
      </w:pPr>
    </w:p>
    <w:p w14:paraId="3E016447" w14:textId="5D3EFC91"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42</w:t>
      </w:r>
      <w:r w:rsidR="006E3132">
        <w:rPr>
          <w:rFonts w:ascii="Verdana" w:hAnsi="Verdana"/>
          <w:sz w:val="26"/>
          <w:szCs w:val="26"/>
        </w:rPr>
        <w:t xml:space="preserve">: </w:t>
      </w:r>
      <w:r w:rsidRPr="00612995">
        <w:rPr>
          <w:rFonts w:ascii="Verdana" w:hAnsi="Verdana"/>
          <w:sz w:val="26"/>
          <w:szCs w:val="26"/>
        </w:rPr>
        <w:t>_Bruce Springsteen: Born to run_</w:t>
      </w:r>
    </w:p>
    <w:p w14:paraId="5670D022" w14:textId="77777777" w:rsidR="00A030C4" w:rsidRPr="00612995" w:rsidRDefault="00A030C4" w:rsidP="00A030C4">
      <w:pPr>
        <w:rPr>
          <w:szCs w:val="26"/>
        </w:rPr>
      </w:pPr>
    </w:p>
    <w:p w14:paraId="40ED881C" w14:textId="2FC3F31E" w:rsidR="00A030C4" w:rsidRPr="00612995" w:rsidRDefault="00A030C4" w:rsidP="008529C2">
      <w:pPr>
        <w:pStyle w:val="Overskrift2"/>
      </w:pPr>
      <w:bookmarkStart w:id="126" w:name="_Toc516148547"/>
      <w:r w:rsidRPr="00612995">
        <w:t>xxx2 Hippiekulturen og flower</w:t>
      </w:r>
      <w:r w:rsidR="00D506D0">
        <w:t>-</w:t>
      </w:r>
      <w:r w:rsidRPr="00612995">
        <w:t>power</w:t>
      </w:r>
      <w:r w:rsidR="00D506D0">
        <w:t>-</w:t>
      </w:r>
      <w:r w:rsidRPr="00612995">
        <w:t>bevegelsen</w:t>
      </w:r>
      <w:bookmarkEnd w:id="126"/>
    </w:p>
    <w:p w14:paraId="738B794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Blant de mange protesterende ungdommene var det flere som ikke så noen mulighet til å gjøre forandringer i samfunnet. Noen dannet kollektiver og stilte seg utenfor det etablerte samfunnet. Idealene deres var omsorg, kjærlighet og ærlighet. Andre fikk navnet _hippier_. De stilte seg utenfor samfunnet ved å bruke narkotika, hengi seg til orientalsk filosofi og religion og kle seg og leve "avvikende". Dylans folkemusikk ble deres musikk. </w:t>
      </w:r>
    </w:p>
    <w:p w14:paraId="48B79FB5" w14:textId="68827BF6" w:rsidR="00A030C4" w:rsidRPr="00612995" w:rsidRDefault="00A030C4" w:rsidP="00A030C4">
      <w:pPr>
        <w:pStyle w:val="NormalWeb"/>
        <w:rPr>
          <w:rFonts w:ascii="Verdana" w:hAnsi="Verdana"/>
          <w:sz w:val="26"/>
          <w:szCs w:val="26"/>
        </w:rPr>
      </w:pPr>
      <w:r w:rsidRPr="00612995">
        <w:rPr>
          <w:rFonts w:ascii="Verdana" w:hAnsi="Verdana"/>
          <w:sz w:val="26"/>
          <w:szCs w:val="26"/>
        </w:rPr>
        <w:t>  Hippiekulturen, eller _flower</w:t>
      </w:r>
      <w:r w:rsidR="00D506D0">
        <w:rPr>
          <w:rFonts w:ascii="Verdana" w:hAnsi="Verdana"/>
          <w:sz w:val="26"/>
          <w:szCs w:val="26"/>
        </w:rPr>
        <w:t>-</w:t>
      </w:r>
      <w:r w:rsidRPr="00612995">
        <w:rPr>
          <w:rFonts w:ascii="Verdana" w:hAnsi="Verdana"/>
          <w:sz w:val="26"/>
          <w:szCs w:val="26"/>
        </w:rPr>
        <w:t>power</w:t>
      </w:r>
      <w:r w:rsidR="00D506D0">
        <w:rPr>
          <w:rFonts w:ascii="Verdana" w:hAnsi="Verdana"/>
          <w:sz w:val="26"/>
          <w:szCs w:val="26"/>
        </w:rPr>
        <w:t>-</w:t>
      </w:r>
      <w:r w:rsidRPr="00612995">
        <w:rPr>
          <w:rFonts w:ascii="Verdana" w:hAnsi="Verdana"/>
          <w:sz w:val="26"/>
          <w:szCs w:val="26"/>
        </w:rPr>
        <w:t>bevegelsen_, resulterte musikalsk i "psykedelisk musikk". Ved kjempestore konsertarrangement ble narkotikamisbruk hyllet som veien til sannhet og forløsning. Ved hjelp av narkotikamisbruk, felles narkotikatripper og åpen kjærlighet skulle musikken bli "flerdimensjonell".</w:t>
      </w:r>
    </w:p>
    <w:p w14:paraId="136D55C7" w14:textId="77777777" w:rsidR="00077518" w:rsidRDefault="00077518" w:rsidP="00A030C4">
      <w:pPr>
        <w:rPr>
          <w:szCs w:val="26"/>
        </w:rPr>
      </w:pPr>
    </w:p>
    <w:p w14:paraId="4776CE93" w14:textId="648077ED" w:rsidR="00A030C4" w:rsidRPr="00612995" w:rsidRDefault="00D506D0" w:rsidP="00A030C4">
      <w:pPr>
        <w:rPr>
          <w:szCs w:val="26"/>
        </w:rPr>
      </w:pPr>
      <w:r>
        <w:rPr>
          <w:szCs w:val="26"/>
        </w:rPr>
        <w:t>---</w:t>
      </w:r>
      <w:r w:rsidR="00077518">
        <w:rPr>
          <w:szCs w:val="26"/>
        </w:rPr>
        <w:t xml:space="preserve"> </w:t>
      </w:r>
      <w:r w:rsidR="00A030C4" w:rsidRPr="00612995">
        <w:rPr>
          <w:szCs w:val="26"/>
        </w:rPr>
        <w:t xml:space="preserve">67 </w:t>
      </w:r>
      <w:r w:rsidR="00C63C2A" w:rsidRPr="00612995">
        <w:rPr>
          <w:szCs w:val="26"/>
        </w:rPr>
        <w:t>til 122</w:t>
      </w:r>
    </w:p>
    <w:p w14:paraId="33DFC5DA" w14:textId="77777777" w:rsidR="00A030C4" w:rsidRPr="00612995" w:rsidRDefault="00A030C4" w:rsidP="00A030C4">
      <w:pPr>
        <w:rPr>
          <w:szCs w:val="26"/>
        </w:rPr>
      </w:pPr>
      <w:r w:rsidRPr="00612995">
        <w:rPr>
          <w:szCs w:val="26"/>
        </w:rPr>
        <w:t xml:space="preserve">Indiske instrumenter og skalaer ble brukt. </w:t>
      </w:r>
    </w:p>
    <w:p w14:paraId="2AB61DFA" w14:textId="2E51C43A" w:rsidR="00A030C4" w:rsidRPr="00612995" w:rsidRDefault="00A030C4" w:rsidP="00A030C4">
      <w:pPr>
        <w:pStyle w:val="NormalWeb"/>
        <w:rPr>
          <w:rFonts w:ascii="Verdana" w:hAnsi="Verdana"/>
          <w:sz w:val="26"/>
          <w:szCs w:val="26"/>
        </w:rPr>
      </w:pPr>
      <w:r w:rsidRPr="00612995">
        <w:rPr>
          <w:rFonts w:ascii="Verdana" w:hAnsi="Verdana"/>
          <w:sz w:val="26"/>
          <w:szCs w:val="26"/>
        </w:rPr>
        <w:t>  Flower</w:t>
      </w:r>
      <w:r w:rsidR="00D506D0">
        <w:rPr>
          <w:rFonts w:ascii="Verdana" w:hAnsi="Verdana"/>
          <w:sz w:val="26"/>
          <w:szCs w:val="26"/>
        </w:rPr>
        <w:t>-</w:t>
      </w:r>
      <w:r w:rsidRPr="00612995">
        <w:rPr>
          <w:rFonts w:ascii="Verdana" w:hAnsi="Verdana"/>
          <w:sz w:val="26"/>
          <w:szCs w:val="26"/>
        </w:rPr>
        <w:t>power</w:t>
      </w:r>
      <w:r w:rsidR="00D506D0">
        <w:rPr>
          <w:rFonts w:ascii="Verdana" w:hAnsi="Verdana"/>
          <w:sz w:val="26"/>
          <w:szCs w:val="26"/>
        </w:rPr>
        <w:t>-</w:t>
      </w:r>
      <w:r w:rsidRPr="00612995">
        <w:rPr>
          <w:rFonts w:ascii="Verdana" w:hAnsi="Verdana"/>
          <w:sz w:val="26"/>
          <w:szCs w:val="26"/>
        </w:rPr>
        <w:t>tidens store grupper var _Jefferson Airplane, Grateful Dead, Country Joe and The Fish_ samt sangerinnen _Janis Joplin</w:t>
      </w:r>
      <w:r w:rsidR="004F22D1">
        <w:rPr>
          <w:rFonts w:ascii="Verdana" w:hAnsi="Verdana"/>
          <w:sz w:val="26"/>
          <w:szCs w:val="26"/>
        </w:rPr>
        <w:t>_</w:t>
      </w:r>
      <w:r w:rsidRPr="00612995">
        <w:rPr>
          <w:rFonts w:ascii="Verdana" w:hAnsi="Verdana"/>
          <w:sz w:val="26"/>
          <w:szCs w:val="26"/>
        </w:rPr>
        <w:t>.</w:t>
      </w:r>
    </w:p>
    <w:p w14:paraId="27A8DB3C" w14:textId="3EC9E8F5" w:rsidR="00A030C4" w:rsidRPr="00612995" w:rsidRDefault="00A030C4" w:rsidP="00A030C4">
      <w:pPr>
        <w:pStyle w:val="NormalWeb"/>
        <w:rPr>
          <w:rFonts w:ascii="Verdana" w:hAnsi="Verdana"/>
          <w:sz w:val="26"/>
          <w:szCs w:val="26"/>
        </w:rPr>
      </w:pPr>
      <w:r w:rsidRPr="00612995">
        <w:rPr>
          <w:rFonts w:ascii="Verdana" w:hAnsi="Verdana"/>
          <w:sz w:val="26"/>
          <w:szCs w:val="26"/>
        </w:rPr>
        <w:t>  Høydepunktet av store konsertarrangementer var Woodstock</w:t>
      </w:r>
      <w:r w:rsidR="00D506D0">
        <w:rPr>
          <w:rFonts w:ascii="Verdana" w:hAnsi="Verdana"/>
          <w:sz w:val="26"/>
          <w:szCs w:val="26"/>
        </w:rPr>
        <w:t>-</w:t>
      </w:r>
      <w:r w:rsidRPr="00612995">
        <w:rPr>
          <w:rFonts w:ascii="Verdana" w:hAnsi="Verdana"/>
          <w:sz w:val="26"/>
          <w:szCs w:val="26"/>
        </w:rPr>
        <w:t>festivalen i 1969, som samlet 400</w:t>
      </w:r>
      <w:r w:rsidR="004F22D1">
        <w:rPr>
          <w:rFonts w:ascii="Verdana" w:hAnsi="Verdana"/>
          <w:sz w:val="26"/>
          <w:szCs w:val="26"/>
        </w:rPr>
        <w:t>.</w:t>
      </w:r>
      <w:r w:rsidRPr="00612995">
        <w:rPr>
          <w:rFonts w:ascii="Verdana" w:hAnsi="Verdana"/>
          <w:sz w:val="26"/>
          <w:szCs w:val="26"/>
        </w:rPr>
        <w:t xml:space="preserve">000 mennesker. Men på den tiden var hippiebevegelsen blitt kommersialisert. </w:t>
      </w:r>
    </w:p>
    <w:p w14:paraId="13EF575B" w14:textId="77777777" w:rsidR="00A030C4" w:rsidRPr="00612995" w:rsidRDefault="00A030C4" w:rsidP="00A030C4">
      <w:pPr>
        <w:rPr>
          <w:szCs w:val="26"/>
        </w:rPr>
      </w:pPr>
    </w:p>
    <w:p w14:paraId="5FF6E744" w14:textId="77777777" w:rsidR="00A030C4" w:rsidRPr="00612995" w:rsidRDefault="00A030C4" w:rsidP="00574CD3">
      <w:pPr>
        <w:pStyle w:val="Overskrift2"/>
      </w:pPr>
      <w:bookmarkStart w:id="127" w:name="_Toc516148548"/>
      <w:r w:rsidRPr="00612995">
        <w:t>xxx2 Jimi Hendrix</w:t>
      </w:r>
      <w:bookmarkEnd w:id="127"/>
    </w:p>
    <w:p w14:paraId="1E131829" w14:textId="7F14D118" w:rsidR="00A030C4" w:rsidRPr="00612995" w:rsidRDefault="00A030C4" w:rsidP="00A030C4">
      <w:pPr>
        <w:pStyle w:val="NormalWeb"/>
        <w:rPr>
          <w:rFonts w:ascii="Verdana" w:hAnsi="Verdana"/>
          <w:sz w:val="26"/>
          <w:szCs w:val="26"/>
        </w:rPr>
      </w:pPr>
      <w:r w:rsidRPr="00612995">
        <w:rPr>
          <w:rFonts w:ascii="Verdana" w:hAnsi="Verdana"/>
          <w:sz w:val="26"/>
          <w:szCs w:val="26"/>
        </w:rPr>
        <w:t>På en av hippiebevegelsens musikkfestivaler, Montery</w:t>
      </w:r>
      <w:r w:rsidR="00D506D0">
        <w:rPr>
          <w:rFonts w:ascii="Verdana" w:hAnsi="Verdana"/>
          <w:sz w:val="26"/>
          <w:szCs w:val="26"/>
        </w:rPr>
        <w:t>-</w:t>
      </w:r>
      <w:r w:rsidRPr="00612995">
        <w:rPr>
          <w:rFonts w:ascii="Verdana" w:hAnsi="Verdana"/>
          <w:sz w:val="26"/>
          <w:szCs w:val="26"/>
        </w:rPr>
        <w:t>festivalen i 1967, ble _Jimi Hendrix_ presentert for første gang. Han kom til å fornye gitarspillet ganske betydelig. Han oppdaget flere nye muligheter på el</w:t>
      </w:r>
      <w:r w:rsidR="00D506D0">
        <w:rPr>
          <w:rFonts w:ascii="Verdana" w:hAnsi="Verdana"/>
          <w:sz w:val="26"/>
          <w:szCs w:val="26"/>
        </w:rPr>
        <w:t>-</w:t>
      </w:r>
      <w:r w:rsidRPr="00612995">
        <w:rPr>
          <w:rFonts w:ascii="Verdana" w:hAnsi="Verdana"/>
          <w:sz w:val="26"/>
          <w:szCs w:val="26"/>
        </w:rPr>
        <w:t>gitaren. Fremfor alt gjaldt det tilbakekoblingsmulighetene mellom gitarmikrofonene og høyttalersystemene (såkalt _feedback_), men også bruken av blant annet _wahwah</w:t>
      </w:r>
      <w:r w:rsidR="00D506D0">
        <w:rPr>
          <w:rFonts w:ascii="Verdana" w:hAnsi="Verdana"/>
          <w:sz w:val="26"/>
          <w:szCs w:val="26"/>
        </w:rPr>
        <w:t>-</w:t>
      </w:r>
      <w:r w:rsidRPr="00612995">
        <w:rPr>
          <w:rFonts w:ascii="Verdana" w:hAnsi="Verdana"/>
          <w:sz w:val="26"/>
          <w:szCs w:val="26"/>
        </w:rPr>
        <w:t xml:space="preserve">pedalen_. </w:t>
      </w:r>
    </w:p>
    <w:p w14:paraId="5D92AB6B" w14:textId="77777777" w:rsidR="00A030C4" w:rsidRPr="00612995" w:rsidRDefault="00A030C4" w:rsidP="00A030C4">
      <w:pPr>
        <w:rPr>
          <w:szCs w:val="26"/>
        </w:rPr>
      </w:pPr>
    </w:p>
    <w:p w14:paraId="5EC70F7F" w14:textId="77777777" w:rsidR="00A030C4" w:rsidRPr="00612995" w:rsidRDefault="00A030C4" w:rsidP="00226912">
      <w:pPr>
        <w:pStyle w:val="Overskrift2"/>
      </w:pPr>
      <w:bookmarkStart w:id="128" w:name="_Toc516148549"/>
      <w:r w:rsidRPr="00612995">
        <w:t>xxx2 Symfonipop</w:t>
      </w:r>
      <w:bookmarkEnd w:id="128"/>
    </w:p>
    <w:p w14:paraId="15AA5CFF" w14:textId="305E70BE" w:rsidR="00A030C4" w:rsidRPr="00612995" w:rsidRDefault="00A030C4" w:rsidP="00A030C4">
      <w:pPr>
        <w:pStyle w:val="NormalWeb"/>
        <w:rPr>
          <w:rFonts w:ascii="Verdana" w:hAnsi="Verdana"/>
          <w:sz w:val="26"/>
          <w:szCs w:val="26"/>
        </w:rPr>
      </w:pPr>
      <w:r w:rsidRPr="00612995">
        <w:rPr>
          <w:rFonts w:ascii="Verdana" w:hAnsi="Verdana"/>
          <w:sz w:val="26"/>
          <w:szCs w:val="26"/>
        </w:rPr>
        <w:t>Forgrunnsfigurer i det vi kan kalle den elektroniske symfonipopen, er den engelske gruppen _Pink Floyd</w:t>
      </w:r>
      <w:r w:rsidR="00226912">
        <w:rPr>
          <w:rFonts w:ascii="Verdana" w:hAnsi="Verdana"/>
          <w:sz w:val="26"/>
          <w:szCs w:val="26"/>
        </w:rPr>
        <w:t>_</w:t>
      </w:r>
      <w:r w:rsidRPr="00612995">
        <w:rPr>
          <w:rFonts w:ascii="Verdana" w:hAnsi="Verdana"/>
          <w:sz w:val="26"/>
          <w:szCs w:val="26"/>
        </w:rPr>
        <w:t>. De gikk etter hvert mer i psykedelisk retning og utviklet en stil som kjennetegnes av langsomme tempi, "store" lydbilder, langsom harmonisk rytme, lydeffekter og usedvanlig store dynamiske forandringer. Blant andre grupper innen symfonipopen kan vi nevne _Procul Harum</w:t>
      </w:r>
      <w:r w:rsidR="00DD59DE">
        <w:rPr>
          <w:rFonts w:ascii="Verdana" w:hAnsi="Verdana"/>
          <w:sz w:val="26"/>
          <w:szCs w:val="26"/>
        </w:rPr>
        <w:t>_</w:t>
      </w:r>
      <w:r w:rsidRPr="00612995">
        <w:rPr>
          <w:rFonts w:ascii="Verdana" w:hAnsi="Verdana"/>
          <w:sz w:val="26"/>
          <w:szCs w:val="26"/>
        </w:rPr>
        <w:t>, som brukte seinbarokkharmonikk i sin musikk. _A Whiter Shade of Pale_ bygger på J.S. Bachs berømte _Air_ fra hans tredje orkestersuite i D</w:t>
      </w:r>
      <w:r w:rsidR="008F1834">
        <w:rPr>
          <w:rFonts w:ascii="Verdana" w:hAnsi="Verdana"/>
          <w:sz w:val="26"/>
          <w:szCs w:val="26"/>
        </w:rPr>
        <w:noBreakHyphen/>
      </w:r>
      <w:r w:rsidRPr="00612995">
        <w:rPr>
          <w:rFonts w:ascii="Verdana" w:hAnsi="Verdana"/>
          <w:sz w:val="26"/>
          <w:szCs w:val="26"/>
        </w:rPr>
        <w:t xml:space="preserve">dur. </w:t>
      </w:r>
    </w:p>
    <w:p w14:paraId="43BE5EA8" w14:textId="77777777" w:rsidR="00A030C4" w:rsidRPr="00612995" w:rsidRDefault="00A030C4" w:rsidP="00A030C4">
      <w:pPr>
        <w:rPr>
          <w:szCs w:val="26"/>
        </w:rPr>
      </w:pPr>
    </w:p>
    <w:p w14:paraId="79421976" w14:textId="77777777" w:rsidR="00A030C4" w:rsidRPr="00612995" w:rsidRDefault="00A030C4" w:rsidP="003941EE">
      <w:pPr>
        <w:pStyle w:val="Overskrift2"/>
      </w:pPr>
      <w:bookmarkStart w:id="129" w:name="_Toc516148550"/>
      <w:r w:rsidRPr="00612995">
        <w:t>xxx2 Jazzrock eller rockjazz</w:t>
      </w:r>
      <w:bookmarkEnd w:id="129"/>
    </w:p>
    <w:p w14:paraId="77D7BA2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Gruppen _Blood, Sweat and Tears_ ble nyskapende ved å forene jazzens harmonikk med rockens tonespråk, ikke minst ved å innføre en viktig blåseseksjon i arrangementene sine. </w:t>
      </w:r>
    </w:p>
    <w:p w14:paraId="2A0E495C" w14:textId="7B063559" w:rsidR="00A030C4" w:rsidRPr="00612995" w:rsidRDefault="00A030C4" w:rsidP="00A030C4">
      <w:pPr>
        <w:pStyle w:val="NormalWeb"/>
        <w:rPr>
          <w:rFonts w:ascii="Verdana" w:hAnsi="Verdana"/>
          <w:sz w:val="26"/>
          <w:szCs w:val="26"/>
        </w:rPr>
      </w:pPr>
      <w:r w:rsidRPr="00612995">
        <w:rPr>
          <w:rFonts w:ascii="Verdana" w:hAnsi="Verdana"/>
          <w:sz w:val="26"/>
          <w:szCs w:val="26"/>
        </w:rPr>
        <w:t>  Mest betydning fikk likevel _Miles Davis</w:t>
      </w:r>
      <w:r w:rsidR="003941EE">
        <w:rPr>
          <w:rFonts w:ascii="Verdana" w:hAnsi="Verdana"/>
          <w:sz w:val="26"/>
          <w:szCs w:val="26"/>
        </w:rPr>
        <w:t>_</w:t>
      </w:r>
      <w:r w:rsidRPr="00612995">
        <w:rPr>
          <w:rFonts w:ascii="Verdana" w:hAnsi="Verdana"/>
          <w:sz w:val="26"/>
          <w:szCs w:val="26"/>
        </w:rPr>
        <w:t xml:space="preserve">. Han blander jazz, blues og rock og bruker tradisjonelle instrumenter sammen med for eksempel </w:t>
      </w:r>
      <w:r w:rsidRPr="00612995">
        <w:rPr>
          <w:rFonts w:ascii="Verdana" w:hAnsi="Verdana"/>
          <w:sz w:val="26"/>
          <w:szCs w:val="26"/>
        </w:rPr>
        <w:lastRenderedPageBreak/>
        <w:t>sitar og tabla (indisk tromme). På 70</w:t>
      </w:r>
      <w:r w:rsidR="00D506D0">
        <w:rPr>
          <w:rFonts w:ascii="Verdana" w:hAnsi="Verdana"/>
          <w:sz w:val="26"/>
          <w:szCs w:val="26"/>
        </w:rPr>
        <w:t>-</w:t>
      </w:r>
      <w:r w:rsidRPr="00612995">
        <w:rPr>
          <w:rFonts w:ascii="Verdana" w:hAnsi="Verdana"/>
          <w:sz w:val="26"/>
          <w:szCs w:val="26"/>
        </w:rPr>
        <w:t>tallet ble sammensmeltningen av forskjellige stilarter mer og mer vanlig. Latinamerikansk musikk gjorde seg gjeldende, og vi fikk _latin</w:t>
      </w:r>
      <w:r w:rsidR="00D506D0">
        <w:rPr>
          <w:rFonts w:ascii="Verdana" w:hAnsi="Verdana"/>
          <w:sz w:val="26"/>
          <w:szCs w:val="26"/>
        </w:rPr>
        <w:t>-</w:t>
      </w:r>
      <w:r w:rsidRPr="00612995">
        <w:rPr>
          <w:rFonts w:ascii="Verdana" w:hAnsi="Verdana"/>
          <w:sz w:val="26"/>
          <w:szCs w:val="26"/>
        </w:rPr>
        <w:t>rock_ og _latin</w:t>
      </w:r>
      <w:r w:rsidR="00D506D0">
        <w:rPr>
          <w:rFonts w:ascii="Verdana" w:hAnsi="Verdana"/>
          <w:sz w:val="26"/>
          <w:szCs w:val="26"/>
        </w:rPr>
        <w:t>-</w:t>
      </w:r>
      <w:r w:rsidRPr="00612995">
        <w:rPr>
          <w:rFonts w:ascii="Verdana" w:hAnsi="Verdana"/>
          <w:sz w:val="26"/>
          <w:szCs w:val="26"/>
        </w:rPr>
        <w:t xml:space="preserve">jazz_. </w:t>
      </w:r>
    </w:p>
    <w:p w14:paraId="01210F64" w14:textId="77777777" w:rsidR="00A030C4" w:rsidRPr="00612995" w:rsidRDefault="00A030C4" w:rsidP="00A030C4">
      <w:pPr>
        <w:rPr>
          <w:szCs w:val="26"/>
        </w:rPr>
      </w:pPr>
    </w:p>
    <w:p w14:paraId="6C580EF2" w14:textId="77777777" w:rsidR="00A030C4" w:rsidRPr="00612995" w:rsidRDefault="00A030C4" w:rsidP="000D3E21">
      <w:pPr>
        <w:pStyle w:val="Overskrift2"/>
      </w:pPr>
      <w:bookmarkStart w:id="130" w:name="_Toc516148551"/>
      <w:r w:rsidRPr="00612995">
        <w:t>xxx2 Diskomusikk og hardrock/punkrock</w:t>
      </w:r>
      <w:bookmarkEnd w:id="130"/>
    </w:p>
    <w:p w14:paraId="09424CC9" w14:textId="58121BD3" w:rsidR="00A030C4" w:rsidRPr="00612995" w:rsidRDefault="00A030C4" w:rsidP="00A030C4">
      <w:pPr>
        <w:pStyle w:val="NormalWeb"/>
        <w:rPr>
          <w:rFonts w:ascii="Verdana" w:hAnsi="Verdana"/>
          <w:sz w:val="26"/>
          <w:szCs w:val="26"/>
        </w:rPr>
      </w:pPr>
      <w:r w:rsidRPr="00612995">
        <w:rPr>
          <w:rFonts w:ascii="Verdana" w:hAnsi="Verdana"/>
          <w:sz w:val="26"/>
          <w:szCs w:val="26"/>
        </w:rPr>
        <w:t>Ungdomskulturen går to veier på 1970</w:t>
      </w:r>
      <w:r w:rsidR="00D506D0">
        <w:rPr>
          <w:rFonts w:ascii="Verdana" w:hAnsi="Verdana"/>
          <w:sz w:val="26"/>
          <w:szCs w:val="26"/>
        </w:rPr>
        <w:t>-</w:t>
      </w:r>
      <w:r w:rsidRPr="00612995">
        <w:rPr>
          <w:rFonts w:ascii="Verdana" w:hAnsi="Verdana"/>
          <w:sz w:val="26"/>
          <w:szCs w:val="26"/>
        </w:rPr>
        <w:t xml:space="preserve">tallet. Den ene fører til _diskomusikken_, den andre til en vilt protesterende _hardrock_ og _punkrock_. </w:t>
      </w:r>
    </w:p>
    <w:p w14:paraId="4F88653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Diskomusikken er først og fremst dansemusikk. Den kjennetegnes av en monoton rytme, og ved hjelp av lys og andre stemningsskapende effekter skal de som danser, lokkes inn i en drømmeverden. For øvrig kan en vel si at musikken har hentet impulser fra soul og gospel. </w:t>
      </w:r>
    </w:p>
    <w:p w14:paraId="3E9F5FD8" w14:textId="77777777" w:rsidR="00A030C4" w:rsidRPr="00612995" w:rsidRDefault="00A030C4" w:rsidP="00A030C4">
      <w:pPr>
        <w:rPr>
          <w:szCs w:val="26"/>
        </w:rPr>
      </w:pPr>
    </w:p>
    <w:p w14:paraId="032CC727" w14:textId="56139EF5" w:rsidR="00A030C4" w:rsidRPr="00612995" w:rsidRDefault="00D506D0" w:rsidP="00A030C4">
      <w:pPr>
        <w:rPr>
          <w:szCs w:val="26"/>
        </w:rPr>
      </w:pPr>
      <w:r>
        <w:rPr>
          <w:szCs w:val="26"/>
        </w:rPr>
        <w:t>---</w:t>
      </w:r>
      <w:r w:rsidR="009B7781">
        <w:rPr>
          <w:szCs w:val="26"/>
        </w:rPr>
        <w:t xml:space="preserve"> </w:t>
      </w:r>
      <w:r w:rsidR="00A030C4" w:rsidRPr="00612995">
        <w:rPr>
          <w:szCs w:val="26"/>
        </w:rPr>
        <w:t xml:space="preserve">68 </w:t>
      </w:r>
      <w:r w:rsidR="00C63C2A" w:rsidRPr="00612995">
        <w:rPr>
          <w:szCs w:val="26"/>
        </w:rPr>
        <w:t>til 122</w:t>
      </w:r>
    </w:p>
    <w:p w14:paraId="67E0C2EF" w14:textId="31E55720"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_Hardrocken, heavy </w:t>
      </w:r>
      <w:proofErr w:type="gramStart"/>
      <w:r w:rsidRPr="00612995">
        <w:rPr>
          <w:rFonts w:ascii="Verdana" w:hAnsi="Verdana"/>
          <w:sz w:val="26"/>
          <w:szCs w:val="26"/>
        </w:rPr>
        <w:t>metal,_</w:t>
      </w:r>
      <w:proofErr w:type="gramEnd"/>
      <w:r w:rsidRPr="00612995">
        <w:rPr>
          <w:rFonts w:ascii="Verdana" w:hAnsi="Verdana"/>
          <w:sz w:val="26"/>
          <w:szCs w:val="26"/>
        </w:rPr>
        <w:t xml:space="preserve"> kom til å prege begynnelsen av 1970</w:t>
      </w:r>
      <w:r w:rsidR="00AD48F3">
        <w:rPr>
          <w:rFonts w:ascii="Verdana" w:hAnsi="Verdana"/>
          <w:sz w:val="26"/>
          <w:szCs w:val="26"/>
        </w:rPr>
        <w:noBreakHyphen/>
      </w:r>
      <w:r w:rsidRPr="00612995">
        <w:rPr>
          <w:rFonts w:ascii="Verdana" w:hAnsi="Verdana"/>
          <w:sz w:val="26"/>
          <w:szCs w:val="26"/>
        </w:rPr>
        <w:t>tallet. Forbilder var blant andre gruppen _Cream_, hvor et av medlemmene var Eric Clapton. De spilte med et meget høyt volum, og musikken var basert på riff og virtuose soloer. Gitaren er for øvrig hardrockens viktigste instrument. Ofte blir det brukt effektpedaler som gir en forvrengt gitarlyd. Musikken er hard og aggressiv, og sangeren synger med en hes og skrikende stemme i høyt stemmeleie (også falsett).</w:t>
      </w:r>
    </w:p>
    <w:p w14:paraId="34A34BA1" w14:textId="4A21A18A" w:rsidR="00A030C4" w:rsidRPr="00612995" w:rsidRDefault="00A030C4" w:rsidP="00A030C4">
      <w:pPr>
        <w:pStyle w:val="NormalWeb"/>
        <w:rPr>
          <w:rFonts w:ascii="Verdana" w:hAnsi="Verdana"/>
          <w:sz w:val="26"/>
          <w:szCs w:val="26"/>
        </w:rPr>
      </w:pPr>
      <w:r w:rsidRPr="00612995">
        <w:rPr>
          <w:rFonts w:ascii="Verdana" w:hAnsi="Verdana"/>
          <w:sz w:val="26"/>
          <w:szCs w:val="26"/>
        </w:rPr>
        <w:t>  Ledende grupper fra begynnelsen av har vært _Deep Purple, Mountain_ og _Led Zeppelin</w:t>
      </w:r>
      <w:r w:rsidR="00761F42">
        <w:rPr>
          <w:rFonts w:ascii="Verdana" w:hAnsi="Verdana"/>
          <w:sz w:val="26"/>
          <w:szCs w:val="26"/>
        </w:rPr>
        <w:t>_</w:t>
      </w:r>
      <w:r w:rsidRPr="00612995">
        <w:rPr>
          <w:rFonts w:ascii="Verdana" w:hAnsi="Verdana"/>
          <w:sz w:val="26"/>
          <w:szCs w:val="26"/>
        </w:rPr>
        <w:t>. Fra 1980</w:t>
      </w:r>
      <w:r w:rsidR="00D506D0">
        <w:rPr>
          <w:rFonts w:ascii="Verdana" w:hAnsi="Verdana"/>
          <w:sz w:val="26"/>
          <w:szCs w:val="26"/>
        </w:rPr>
        <w:t>-</w:t>
      </w:r>
      <w:r w:rsidRPr="00612995">
        <w:rPr>
          <w:rFonts w:ascii="Verdana" w:hAnsi="Verdana"/>
          <w:sz w:val="26"/>
          <w:szCs w:val="26"/>
        </w:rPr>
        <w:t xml:space="preserve">tallet har vi grupper som _Van Halen, Iron Maiden_ og _Judas </w:t>
      </w:r>
      <w:proofErr w:type="gramStart"/>
      <w:r w:rsidRPr="00612995">
        <w:rPr>
          <w:rFonts w:ascii="Verdana" w:hAnsi="Verdana"/>
          <w:sz w:val="26"/>
          <w:szCs w:val="26"/>
        </w:rPr>
        <w:t>Priest._</w:t>
      </w:r>
      <w:proofErr w:type="gramEnd"/>
      <w:r w:rsidRPr="00612995">
        <w:rPr>
          <w:rFonts w:ascii="Verdana" w:hAnsi="Verdana"/>
          <w:sz w:val="26"/>
          <w:szCs w:val="26"/>
        </w:rPr>
        <w:t xml:space="preserve"> </w:t>
      </w:r>
    </w:p>
    <w:p w14:paraId="7799332E" w14:textId="073F0DE4"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_Punkrocken_ oppsto i England. Punkrockerne var illusjonsløse, ofte arbeidsløse ungdommer som protesterte, ikke bare mot samfunnet, men også mot den etablerte popverdenen, ikke minst diskomusikken. </w:t>
      </w:r>
    </w:p>
    <w:p w14:paraId="4B4D67CB" w14:textId="0AFBA7EA" w:rsidR="00A030C4" w:rsidRPr="00612995" w:rsidRDefault="00A030C4" w:rsidP="00A030C4">
      <w:pPr>
        <w:pStyle w:val="NormalWeb"/>
        <w:rPr>
          <w:rFonts w:ascii="Verdana" w:hAnsi="Verdana"/>
          <w:sz w:val="26"/>
          <w:szCs w:val="26"/>
        </w:rPr>
      </w:pPr>
      <w:r w:rsidRPr="00612995">
        <w:rPr>
          <w:rFonts w:ascii="Verdana" w:hAnsi="Verdana"/>
          <w:sz w:val="26"/>
          <w:szCs w:val="26"/>
        </w:rPr>
        <w:t>  Musikken var meget enkel, nesten amatørmessig, men det var også en protest mot den gjennomarrangerte og klangrike sounden som vi finner hos en gruppe som for eksempel Pink Floyd. Hos punkrockerne fantes det ingen interesse for avansert elektronikk eller raffinerte stereofoniske effekter. De spilte en harmonisk meget enkel musikk uten noen "forskjønnelse". Tekstene var aggressive. En viktig side ved disse hardrockbandene var det visuelle. Typiske trekk var skinnklær, skinnreimer, skinnbelter og nagler i skinn</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og dongeriklær. Kjettinger av forskjellige slag ble brukt som pynt og dekorasjoner. Musikerne hadde som regel langt og rufsete hår, og de kunne bruke maling og maskering. </w:t>
      </w:r>
    </w:p>
    <w:p w14:paraId="7393A8CA" w14:textId="2670AE8E"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Ellers var det viktig med </w:t>
      </w:r>
      <w:proofErr w:type="gramStart"/>
      <w:r w:rsidRPr="00612995">
        <w:rPr>
          <w:rFonts w:ascii="Verdana" w:hAnsi="Verdana"/>
          <w:sz w:val="26"/>
          <w:szCs w:val="26"/>
        </w:rPr>
        <w:t>et skikkelige scene</w:t>
      </w:r>
      <w:r w:rsidR="00D506D0">
        <w:rPr>
          <w:rFonts w:ascii="Verdana" w:hAnsi="Verdana"/>
          <w:sz w:val="26"/>
          <w:szCs w:val="26"/>
        </w:rPr>
        <w:t>-</w:t>
      </w:r>
      <w:r w:rsidR="00AC0677" w:rsidRPr="00612995">
        <w:rPr>
          <w:rFonts w:ascii="Verdana" w:hAnsi="Verdana"/>
          <w:sz w:val="26"/>
          <w:szCs w:val="26"/>
        </w:rPr>
        <w:t xml:space="preserve"> </w:t>
      </w:r>
      <w:r w:rsidR="00FF6E2A">
        <w:rPr>
          <w:rFonts w:ascii="Verdana" w:hAnsi="Verdana"/>
          <w:sz w:val="26"/>
          <w:szCs w:val="26"/>
        </w:rPr>
        <w:t>o</w:t>
      </w:r>
      <w:r w:rsidRPr="00612995">
        <w:rPr>
          <w:rFonts w:ascii="Verdana" w:hAnsi="Verdana"/>
          <w:sz w:val="26"/>
          <w:szCs w:val="26"/>
        </w:rPr>
        <w:t>g lysshow</w:t>
      </w:r>
      <w:proofErr w:type="gramEnd"/>
      <w:r w:rsidRPr="00612995">
        <w:rPr>
          <w:rFonts w:ascii="Verdana" w:hAnsi="Verdana"/>
          <w:sz w:val="26"/>
          <w:szCs w:val="26"/>
        </w:rPr>
        <w:t xml:space="preserve">. Røykbomber og all mulig moderne teknikk ble tatt i bruk for å skape spesielle effekter på scenen. Noen av de mest ekstreme bandene kunne også benytte seg av innslag der det forekom blod, sadisme og andre voldsomheter på scenen. </w:t>
      </w:r>
    </w:p>
    <w:p w14:paraId="02BF499E" w14:textId="77777777" w:rsidR="00A030C4" w:rsidRPr="00612995" w:rsidRDefault="00A030C4" w:rsidP="00A030C4">
      <w:pPr>
        <w:rPr>
          <w:szCs w:val="26"/>
        </w:rPr>
      </w:pPr>
    </w:p>
    <w:p w14:paraId="7F77EC2A" w14:textId="77777777" w:rsidR="00A030C4" w:rsidRPr="00612995" w:rsidRDefault="00A030C4" w:rsidP="008B672B">
      <w:pPr>
        <w:pStyle w:val="Overskrift2"/>
      </w:pPr>
      <w:bookmarkStart w:id="131" w:name="_Toc516148552"/>
      <w:r w:rsidRPr="00612995">
        <w:t>xxx2 Melodi Grand Prix</w:t>
      </w:r>
      <w:bookmarkEnd w:id="131"/>
    </w:p>
    <w:p w14:paraId="36AC0930" w14:textId="2C12F47A"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Det er et langt skritt fra hardrock til Melodi Grand Prix</w:t>
      </w:r>
      <w:r w:rsidR="00D506D0">
        <w:rPr>
          <w:rFonts w:ascii="Verdana" w:hAnsi="Verdana"/>
          <w:sz w:val="26"/>
          <w:szCs w:val="26"/>
        </w:rPr>
        <w:t>-</w:t>
      </w:r>
      <w:r w:rsidRPr="00612995">
        <w:rPr>
          <w:rFonts w:ascii="Verdana" w:hAnsi="Verdana"/>
          <w:sz w:val="26"/>
          <w:szCs w:val="26"/>
        </w:rPr>
        <w:t>konkurransene. Den første Melodi Grand Prix</w:t>
      </w:r>
      <w:r w:rsidR="00D506D0">
        <w:rPr>
          <w:rFonts w:ascii="Verdana" w:hAnsi="Verdana"/>
          <w:sz w:val="26"/>
          <w:szCs w:val="26"/>
        </w:rPr>
        <w:t>-</w:t>
      </w:r>
      <w:r w:rsidRPr="00612995">
        <w:rPr>
          <w:rFonts w:ascii="Verdana" w:hAnsi="Verdana"/>
          <w:sz w:val="26"/>
          <w:szCs w:val="26"/>
        </w:rPr>
        <w:t>konkurransen ble arrangert i 1957. Som arrangør står de fjernsynsselskapene som er tilsluttet Eurovisjonen. Målsettingen var opprinnelig at forskjellige land skulle få mulighet til å utveksle sin nasjonale underholdningsmusikk. Etter hvert har disse konkurransene blitt et spring brett til en videre karriere for mange artister. Den svenske popgruppen ABBA vant finalen i 1974 med sangen Waterloo. Etter Grand Prix</w:t>
      </w:r>
      <w:r w:rsidR="00D506D0">
        <w:rPr>
          <w:rFonts w:ascii="Verdana" w:hAnsi="Verdana"/>
          <w:sz w:val="26"/>
          <w:szCs w:val="26"/>
        </w:rPr>
        <w:t>-</w:t>
      </w:r>
      <w:r w:rsidRPr="00612995">
        <w:rPr>
          <w:rFonts w:ascii="Verdana" w:hAnsi="Verdana"/>
          <w:sz w:val="26"/>
          <w:szCs w:val="26"/>
        </w:rPr>
        <w:t>seieren figurerte ABBA som en av verdens mest populære grupper frem til 1982, da gruppen ble oppløst. Andre suksessrike sanger av ABBA er blant andre _Dancing Queen, Fernando_ og _Money, Money, Money</w:t>
      </w:r>
      <w:r w:rsidR="00424F4F">
        <w:rPr>
          <w:rFonts w:ascii="Verdana" w:hAnsi="Verdana"/>
          <w:sz w:val="26"/>
          <w:szCs w:val="26"/>
        </w:rPr>
        <w:t>_</w:t>
      </w:r>
      <w:r w:rsidRPr="00612995">
        <w:rPr>
          <w:rFonts w:ascii="Verdana" w:hAnsi="Verdana"/>
          <w:sz w:val="26"/>
          <w:szCs w:val="26"/>
        </w:rPr>
        <w:t xml:space="preserve">, alle fra 1976. </w:t>
      </w:r>
    </w:p>
    <w:p w14:paraId="1C901E36" w14:textId="77777777" w:rsidR="00F11AD4" w:rsidRDefault="00F11AD4" w:rsidP="00A030C4">
      <w:pPr>
        <w:pStyle w:val="original-stil-em"/>
        <w:rPr>
          <w:rFonts w:ascii="Verdana" w:hAnsi="Verdana"/>
          <w:sz w:val="26"/>
          <w:szCs w:val="26"/>
        </w:rPr>
      </w:pPr>
    </w:p>
    <w:p w14:paraId="0F3B622E" w14:textId="00B1FE27"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43</w:t>
      </w:r>
      <w:r w:rsidR="00F11AD4">
        <w:rPr>
          <w:rFonts w:ascii="Verdana" w:hAnsi="Verdana"/>
          <w:sz w:val="26"/>
          <w:szCs w:val="26"/>
        </w:rPr>
        <w:t xml:space="preserve">: </w:t>
      </w:r>
      <w:r w:rsidRPr="00612995">
        <w:rPr>
          <w:rFonts w:ascii="Verdana" w:hAnsi="Verdana"/>
          <w:sz w:val="26"/>
          <w:szCs w:val="26"/>
        </w:rPr>
        <w:t>_ABBA: Waterloo_</w:t>
      </w:r>
    </w:p>
    <w:p w14:paraId="74322BE4" w14:textId="77777777" w:rsidR="00A030C4" w:rsidRPr="00612995" w:rsidRDefault="00A030C4" w:rsidP="00A030C4">
      <w:pPr>
        <w:rPr>
          <w:szCs w:val="26"/>
        </w:rPr>
      </w:pPr>
    </w:p>
    <w:p w14:paraId="43CAC379" w14:textId="3EED3F66" w:rsidR="00A030C4" w:rsidRPr="00612995" w:rsidRDefault="00D506D0" w:rsidP="00A030C4">
      <w:pPr>
        <w:rPr>
          <w:szCs w:val="26"/>
        </w:rPr>
      </w:pPr>
      <w:r>
        <w:rPr>
          <w:szCs w:val="26"/>
        </w:rPr>
        <w:t>---</w:t>
      </w:r>
      <w:r w:rsidR="009B7781">
        <w:rPr>
          <w:szCs w:val="26"/>
        </w:rPr>
        <w:t xml:space="preserve"> </w:t>
      </w:r>
      <w:r w:rsidR="00A030C4" w:rsidRPr="00612995">
        <w:rPr>
          <w:szCs w:val="26"/>
        </w:rPr>
        <w:t xml:space="preserve">69 </w:t>
      </w:r>
      <w:r w:rsidR="00C63C2A" w:rsidRPr="00612995">
        <w:rPr>
          <w:szCs w:val="26"/>
        </w:rPr>
        <w:t>til 122</w:t>
      </w:r>
    </w:p>
    <w:p w14:paraId="54B9E1EE" w14:textId="77777777" w:rsidR="00A030C4" w:rsidRPr="00612995" w:rsidRDefault="00A030C4" w:rsidP="00F11AD4">
      <w:pPr>
        <w:pStyle w:val="Overskrift1"/>
      </w:pPr>
      <w:bookmarkStart w:id="132" w:name="_Toc516148553"/>
      <w:r w:rsidRPr="00612995">
        <w:t>xxx1 Kapittel 10: Folkemusikk i Norge</w:t>
      </w:r>
      <w:bookmarkEnd w:id="132"/>
    </w:p>
    <w:p w14:paraId="7A1D53A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Hva er folkemusikk?</w:t>
      </w:r>
    </w:p>
    <w:p w14:paraId="521F38F5" w14:textId="4CC21F66" w:rsidR="00A030C4" w:rsidRPr="00612995" w:rsidRDefault="00A030C4" w:rsidP="00A030C4">
      <w:pPr>
        <w:pStyle w:val="NormalWeb"/>
        <w:rPr>
          <w:rFonts w:ascii="Verdana" w:hAnsi="Verdana"/>
          <w:sz w:val="26"/>
          <w:szCs w:val="26"/>
        </w:rPr>
      </w:pPr>
      <w:r w:rsidRPr="00612995">
        <w:rPr>
          <w:rFonts w:ascii="Verdana" w:hAnsi="Verdana"/>
          <w:sz w:val="26"/>
          <w:szCs w:val="26"/>
        </w:rPr>
        <w:t>  Selve begrepet _folkemusikk_ oppsto i kjølvannet av nasjonalromantikken og betegner musikk som har eksistert blant folket fra lang tid tilbake</w:t>
      </w:r>
      <w:r w:rsidR="00FC1B84" w:rsidRPr="00612995">
        <w:rPr>
          <w:rFonts w:ascii="Verdana" w:hAnsi="Verdana"/>
          <w:sz w:val="26"/>
          <w:szCs w:val="26"/>
        </w:rPr>
        <w:t xml:space="preserve"> </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særlig på bygdene. Denne musikken har som regel anonyme opphavsmenn, og i motsetning til kunstmusikken, som er notebasert, er den er blitt bevart gjennom muntlig tradering, det vil si uten at den har blitt nedskrevet på noter. </w:t>
      </w:r>
    </w:p>
    <w:p w14:paraId="12D9029F" w14:textId="1286B96E" w:rsidR="00A030C4" w:rsidRPr="00612995" w:rsidRDefault="00A030C4" w:rsidP="00A030C4">
      <w:pPr>
        <w:pStyle w:val="NormalWeb"/>
        <w:rPr>
          <w:rFonts w:ascii="Verdana" w:hAnsi="Verdana"/>
          <w:sz w:val="26"/>
          <w:szCs w:val="26"/>
        </w:rPr>
      </w:pPr>
      <w:r w:rsidRPr="00612995">
        <w:rPr>
          <w:rFonts w:ascii="Verdana" w:hAnsi="Verdana"/>
          <w:sz w:val="26"/>
          <w:szCs w:val="26"/>
        </w:rPr>
        <w:t>  Hvor gamle folketonene våre er, er vanskelig å si, men de eldste melodiene har sannsynligvis røtter helt tilbake til 1200</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1300</w:t>
      </w:r>
      <w:r w:rsidR="0099453E">
        <w:rPr>
          <w:rFonts w:ascii="Verdana" w:hAnsi="Verdana"/>
          <w:sz w:val="26"/>
          <w:szCs w:val="26"/>
        </w:rPr>
        <w:noBreakHyphen/>
      </w:r>
      <w:r w:rsidRPr="00612995">
        <w:rPr>
          <w:rFonts w:ascii="Verdana" w:hAnsi="Verdana"/>
          <w:sz w:val="26"/>
          <w:szCs w:val="26"/>
        </w:rPr>
        <w:t xml:space="preserve">tallet. </w:t>
      </w:r>
    </w:p>
    <w:p w14:paraId="2A464BA7" w14:textId="5AA787B0" w:rsidR="00A030C4" w:rsidRPr="00612995" w:rsidRDefault="00A030C4" w:rsidP="00A030C4">
      <w:pPr>
        <w:pStyle w:val="NormalWeb"/>
        <w:rPr>
          <w:rFonts w:ascii="Verdana" w:hAnsi="Verdana"/>
          <w:sz w:val="26"/>
          <w:szCs w:val="26"/>
        </w:rPr>
      </w:pPr>
      <w:r w:rsidRPr="00612995">
        <w:rPr>
          <w:rFonts w:ascii="Verdana" w:hAnsi="Verdana"/>
          <w:sz w:val="26"/>
          <w:szCs w:val="26"/>
        </w:rPr>
        <w:t>  Det var først på midten av 1800</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tallet at folkemusikken kom frem i lyset. Dette skjedde i forbindelse med det nasjonale gjennombruddet i 1840</w:t>
      </w:r>
      <w:r w:rsidR="00D506D0">
        <w:rPr>
          <w:rFonts w:ascii="Verdana" w:hAnsi="Verdana"/>
          <w:sz w:val="26"/>
          <w:szCs w:val="26"/>
        </w:rPr>
        <w:t>-</w:t>
      </w:r>
      <w:r w:rsidRPr="00612995">
        <w:rPr>
          <w:rFonts w:ascii="Verdana" w:hAnsi="Verdana"/>
          <w:sz w:val="26"/>
          <w:szCs w:val="26"/>
        </w:rPr>
        <w:t xml:space="preserve">årene. Da ble det stor interesse for vår folkemusikk, og flere begynte å samle inn og skrive ned disse melodiene. </w:t>
      </w:r>
    </w:p>
    <w:p w14:paraId="65D120DB" w14:textId="4A827BD5" w:rsidR="00A030C4" w:rsidRPr="00612995" w:rsidRDefault="00A030C4" w:rsidP="00A030C4">
      <w:pPr>
        <w:pStyle w:val="NormalWeb"/>
        <w:rPr>
          <w:rFonts w:ascii="Verdana" w:hAnsi="Verdana"/>
          <w:sz w:val="26"/>
          <w:szCs w:val="26"/>
        </w:rPr>
      </w:pPr>
      <w:r w:rsidRPr="00612995">
        <w:rPr>
          <w:rFonts w:ascii="Verdana" w:hAnsi="Verdana"/>
          <w:sz w:val="26"/>
          <w:szCs w:val="26"/>
        </w:rPr>
        <w:t>  Den som kanskje gjorde den største innsatsen for å samle folketoner, var organisten og komponisten _Ludvig M. Lindeman</w:t>
      </w:r>
      <w:r w:rsidR="00196619">
        <w:rPr>
          <w:rFonts w:ascii="Verdana" w:hAnsi="Verdana"/>
          <w:sz w:val="26"/>
          <w:szCs w:val="26"/>
        </w:rPr>
        <w:t>_</w:t>
      </w:r>
      <w:r w:rsidRPr="00612995">
        <w:rPr>
          <w:rFonts w:ascii="Verdana" w:hAnsi="Verdana"/>
          <w:sz w:val="26"/>
          <w:szCs w:val="26"/>
        </w:rPr>
        <w:t>. Han samlet ca. 600 melodier mellom 1853 og 1867 og ga dem etter hvert ut i hefter. Disse heftene ble kalt _Ældre og nyere norske Fjeldmelodier</w:t>
      </w:r>
      <w:r w:rsidR="0021076F">
        <w:rPr>
          <w:rFonts w:ascii="Verdana" w:hAnsi="Verdana"/>
          <w:sz w:val="26"/>
          <w:szCs w:val="26"/>
        </w:rPr>
        <w:t>_</w:t>
      </w:r>
      <w:r w:rsidRPr="00612995">
        <w:rPr>
          <w:rFonts w:ascii="Verdana" w:hAnsi="Verdana"/>
          <w:sz w:val="26"/>
          <w:szCs w:val="26"/>
        </w:rPr>
        <w:t xml:space="preserve">. </w:t>
      </w:r>
    </w:p>
    <w:p w14:paraId="22E64D93"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Ikke minst Grieg øste av denne betydelige kilden av norsk folkemusikk når han skulle arrangere folketoner.</w:t>
      </w:r>
    </w:p>
    <w:p w14:paraId="783AB5F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Vi pleier å skille mellom vokal og instrumental folkemusikk.</w:t>
      </w:r>
    </w:p>
    <w:p w14:paraId="7F640CC9" w14:textId="77777777" w:rsidR="00A030C4" w:rsidRPr="00612995" w:rsidRDefault="00A030C4" w:rsidP="00A030C4">
      <w:pPr>
        <w:rPr>
          <w:szCs w:val="26"/>
        </w:rPr>
      </w:pPr>
    </w:p>
    <w:p w14:paraId="3C4B7A9F" w14:textId="77777777" w:rsidR="00A030C4" w:rsidRPr="00612995" w:rsidRDefault="00A030C4" w:rsidP="0021076F">
      <w:pPr>
        <w:pStyle w:val="Overskrift2"/>
      </w:pPr>
      <w:bookmarkStart w:id="133" w:name="_Toc516148554"/>
      <w:r w:rsidRPr="00612995">
        <w:t>xxx2 Vokal folkemusikk</w:t>
      </w:r>
      <w:bookmarkEnd w:id="133"/>
    </w:p>
    <w:p w14:paraId="36AC0C7D" w14:textId="3E306D25" w:rsidR="00A030C4" w:rsidRPr="00612995" w:rsidRDefault="005C2D5B" w:rsidP="00A030C4">
      <w:pPr>
        <w:rPr>
          <w:szCs w:val="26"/>
        </w:rPr>
      </w:pPr>
      <w:r>
        <w:rPr>
          <w:szCs w:val="26"/>
        </w:rPr>
        <w:t xml:space="preserve">-- </w:t>
      </w:r>
      <w:r w:rsidR="00A030C4" w:rsidRPr="00612995">
        <w:rPr>
          <w:szCs w:val="26"/>
        </w:rPr>
        <w:t>lokk, huving og leding</w:t>
      </w:r>
    </w:p>
    <w:p w14:paraId="0167F261" w14:textId="334A6F33" w:rsidR="00A030C4" w:rsidRPr="00612995" w:rsidRDefault="005C2D5B" w:rsidP="00A030C4">
      <w:pPr>
        <w:rPr>
          <w:szCs w:val="26"/>
        </w:rPr>
      </w:pPr>
      <w:r>
        <w:rPr>
          <w:szCs w:val="26"/>
        </w:rPr>
        <w:t xml:space="preserve">-- </w:t>
      </w:r>
      <w:r w:rsidR="00A030C4" w:rsidRPr="00612995">
        <w:rPr>
          <w:szCs w:val="26"/>
        </w:rPr>
        <w:t>bånsuller</w:t>
      </w:r>
    </w:p>
    <w:p w14:paraId="0BCA13FC" w14:textId="1DD3639F" w:rsidR="00A030C4" w:rsidRPr="00612995" w:rsidRDefault="005C2D5B" w:rsidP="00A030C4">
      <w:pPr>
        <w:rPr>
          <w:szCs w:val="26"/>
        </w:rPr>
      </w:pPr>
      <w:r>
        <w:rPr>
          <w:szCs w:val="26"/>
        </w:rPr>
        <w:t xml:space="preserve">-- </w:t>
      </w:r>
      <w:r w:rsidR="00A030C4" w:rsidRPr="00612995">
        <w:rPr>
          <w:szCs w:val="26"/>
        </w:rPr>
        <w:t>stev</w:t>
      </w:r>
    </w:p>
    <w:p w14:paraId="626D6C7C" w14:textId="6A3ADC6B" w:rsidR="00A030C4" w:rsidRPr="00612995" w:rsidRDefault="005C2D5B" w:rsidP="00A030C4">
      <w:pPr>
        <w:rPr>
          <w:szCs w:val="26"/>
        </w:rPr>
      </w:pPr>
      <w:r>
        <w:rPr>
          <w:szCs w:val="26"/>
        </w:rPr>
        <w:t xml:space="preserve">-- </w:t>
      </w:r>
      <w:r w:rsidR="00A030C4" w:rsidRPr="00612995">
        <w:rPr>
          <w:szCs w:val="26"/>
        </w:rPr>
        <w:t>folkevise</w:t>
      </w:r>
    </w:p>
    <w:p w14:paraId="1AE7B065" w14:textId="14DE55F2" w:rsidR="00A030C4" w:rsidRPr="00612995" w:rsidRDefault="005C2D5B" w:rsidP="00A030C4">
      <w:pPr>
        <w:rPr>
          <w:szCs w:val="26"/>
        </w:rPr>
      </w:pPr>
      <w:r>
        <w:rPr>
          <w:szCs w:val="26"/>
        </w:rPr>
        <w:t xml:space="preserve">-- </w:t>
      </w:r>
      <w:r w:rsidR="00A030C4" w:rsidRPr="00612995">
        <w:rPr>
          <w:szCs w:val="26"/>
        </w:rPr>
        <w:t>religiøse folketoner</w:t>
      </w:r>
    </w:p>
    <w:p w14:paraId="4566DEAB" w14:textId="77777777" w:rsidR="00A030C4" w:rsidRPr="00612995" w:rsidRDefault="00A030C4" w:rsidP="00A030C4">
      <w:pPr>
        <w:rPr>
          <w:szCs w:val="26"/>
        </w:rPr>
      </w:pPr>
    </w:p>
    <w:p w14:paraId="16792702" w14:textId="77777777" w:rsidR="00A030C4" w:rsidRPr="00612995" w:rsidRDefault="00A030C4" w:rsidP="0000552A">
      <w:pPr>
        <w:pStyle w:val="Overskrift3"/>
      </w:pPr>
      <w:bookmarkStart w:id="134" w:name="_Toc516148555"/>
      <w:r w:rsidRPr="00612995">
        <w:t>xxx3 Lokk</w:t>
      </w:r>
      <w:bookmarkEnd w:id="134"/>
    </w:p>
    <w:p w14:paraId="40DA25E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Lokken er en mellomting mellom sang og rop for å samle husdyra. Det finnes kulokk, sauelokk og geitelokk. De mest omfattende melodiene </w:t>
      </w:r>
      <w:r w:rsidRPr="00612995">
        <w:rPr>
          <w:rFonts w:ascii="Verdana" w:hAnsi="Verdana"/>
          <w:sz w:val="26"/>
          <w:szCs w:val="26"/>
        </w:rPr>
        <w:lastRenderedPageBreak/>
        <w:t xml:space="preserve">finner vi blant kulokkene. De kunne bli rene musikalske mesterverk med sine mange melismatiske utbroderinger. </w:t>
      </w:r>
    </w:p>
    <w:p w14:paraId="0BEC24C0" w14:textId="77777777" w:rsidR="00A030C4" w:rsidRPr="00612995" w:rsidRDefault="00A030C4" w:rsidP="00A030C4">
      <w:pPr>
        <w:rPr>
          <w:szCs w:val="26"/>
        </w:rPr>
      </w:pPr>
    </w:p>
    <w:p w14:paraId="7D4A7E76" w14:textId="77777777" w:rsidR="00A030C4" w:rsidRPr="00612995" w:rsidRDefault="00A030C4" w:rsidP="00301B3A">
      <w:pPr>
        <w:pStyle w:val="Overskrift3"/>
      </w:pPr>
      <w:bookmarkStart w:id="135" w:name="_Toc516148556"/>
      <w:r w:rsidRPr="00612995">
        <w:t>xxx3 Huving og lating</w:t>
      </w:r>
      <w:bookmarkEnd w:id="135"/>
    </w:p>
    <w:p w14:paraId="2DE2753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Huving og laring er sang eller rop for komme i kontakt med andre mennesker. Huving likner mest på lokketonene. Dette var rop man brukte for å gi beskjeder over store avstander, eller for å si fra til andre hvor man befant seg. Laling kunne være mer melodiøs og var en slags vekselsang som i det følgende noteeksemplet. </w:t>
      </w:r>
    </w:p>
    <w:p w14:paraId="63B7C506" w14:textId="77777777" w:rsidR="00A030C4" w:rsidRPr="00612995" w:rsidRDefault="00A030C4" w:rsidP="00A030C4">
      <w:pPr>
        <w:rPr>
          <w:szCs w:val="26"/>
        </w:rPr>
      </w:pPr>
    </w:p>
    <w:p w14:paraId="1C0E75A9" w14:textId="28C564EE" w:rsidR="00A030C4" w:rsidRPr="00612995" w:rsidRDefault="00A030C4" w:rsidP="00A030C4">
      <w:pPr>
        <w:rPr>
          <w:szCs w:val="26"/>
        </w:rPr>
      </w:pPr>
      <w:r w:rsidRPr="00612995">
        <w:rPr>
          <w:szCs w:val="26"/>
        </w:rPr>
        <w:t>{{</w:t>
      </w:r>
      <w:r w:rsidR="00E033AB">
        <w:rPr>
          <w:szCs w:val="26"/>
        </w:rPr>
        <w:t>Musikknoter</w:t>
      </w:r>
      <w:r w:rsidRPr="00612995">
        <w:rPr>
          <w:szCs w:val="26"/>
        </w:rPr>
        <w:t>}}</w:t>
      </w:r>
    </w:p>
    <w:p w14:paraId="61A4EC00" w14:textId="77777777" w:rsidR="00A030C4" w:rsidRPr="00612995" w:rsidRDefault="00A030C4" w:rsidP="00A030C4">
      <w:pPr>
        <w:rPr>
          <w:szCs w:val="26"/>
        </w:rPr>
      </w:pPr>
    </w:p>
    <w:p w14:paraId="0EFE99F7" w14:textId="4E72A1E9" w:rsidR="00A030C4" w:rsidRPr="00612995" w:rsidRDefault="00D506D0" w:rsidP="00A030C4">
      <w:pPr>
        <w:rPr>
          <w:szCs w:val="26"/>
        </w:rPr>
      </w:pPr>
      <w:r>
        <w:rPr>
          <w:szCs w:val="26"/>
        </w:rPr>
        <w:t>---</w:t>
      </w:r>
      <w:r w:rsidR="009B7781">
        <w:rPr>
          <w:szCs w:val="26"/>
        </w:rPr>
        <w:t xml:space="preserve"> </w:t>
      </w:r>
      <w:r w:rsidR="00A030C4" w:rsidRPr="00612995">
        <w:rPr>
          <w:szCs w:val="26"/>
        </w:rPr>
        <w:t xml:space="preserve">70 </w:t>
      </w:r>
      <w:r w:rsidR="00C63C2A" w:rsidRPr="00612995">
        <w:rPr>
          <w:szCs w:val="26"/>
        </w:rPr>
        <w:t>til 122</w:t>
      </w:r>
    </w:p>
    <w:p w14:paraId="586543AA" w14:textId="77777777" w:rsidR="00A030C4" w:rsidRPr="00612995" w:rsidRDefault="00A030C4" w:rsidP="00367D67">
      <w:pPr>
        <w:pStyle w:val="Overskrift3"/>
      </w:pPr>
      <w:bookmarkStart w:id="136" w:name="_Toc516148557"/>
      <w:r w:rsidRPr="00612995">
        <w:t>xxx3 Bånsull</w:t>
      </w:r>
      <w:bookmarkEnd w:id="136"/>
    </w:p>
    <w:p w14:paraId="3FE1ADA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Bånsuller er meget enkle melodier med lite toneomfang. Ofte ble bånsullene improvisert. Dette gjaldt ikke minst tekstene. En folketonesamler forteller følgende om bånsullene: </w:t>
      </w:r>
    </w:p>
    <w:p w14:paraId="4FD05BF3" w14:textId="77777777" w:rsidR="00A030C4" w:rsidRPr="00612995" w:rsidRDefault="00A030C4" w:rsidP="00A030C4">
      <w:pPr>
        <w:rPr>
          <w:szCs w:val="26"/>
        </w:rPr>
      </w:pPr>
    </w:p>
    <w:p w14:paraId="3230F0E7" w14:textId="6260EEB2" w:rsidR="00A030C4" w:rsidRPr="00612995" w:rsidRDefault="005F774E"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 xml:space="preserve">Naar jeg har spurgt etter slike, har jeg oftest faat til Svar, at egentlige Baansuller havde de ikke: de pleiede at synge, hvad der falt dem ind, det vil si hvad de ellers kunde av Viser, saa det tør have været nogle besynderlige Vuggeviser, de små Skrighalse har faat høre af og til. </w:t>
      </w:r>
      <w:r w:rsidR="002D25D0">
        <w:rPr>
          <w:rFonts w:ascii="Verdana" w:hAnsi="Verdana"/>
          <w:sz w:val="26"/>
          <w:szCs w:val="26"/>
        </w:rPr>
        <w:t>{{Slutt}}</w:t>
      </w:r>
    </w:p>
    <w:p w14:paraId="055A969A" w14:textId="77777777" w:rsidR="002D25D0" w:rsidRDefault="002D25D0" w:rsidP="00A030C4">
      <w:pPr>
        <w:pStyle w:val="NormalWeb"/>
        <w:rPr>
          <w:rFonts w:ascii="Verdana" w:hAnsi="Verdana"/>
          <w:sz w:val="26"/>
          <w:szCs w:val="26"/>
        </w:rPr>
      </w:pPr>
    </w:p>
    <w:p w14:paraId="1FEDF7D1" w14:textId="0705D21F"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Følgende noteeksempel viser hvor lite toneomfang en bånsull kan ha. Pilene over visse noter viser at disse tonene skal synges litt høyere eller lavere enn notert. Det er de såkalte skeive tonene som finnes i norsk folkemusikk. </w:t>
      </w:r>
    </w:p>
    <w:p w14:paraId="0748C786" w14:textId="77777777" w:rsidR="00A030C4" w:rsidRPr="00612995" w:rsidRDefault="00A030C4" w:rsidP="00A030C4">
      <w:pPr>
        <w:rPr>
          <w:szCs w:val="26"/>
        </w:rPr>
      </w:pPr>
    </w:p>
    <w:p w14:paraId="0E1B14CF" w14:textId="47D72A84" w:rsidR="00A030C4" w:rsidRPr="00612995" w:rsidRDefault="00A030C4" w:rsidP="00A030C4">
      <w:pPr>
        <w:rPr>
          <w:szCs w:val="26"/>
        </w:rPr>
      </w:pPr>
      <w:r w:rsidRPr="00612995">
        <w:rPr>
          <w:szCs w:val="26"/>
        </w:rPr>
        <w:t>{{</w:t>
      </w:r>
      <w:r w:rsidR="00923327">
        <w:rPr>
          <w:szCs w:val="26"/>
        </w:rPr>
        <w:t>Musikknoter.</w:t>
      </w:r>
      <w:r w:rsidRPr="00612995">
        <w:rPr>
          <w:szCs w:val="26"/>
        </w:rPr>
        <w:t>}}</w:t>
      </w:r>
    </w:p>
    <w:p w14:paraId="271B7610" w14:textId="77777777" w:rsidR="00303522" w:rsidRDefault="00303522" w:rsidP="00A030C4">
      <w:pPr>
        <w:pStyle w:val="NormalWeb"/>
        <w:rPr>
          <w:rFonts w:ascii="Verdana" w:hAnsi="Verdana"/>
          <w:sz w:val="26"/>
          <w:szCs w:val="26"/>
        </w:rPr>
      </w:pPr>
    </w:p>
    <w:p w14:paraId="3632BFD8" w14:textId="29B530BC" w:rsidR="00A030C4" w:rsidRPr="00612995" w:rsidRDefault="00A030C4" w:rsidP="00A030C4">
      <w:pPr>
        <w:pStyle w:val="NormalWeb"/>
        <w:rPr>
          <w:rFonts w:ascii="Verdana" w:hAnsi="Verdana"/>
          <w:sz w:val="26"/>
          <w:szCs w:val="26"/>
        </w:rPr>
      </w:pPr>
      <w:r w:rsidRPr="00612995">
        <w:rPr>
          <w:rFonts w:ascii="Verdana" w:hAnsi="Verdana"/>
          <w:sz w:val="26"/>
          <w:szCs w:val="26"/>
        </w:rPr>
        <w:t>Neste noteeksempel viser hvordan en bånsull kan være bygd på en gregoriansk melodi.</w:t>
      </w:r>
    </w:p>
    <w:p w14:paraId="53F68C9F" w14:textId="77777777" w:rsidR="00A030C4" w:rsidRPr="00612995" w:rsidRDefault="00A030C4" w:rsidP="00A030C4">
      <w:pPr>
        <w:rPr>
          <w:szCs w:val="26"/>
        </w:rPr>
      </w:pPr>
    </w:p>
    <w:p w14:paraId="347D90B8" w14:textId="7FD49FE6" w:rsidR="00A030C4" w:rsidRPr="00612995" w:rsidRDefault="00A030C4" w:rsidP="00A030C4">
      <w:pPr>
        <w:rPr>
          <w:szCs w:val="26"/>
        </w:rPr>
      </w:pPr>
      <w:r w:rsidRPr="00612995">
        <w:rPr>
          <w:szCs w:val="26"/>
        </w:rPr>
        <w:t>{{</w:t>
      </w:r>
      <w:r w:rsidR="00303522">
        <w:rPr>
          <w:szCs w:val="26"/>
        </w:rPr>
        <w:t>Musikknoter.</w:t>
      </w:r>
      <w:r w:rsidRPr="00612995">
        <w:rPr>
          <w:szCs w:val="26"/>
        </w:rPr>
        <w:t>}}</w:t>
      </w:r>
    </w:p>
    <w:p w14:paraId="4B60FEDF" w14:textId="77777777" w:rsidR="00A030C4" w:rsidRPr="00612995" w:rsidRDefault="00A030C4" w:rsidP="00A030C4">
      <w:pPr>
        <w:rPr>
          <w:szCs w:val="26"/>
        </w:rPr>
      </w:pPr>
    </w:p>
    <w:p w14:paraId="631E877A" w14:textId="04AB380A" w:rsidR="00A030C4" w:rsidRPr="00612995" w:rsidRDefault="00D506D0" w:rsidP="00A030C4">
      <w:pPr>
        <w:rPr>
          <w:szCs w:val="26"/>
        </w:rPr>
      </w:pPr>
      <w:r>
        <w:rPr>
          <w:szCs w:val="26"/>
        </w:rPr>
        <w:t>---</w:t>
      </w:r>
      <w:r w:rsidR="00226254">
        <w:rPr>
          <w:szCs w:val="26"/>
        </w:rPr>
        <w:t xml:space="preserve"> </w:t>
      </w:r>
      <w:r w:rsidR="00A030C4" w:rsidRPr="00612995">
        <w:rPr>
          <w:szCs w:val="26"/>
        </w:rPr>
        <w:t xml:space="preserve">71 </w:t>
      </w:r>
      <w:r w:rsidR="00C63C2A" w:rsidRPr="00612995">
        <w:rPr>
          <w:szCs w:val="26"/>
        </w:rPr>
        <w:t>til 122</w:t>
      </w:r>
    </w:p>
    <w:p w14:paraId="2D97E6F6" w14:textId="41BCF498" w:rsidR="00A030C4" w:rsidRPr="00612995" w:rsidRDefault="00A030C4" w:rsidP="00A030C4">
      <w:pPr>
        <w:pStyle w:val="NormalWeb"/>
        <w:rPr>
          <w:rFonts w:ascii="Verdana" w:hAnsi="Verdana"/>
          <w:sz w:val="26"/>
          <w:szCs w:val="26"/>
        </w:rPr>
      </w:pPr>
      <w:r w:rsidRPr="00612995">
        <w:rPr>
          <w:rFonts w:ascii="Verdana" w:hAnsi="Verdana"/>
          <w:sz w:val="26"/>
          <w:szCs w:val="26"/>
        </w:rPr>
        <w:t>Lytteeksempel 25</w:t>
      </w:r>
      <w:r w:rsidR="00196EC2">
        <w:rPr>
          <w:rFonts w:ascii="Verdana" w:hAnsi="Verdana"/>
          <w:sz w:val="26"/>
          <w:szCs w:val="26"/>
        </w:rPr>
        <w:t>: _</w:t>
      </w:r>
      <w:r w:rsidRPr="00612995">
        <w:rPr>
          <w:rFonts w:ascii="Verdana" w:hAnsi="Verdana"/>
          <w:sz w:val="26"/>
          <w:szCs w:val="26"/>
        </w:rPr>
        <w:t xml:space="preserve">Bånsull (Kirsten Bråten </w:t>
      </w:r>
      <w:proofErr w:type="gramStart"/>
      <w:r w:rsidRPr="00612995">
        <w:rPr>
          <w:rFonts w:ascii="Verdana" w:hAnsi="Verdana"/>
          <w:sz w:val="26"/>
          <w:szCs w:val="26"/>
        </w:rPr>
        <w:t>Berg)</w:t>
      </w:r>
      <w:r w:rsidR="00196EC2">
        <w:rPr>
          <w:rFonts w:ascii="Verdana" w:hAnsi="Verdana"/>
          <w:sz w:val="26"/>
          <w:szCs w:val="26"/>
        </w:rPr>
        <w:t>_</w:t>
      </w:r>
      <w:proofErr w:type="gramEnd"/>
    </w:p>
    <w:p w14:paraId="378428BC" w14:textId="77777777" w:rsidR="00A030C4" w:rsidRPr="00612995" w:rsidRDefault="00A030C4" w:rsidP="00A030C4">
      <w:pPr>
        <w:rPr>
          <w:szCs w:val="26"/>
        </w:rPr>
      </w:pPr>
    </w:p>
    <w:p w14:paraId="641B8511" w14:textId="77777777" w:rsidR="00A030C4" w:rsidRPr="00612995" w:rsidRDefault="00A030C4" w:rsidP="008A206D">
      <w:pPr>
        <w:pStyle w:val="Overskrift3"/>
      </w:pPr>
      <w:bookmarkStart w:id="137" w:name="_Toc516148558"/>
      <w:r w:rsidRPr="00612995">
        <w:t>xxx3 Stev</w:t>
      </w:r>
      <w:bookmarkEnd w:id="137"/>
    </w:p>
    <w:p w14:paraId="0ECCD60A"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Vi har to typer stev, _gammelstev_ og _</w:t>
      </w:r>
      <w:proofErr w:type="gramStart"/>
      <w:r w:rsidRPr="00612995">
        <w:rPr>
          <w:rFonts w:ascii="Verdana" w:hAnsi="Verdana"/>
          <w:sz w:val="26"/>
          <w:szCs w:val="26"/>
        </w:rPr>
        <w:t>ny stev</w:t>
      </w:r>
      <w:proofErr w:type="gramEnd"/>
      <w:r w:rsidRPr="00612995">
        <w:rPr>
          <w:rFonts w:ascii="Verdana" w:hAnsi="Verdana"/>
          <w:sz w:val="26"/>
          <w:szCs w:val="26"/>
        </w:rPr>
        <w:t xml:space="preserve">_. Stevet har fire verselinjer i hver strofe. I gammelstevet rimer andre og fjerde verselinje. I nystevet rimer første og andre, og tredje og fjerde på hverandre. </w:t>
      </w:r>
    </w:p>
    <w:p w14:paraId="633BF09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Gammelstev:</w:t>
      </w:r>
    </w:p>
    <w:p w14:paraId="6CDDA29F" w14:textId="749040C9" w:rsidR="00A030C4" w:rsidRPr="00612995" w:rsidRDefault="00A030C4" w:rsidP="00A030C4">
      <w:pPr>
        <w:rPr>
          <w:szCs w:val="26"/>
        </w:rPr>
      </w:pPr>
      <w:r w:rsidRPr="00612995">
        <w:rPr>
          <w:szCs w:val="26"/>
        </w:rPr>
        <w:t xml:space="preserve">Håret hev ho som tiriltunga </w:t>
      </w:r>
    </w:p>
    <w:p w14:paraId="0DB49FBB" w14:textId="0078A048" w:rsidR="00A030C4" w:rsidRPr="00612995" w:rsidRDefault="00A030C4" w:rsidP="00A030C4">
      <w:pPr>
        <w:rPr>
          <w:szCs w:val="26"/>
        </w:rPr>
      </w:pPr>
      <w:r w:rsidRPr="00612995">
        <w:rPr>
          <w:szCs w:val="26"/>
        </w:rPr>
        <w:t xml:space="preserve">halsen er som hjødd </w:t>
      </w:r>
    </w:p>
    <w:p w14:paraId="6560870C" w14:textId="2EA99877" w:rsidR="00A030C4" w:rsidRPr="00612995" w:rsidRDefault="00A030C4" w:rsidP="00A030C4">
      <w:pPr>
        <w:rPr>
          <w:szCs w:val="26"/>
        </w:rPr>
      </w:pPr>
      <w:r w:rsidRPr="00612995">
        <w:rPr>
          <w:szCs w:val="26"/>
        </w:rPr>
        <w:lastRenderedPageBreak/>
        <w:t xml:space="preserve">Augun'dei er i hausen sjå </w:t>
      </w:r>
    </w:p>
    <w:p w14:paraId="4329C774" w14:textId="3F456C1E" w:rsidR="00A030C4" w:rsidRPr="00612995" w:rsidRDefault="00A030C4" w:rsidP="00A030C4">
      <w:pPr>
        <w:rPr>
          <w:szCs w:val="26"/>
        </w:rPr>
      </w:pPr>
      <w:r w:rsidRPr="00612995">
        <w:rPr>
          <w:szCs w:val="26"/>
        </w:rPr>
        <w:t>som soli ris ivi fjødd</w:t>
      </w:r>
    </w:p>
    <w:p w14:paraId="34D57CCA" w14:textId="77777777" w:rsidR="00A030C4" w:rsidRPr="00612995" w:rsidRDefault="00A030C4" w:rsidP="00A030C4">
      <w:pPr>
        <w:rPr>
          <w:szCs w:val="26"/>
        </w:rPr>
      </w:pPr>
    </w:p>
    <w:p w14:paraId="7CFF95D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Nystev:</w:t>
      </w:r>
    </w:p>
    <w:p w14:paraId="0B66F462" w14:textId="49F1176F" w:rsidR="00A030C4" w:rsidRPr="00612995" w:rsidRDefault="00A030C4" w:rsidP="00A030C4">
      <w:pPr>
        <w:rPr>
          <w:szCs w:val="26"/>
        </w:rPr>
      </w:pPr>
      <w:r w:rsidRPr="00612995">
        <w:rPr>
          <w:szCs w:val="26"/>
        </w:rPr>
        <w:t xml:space="preserve">Eg hev ei jente, ho e så fine </w:t>
      </w:r>
    </w:p>
    <w:p w14:paraId="07B9FDF1" w14:textId="411CD909" w:rsidR="00A030C4" w:rsidRPr="00612995" w:rsidRDefault="00A030C4" w:rsidP="00A030C4">
      <w:pPr>
        <w:rPr>
          <w:szCs w:val="26"/>
        </w:rPr>
      </w:pPr>
      <w:r w:rsidRPr="00612995">
        <w:rPr>
          <w:szCs w:val="26"/>
        </w:rPr>
        <w:t xml:space="preserve">som venast vårdag fysst soli skine. </w:t>
      </w:r>
    </w:p>
    <w:p w14:paraId="054FABB8" w14:textId="0ABF14B3" w:rsidR="00A030C4" w:rsidRPr="00612995" w:rsidRDefault="00A030C4" w:rsidP="00A030C4">
      <w:pPr>
        <w:rPr>
          <w:szCs w:val="26"/>
        </w:rPr>
      </w:pPr>
      <w:r w:rsidRPr="00612995">
        <w:rPr>
          <w:szCs w:val="26"/>
        </w:rPr>
        <w:t xml:space="preserve">Hendan'hev ho som føykkje mjødd </w:t>
      </w:r>
    </w:p>
    <w:p w14:paraId="5C7B68EA" w14:textId="5F89D61E" w:rsidR="00A030C4" w:rsidRPr="00612995" w:rsidRDefault="00A030C4" w:rsidP="00A030C4">
      <w:pPr>
        <w:rPr>
          <w:szCs w:val="26"/>
        </w:rPr>
      </w:pPr>
      <w:r w:rsidRPr="00612995">
        <w:rPr>
          <w:szCs w:val="26"/>
        </w:rPr>
        <w:t xml:space="preserve">og kinn som soli ho ris yvi fjødd </w:t>
      </w:r>
    </w:p>
    <w:p w14:paraId="0574C642" w14:textId="77777777" w:rsidR="00A030C4" w:rsidRPr="00612995" w:rsidRDefault="00A030C4" w:rsidP="00A030C4">
      <w:pPr>
        <w:rPr>
          <w:szCs w:val="26"/>
        </w:rPr>
      </w:pPr>
    </w:p>
    <w:p w14:paraId="04A34FF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Gammelsteva ble oftest sunget til en melodi som er i slekt med melodiene i _Draumkvedet_ (se nedenfor).</w:t>
      </w:r>
    </w:p>
    <w:p w14:paraId="083E665C"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Av nystevmelodier finnes det ca. førti forskjellige.</w:t>
      </w:r>
    </w:p>
    <w:p w14:paraId="5CE9856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Når det gjelder innholdet i steva, så pleier vi </w:t>
      </w:r>
      <w:proofErr w:type="gramStart"/>
      <w:r w:rsidRPr="00612995">
        <w:rPr>
          <w:rFonts w:ascii="Verdana" w:hAnsi="Verdana"/>
          <w:sz w:val="26"/>
          <w:szCs w:val="26"/>
        </w:rPr>
        <w:t>snakke</w:t>
      </w:r>
      <w:proofErr w:type="gramEnd"/>
      <w:r w:rsidRPr="00612995">
        <w:rPr>
          <w:rFonts w:ascii="Verdana" w:hAnsi="Verdana"/>
          <w:sz w:val="26"/>
          <w:szCs w:val="26"/>
        </w:rPr>
        <w:t xml:space="preserve"> om _kjærlighetsstev, naturstev, kunnskapsstev_ og _slengstev_. Utrykket _slengstev_ sier også noe om bruksmåten. Dette var stev som ble brukt i stevleiker. De snakket om "å stevjast". Innholdet gikk da ofte ut på å gjøre narr av en person eller en hendelse, og da var det bare én måte å forsvare seg på, nemlig ved å dikte et nytt stev som karakteriserte motparten. Slike stevleiker kunne vare i timevis i festlige lag. </w:t>
      </w:r>
    </w:p>
    <w:p w14:paraId="05B094AC" w14:textId="77777777" w:rsidR="00A030C4" w:rsidRPr="00612995" w:rsidRDefault="00A030C4" w:rsidP="00A030C4">
      <w:pPr>
        <w:rPr>
          <w:szCs w:val="26"/>
        </w:rPr>
      </w:pPr>
    </w:p>
    <w:p w14:paraId="62443771" w14:textId="77777777" w:rsidR="00A030C4" w:rsidRPr="00612995" w:rsidRDefault="00A030C4" w:rsidP="00670223">
      <w:pPr>
        <w:pStyle w:val="Overskrift3"/>
      </w:pPr>
      <w:bookmarkStart w:id="138" w:name="_Toc516148559"/>
      <w:r w:rsidRPr="00612995">
        <w:t>xxx3 Folkeviser</w:t>
      </w:r>
      <w:bookmarkEnd w:id="138"/>
    </w:p>
    <w:p w14:paraId="6E0FC34A" w14:textId="6EFBA3AF" w:rsidR="00A030C4" w:rsidRPr="00612995" w:rsidRDefault="00A030C4" w:rsidP="00A030C4">
      <w:pPr>
        <w:pStyle w:val="NormalWeb"/>
        <w:rPr>
          <w:rFonts w:ascii="Verdana" w:hAnsi="Verdana"/>
          <w:sz w:val="26"/>
          <w:szCs w:val="26"/>
        </w:rPr>
      </w:pPr>
      <w:r w:rsidRPr="00612995">
        <w:rPr>
          <w:rFonts w:ascii="Verdana" w:hAnsi="Verdana"/>
          <w:sz w:val="26"/>
          <w:szCs w:val="26"/>
        </w:rPr>
        <w:t>Med folkeviser mener vi først og fremst de gamle balladene som kom til Norge sammen med folkevisedansen (kjededansen) på 1200</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1300</w:t>
      </w:r>
      <w:r w:rsidR="00D506D0">
        <w:rPr>
          <w:rFonts w:ascii="Verdana" w:hAnsi="Verdana"/>
          <w:sz w:val="26"/>
          <w:szCs w:val="26"/>
        </w:rPr>
        <w:t>-</w:t>
      </w:r>
      <w:r w:rsidRPr="00612995">
        <w:rPr>
          <w:rFonts w:ascii="Verdana" w:hAnsi="Verdana"/>
          <w:sz w:val="26"/>
          <w:szCs w:val="26"/>
        </w:rPr>
        <w:t xml:space="preserve">tallet. Balladene er episke, eller fortellende, og etter innholdet kaller vi dem for _heilagviser, kjempeviser, trollviser, historiske viser, ridderviser_ og _skjemteviser_. Noen musikalsk forskjell på disse visene er det ikke. </w:t>
      </w:r>
    </w:p>
    <w:p w14:paraId="6DC3D48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Det finnes to forskjellige versebygninger i balladen, en firelinjet strofe og en tolinjet strofe. Den firelinjete strofen har samme oppbygning og samme rim som gammelstevet. I tillegg til disse fire linjene kommer det som regel et omkved. </w:t>
      </w:r>
    </w:p>
    <w:p w14:paraId="0CBD5FE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Som eksempel kan vi bruke første vers av _Draumkvedet_, som er ei heilagvise. _Draumkvedet_ hører til visjonsdiktningen fra middelalderen, og er ei av de lengste og mest særpregede folkevisene vi har. Det handler om Olav Åsteson som sov fra julaften til trettende dag jul, og hadde drømmer eller syner fra himmel og helvete: </w:t>
      </w:r>
    </w:p>
    <w:p w14:paraId="58156D3F" w14:textId="77777777" w:rsidR="00A030C4" w:rsidRPr="00612995" w:rsidRDefault="00A030C4" w:rsidP="00A030C4">
      <w:pPr>
        <w:rPr>
          <w:szCs w:val="26"/>
        </w:rPr>
      </w:pPr>
    </w:p>
    <w:p w14:paraId="490CF08A" w14:textId="379182B8" w:rsidR="00A030C4" w:rsidRPr="00612995" w:rsidRDefault="00D506D0" w:rsidP="00A030C4">
      <w:pPr>
        <w:rPr>
          <w:szCs w:val="26"/>
        </w:rPr>
      </w:pPr>
      <w:r>
        <w:rPr>
          <w:szCs w:val="26"/>
        </w:rPr>
        <w:t>---</w:t>
      </w:r>
      <w:r w:rsidR="00226254">
        <w:rPr>
          <w:szCs w:val="26"/>
        </w:rPr>
        <w:t xml:space="preserve"> </w:t>
      </w:r>
      <w:r w:rsidR="00A030C4" w:rsidRPr="00612995">
        <w:rPr>
          <w:szCs w:val="26"/>
        </w:rPr>
        <w:t xml:space="preserve">72 </w:t>
      </w:r>
      <w:r w:rsidR="00C63C2A" w:rsidRPr="00612995">
        <w:rPr>
          <w:szCs w:val="26"/>
        </w:rPr>
        <w:t>til 122</w:t>
      </w:r>
    </w:p>
    <w:p w14:paraId="67E26737" w14:textId="7205F626" w:rsidR="00A030C4" w:rsidRPr="00612995" w:rsidRDefault="00A030C4" w:rsidP="00A030C4">
      <w:pPr>
        <w:rPr>
          <w:szCs w:val="26"/>
        </w:rPr>
      </w:pPr>
      <w:r w:rsidRPr="00612995">
        <w:rPr>
          <w:szCs w:val="26"/>
        </w:rPr>
        <w:t xml:space="preserve">Gamle menner og unge </w:t>
      </w:r>
    </w:p>
    <w:p w14:paraId="739E90E7" w14:textId="69C10703" w:rsidR="00A030C4" w:rsidRPr="00612995" w:rsidRDefault="00A030C4" w:rsidP="00A030C4">
      <w:pPr>
        <w:rPr>
          <w:szCs w:val="26"/>
        </w:rPr>
      </w:pPr>
      <w:r w:rsidRPr="00612995">
        <w:rPr>
          <w:szCs w:val="26"/>
        </w:rPr>
        <w:t xml:space="preserve">dei gjev'e ette gaum'e; </w:t>
      </w:r>
    </w:p>
    <w:p w14:paraId="2529EBA6" w14:textId="2D36FDFE" w:rsidR="00A030C4" w:rsidRPr="00612995" w:rsidRDefault="00A030C4" w:rsidP="00A030C4">
      <w:pPr>
        <w:rPr>
          <w:szCs w:val="26"/>
        </w:rPr>
      </w:pPr>
      <w:r w:rsidRPr="00612995">
        <w:rPr>
          <w:szCs w:val="26"/>
        </w:rPr>
        <w:t xml:space="preserve">med'han Olav Åsteson, </w:t>
      </w:r>
    </w:p>
    <w:p w14:paraId="5442115A" w14:textId="31BAD570" w:rsidR="00A030C4" w:rsidRPr="00612995" w:rsidRDefault="00A030C4" w:rsidP="00A030C4">
      <w:pPr>
        <w:rPr>
          <w:szCs w:val="26"/>
        </w:rPr>
      </w:pPr>
      <w:r w:rsidRPr="00612995">
        <w:rPr>
          <w:szCs w:val="26"/>
        </w:rPr>
        <w:t xml:space="preserve">tel'e sine draume </w:t>
      </w:r>
    </w:p>
    <w:p w14:paraId="05A07F91" w14:textId="679AED32" w:rsidR="00A030C4" w:rsidRPr="00612995" w:rsidRDefault="00A030C4" w:rsidP="00A030C4">
      <w:pPr>
        <w:rPr>
          <w:szCs w:val="26"/>
        </w:rPr>
      </w:pPr>
      <w:r w:rsidRPr="00612995">
        <w:rPr>
          <w:szCs w:val="26"/>
        </w:rPr>
        <w:t xml:space="preserve">Og det var Olav Åsteson </w:t>
      </w:r>
    </w:p>
    <w:p w14:paraId="794A974B" w14:textId="3D8A8A41" w:rsidR="00A030C4" w:rsidRPr="00612995" w:rsidRDefault="00A030C4" w:rsidP="00A030C4">
      <w:pPr>
        <w:rPr>
          <w:szCs w:val="26"/>
        </w:rPr>
      </w:pPr>
      <w:r w:rsidRPr="00612995">
        <w:rPr>
          <w:szCs w:val="26"/>
        </w:rPr>
        <w:t xml:space="preserve">som </w:t>
      </w:r>
      <w:proofErr w:type="gramStart"/>
      <w:r w:rsidRPr="00612995">
        <w:rPr>
          <w:szCs w:val="26"/>
        </w:rPr>
        <w:t>heve</w:t>
      </w:r>
      <w:proofErr w:type="gramEnd"/>
      <w:r w:rsidRPr="00612995">
        <w:rPr>
          <w:szCs w:val="26"/>
        </w:rPr>
        <w:t xml:space="preserve"> sovi så lengje. </w:t>
      </w:r>
    </w:p>
    <w:p w14:paraId="4BF146F4" w14:textId="77777777" w:rsidR="00CE31FE" w:rsidRDefault="00CE31FE" w:rsidP="00A030C4">
      <w:pPr>
        <w:pStyle w:val="NormalWeb"/>
        <w:rPr>
          <w:rFonts w:ascii="Verdana" w:hAnsi="Verdana"/>
          <w:sz w:val="26"/>
          <w:szCs w:val="26"/>
        </w:rPr>
      </w:pPr>
    </w:p>
    <w:p w14:paraId="7B9F39FC" w14:textId="3C31575C"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_Draumkvedet_ har for øvrig fire forskjellige melodier og fire forskjellige omkved. Egentlig er det bare tre melodier, siden den siste bare er en variant av den første. </w:t>
      </w:r>
    </w:p>
    <w:p w14:paraId="599F9B23" w14:textId="77777777" w:rsidR="00546316" w:rsidRDefault="00546316" w:rsidP="00A030C4">
      <w:pPr>
        <w:pStyle w:val="original-stil-em"/>
        <w:rPr>
          <w:rFonts w:ascii="Verdana" w:hAnsi="Verdana"/>
          <w:sz w:val="26"/>
          <w:szCs w:val="26"/>
        </w:rPr>
      </w:pPr>
    </w:p>
    <w:p w14:paraId="2A4076E7" w14:textId="704882D5"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44</w:t>
      </w:r>
      <w:r w:rsidR="00546316">
        <w:rPr>
          <w:rFonts w:ascii="Verdana" w:hAnsi="Verdana"/>
          <w:sz w:val="26"/>
          <w:szCs w:val="26"/>
        </w:rPr>
        <w:t xml:space="preserve">: </w:t>
      </w:r>
      <w:r w:rsidRPr="00612995">
        <w:rPr>
          <w:rFonts w:ascii="Verdana" w:hAnsi="Verdana"/>
          <w:sz w:val="26"/>
          <w:szCs w:val="26"/>
        </w:rPr>
        <w:t xml:space="preserve">_Fra Draumkvedet (Sondre </w:t>
      </w:r>
      <w:proofErr w:type="gramStart"/>
      <w:r w:rsidRPr="00612995">
        <w:rPr>
          <w:rFonts w:ascii="Verdana" w:hAnsi="Verdana"/>
          <w:sz w:val="26"/>
          <w:szCs w:val="26"/>
        </w:rPr>
        <w:t>Bratland)_</w:t>
      </w:r>
      <w:proofErr w:type="gramEnd"/>
    </w:p>
    <w:p w14:paraId="05BB9BB8" w14:textId="77777777" w:rsidR="00546316" w:rsidRDefault="00546316" w:rsidP="00A030C4">
      <w:pPr>
        <w:pStyle w:val="NormalWeb"/>
        <w:rPr>
          <w:rFonts w:ascii="Verdana" w:hAnsi="Verdana"/>
          <w:sz w:val="26"/>
          <w:szCs w:val="26"/>
        </w:rPr>
      </w:pPr>
    </w:p>
    <w:p w14:paraId="061E38C3" w14:textId="52BBCAEE" w:rsidR="00A030C4" w:rsidRPr="00612995" w:rsidRDefault="00A030C4" w:rsidP="00A030C4">
      <w:pPr>
        <w:pStyle w:val="NormalWeb"/>
        <w:rPr>
          <w:rFonts w:ascii="Verdana" w:hAnsi="Verdana"/>
          <w:sz w:val="26"/>
          <w:szCs w:val="26"/>
        </w:rPr>
      </w:pPr>
      <w:r w:rsidRPr="00612995">
        <w:rPr>
          <w:rFonts w:ascii="Verdana" w:hAnsi="Verdana"/>
          <w:sz w:val="26"/>
          <w:szCs w:val="26"/>
        </w:rPr>
        <w:t>Mange nyere viser blir også regnet til våre folkeviser. Disse har ofte navngitte forfattere. Vi kan nevne _Edvard Storms Døleviser_ på Vågå</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dialekt, eller den kjente _Astri mi Astri</w:t>
      </w:r>
      <w:r w:rsidR="008E0EF4">
        <w:rPr>
          <w:rFonts w:ascii="Verdana" w:hAnsi="Verdana"/>
          <w:sz w:val="26"/>
          <w:szCs w:val="26"/>
        </w:rPr>
        <w:t>_</w:t>
      </w:r>
      <w:r w:rsidRPr="00612995">
        <w:rPr>
          <w:rFonts w:ascii="Verdana" w:hAnsi="Verdana"/>
          <w:sz w:val="26"/>
          <w:szCs w:val="26"/>
        </w:rPr>
        <w:t>, som er skrevet av _Hans Hanson_ (1777</w:t>
      </w:r>
      <w:r w:rsidR="008E0EF4">
        <w:rPr>
          <w:rFonts w:ascii="Verdana" w:hAnsi="Verdana"/>
          <w:sz w:val="26"/>
          <w:szCs w:val="26"/>
        </w:rPr>
        <w:t>-</w:t>
      </w:r>
      <w:r w:rsidRPr="00612995">
        <w:rPr>
          <w:rFonts w:ascii="Verdana" w:hAnsi="Verdana"/>
          <w:sz w:val="26"/>
          <w:szCs w:val="26"/>
        </w:rPr>
        <w:t>1837). Felles for disse nyere folkevisene er at de har dur</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eller molltonalitet, mens de eldre balladene som regel har andre tonale grunntrekk. </w:t>
      </w:r>
    </w:p>
    <w:p w14:paraId="50745732" w14:textId="77777777" w:rsidR="00A030C4" w:rsidRPr="00612995" w:rsidRDefault="00A030C4" w:rsidP="00A030C4">
      <w:pPr>
        <w:rPr>
          <w:szCs w:val="26"/>
        </w:rPr>
      </w:pPr>
    </w:p>
    <w:p w14:paraId="1A420883" w14:textId="77777777" w:rsidR="00A030C4" w:rsidRPr="00612995" w:rsidRDefault="00A030C4" w:rsidP="0000604A">
      <w:pPr>
        <w:pStyle w:val="Overskrift3"/>
      </w:pPr>
      <w:bookmarkStart w:id="139" w:name="_Toc516148560"/>
      <w:r w:rsidRPr="00612995">
        <w:t>xxx3 Religiøse folketoner</w:t>
      </w:r>
      <w:bookmarkEnd w:id="139"/>
    </w:p>
    <w:p w14:paraId="724D39EA" w14:textId="3F08F9DD" w:rsidR="00A030C4" w:rsidRPr="00612995" w:rsidRDefault="00A030C4" w:rsidP="00A030C4">
      <w:pPr>
        <w:pStyle w:val="NormalWeb"/>
        <w:rPr>
          <w:rFonts w:ascii="Verdana" w:hAnsi="Verdana"/>
          <w:sz w:val="26"/>
          <w:szCs w:val="26"/>
        </w:rPr>
      </w:pPr>
      <w:r w:rsidRPr="00612995">
        <w:rPr>
          <w:rFonts w:ascii="Verdana" w:hAnsi="Verdana"/>
          <w:sz w:val="26"/>
          <w:szCs w:val="26"/>
        </w:rPr>
        <w:t>Melodier til protestantiske tekster kaller vi religiøse folketoner</w:t>
      </w:r>
      <w:r w:rsidR="00FC1B84" w:rsidRPr="00612995">
        <w:rPr>
          <w:rFonts w:ascii="Verdana" w:hAnsi="Verdana"/>
          <w:sz w:val="26"/>
          <w:szCs w:val="26"/>
        </w:rPr>
        <w:t xml:space="preserve"> </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til forskjell fra heilagvisene, som har katolske tekster. De religiøse folketonene har også vanligvis kjente tekstforfattere, som Thomas Kingo, Hans Adolf Brorson og Petter Dass. </w:t>
      </w:r>
    </w:p>
    <w:p w14:paraId="17B3CC4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Melodiene er som regel omforminger av gamle kjente melodier, for eksempel gamle koralmelodier. Disse melodiene er i tradisjonen blitt omdannet, nesten til det ugjenkjennelige, og det blir brukt mange ekstra små sløyfer og forsiringstoner ("pyntetoner"). </w:t>
      </w:r>
    </w:p>
    <w:p w14:paraId="67B0ACD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Sammenlikne følgende salme fra _Norsk salmebok_ med folketonevarianten fra Kvikne i Telemark!</w:t>
      </w:r>
    </w:p>
    <w:p w14:paraId="7FE28C6A" w14:textId="77777777" w:rsidR="00A030C4" w:rsidRPr="00612995" w:rsidRDefault="00A030C4" w:rsidP="00A030C4">
      <w:pPr>
        <w:rPr>
          <w:szCs w:val="26"/>
        </w:rPr>
      </w:pPr>
    </w:p>
    <w:p w14:paraId="597CFFBF" w14:textId="0DC28379" w:rsidR="00A030C4" w:rsidRPr="00612995" w:rsidRDefault="00A030C4" w:rsidP="00A030C4">
      <w:pPr>
        <w:rPr>
          <w:szCs w:val="26"/>
        </w:rPr>
      </w:pPr>
      <w:r w:rsidRPr="00612995">
        <w:rPr>
          <w:szCs w:val="26"/>
        </w:rPr>
        <w:t>{{</w:t>
      </w:r>
      <w:r w:rsidR="00BE308D">
        <w:rPr>
          <w:szCs w:val="26"/>
        </w:rPr>
        <w:t>Musikknoter:</w:t>
      </w:r>
      <w:r w:rsidRPr="00612995">
        <w:rPr>
          <w:szCs w:val="26"/>
        </w:rPr>
        <w:t>}}</w:t>
      </w:r>
      <w:r w:rsidR="00BE308D">
        <w:rPr>
          <w:szCs w:val="26"/>
        </w:rPr>
        <w:t xml:space="preserve"> _</w:t>
      </w:r>
      <w:r w:rsidRPr="00612995">
        <w:rPr>
          <w:szCs w:val="26"/>
        </w:rPr>
        <w:t>Opp alle ting som Gud har gjort</w:t>
      </w:r>
      <w:r w:rsidR="00BE308D">
        <w:rPr>
          <w:szCs w:val="26"/>
        </w:rPr>
        <w:t>_</w:t>
      </w:r>
      <w:r w:rsidRPr="00612995">
        <w:rPr>
          <w:szCs w:val="26"/>
        </w:rPr>
        <w:t xml:space="preserve"> Fra </w:t>
      </w:r>
      <w:r w:rsidR="00CF084B">
        <w:rPr>
          <w:szCs w:val="26"/>
        </w:rPr>
        <w:t>_</w:t>
      </w:r>
      <w:r w:rsidRPr="00612995">
        <w:rPr>
          <w:szCs w:val="26"/>
        </w:rPr>
        <w:t>Norsk salmebok</w:t>
      </w:r>
      <w:r w:rsidR="00CF084B">
        <w:rPr>
          <w:szCs w:val="26"/>
        </w:rPr>
        <w:t>_</w:t>
      </w:r>
      <w:r w:rsidRPr="00612995">
        <w:rPr>
          <w:szCs w:val="26"/>
        </w:rPr>
        <w:t xml:space="preserve"> Tysk folkevise fra 1640. Tekst av H.A. Brorson </w:t>
      </w:r>
    </w:p>
    <w:p w14:paraId="4A1C20CF" w14:textId="77777777" w:rsidR="00A030C4" w:rsidRPr="00612995" w:rsidRDefault="00A030C4" w:rsidP="00A030C4">
      <w:pPr>
        <w:rPr>
          <w:szCs w:val="26"/>
        </w:rPr>
      </w:pPr>
    </w:p>
    <w:p w14:paraId="34238987" w14:textId="64509154" w:rsidR="00A030C4" w:rsidRPr="00612995" w:rsidRDefault="00D506D0" w:rsidP="00A030C4">
      <w:pPr>
        <w:rPr>
          <w:szCs w:val="26"/>
        </w:rPr>
      </w:pPr>
      <w:r>
        <w:rPr>
          <w:szCs w:val="26"/>
        </w:rPr>
        <w:t>---</w:t>
      </w:r>
      <w:r w:rsidR="00226254">
        <w:rPr>
          <w:szCs w:val="26"/>
        </w:rPr>
        <w:t xml:space="preserve"> </w:t>
      </w:r>
      <w:r w:rsidR="00A030C4" w:rsidRPr="00612995">
        <w:rPr>
          <w:szCs w:val="26"/>
        </w:rPr>
        <w:t xml:space="preserve">73 </w:t>
      </w:r>
      <w:r w:rsidR="00C63C2A" w:rsidRPr="00612995">
        <w:rPr>
          <w:szCs w:val="26"/>
        </w:rPr>
        <w:t>til 122</w:t>
      </w:r>
    </w:p>
    <w:p w14:paraId="6CD17C65" w14:textId="11574723" w:rsidR="00950DB1" w:rsidRDefault="00950DB1" w:rsidP="00DC6A76">
      <w:r>
        <w:t>{{Musikknoter:}} _</w:t>
      </w:r>
      <w:r w:rsidRPr="00612995">
        <w:t xml:space="preserve">Opp all den ting som Gud har </w:t>
      </w:r>
      <w:proofErr w:type="gramStart"/>
      <w:r w:rsidRPr="00612995">
        <w:t>gjort.</w:t>
      </w:r>
      <w:r w:rsidR="00DC6A76">
        <w:t>_</w:t>
      </w:r>
      <w:proofErr w:type="gramEnd"/>
      <w:r w:rsidRPr="00612995">
        <w:t xml:space="preserve"> Religiøs folketone fra Kvikne</w:t>
      </w:r>
    </w:p>
    <w:p w14:paraId="3C3AF2CE" w14:textId="77777777" w:rsidR="00950DB1" w:rsidRDefault="00950DB1" w:rsidP="003904E7"/>
    <w:p w14:paraId="525FE233" w14:textId="3B9E1FE9" w:rsidR="00A030C4" w:rsidRPr="00612995" w:rsidRDefault="00A030C4" w:rsidP="00DC6A76">
      <w:pPr>
        <w:pStyle w:val="Overskrift2"/>
      </w:pPr>
      <w:bookmarkStart w:id="140" w:name="_Toc516148561"/>
      <w:r w:rsidRPr="00612995">
        <w:t>xxx2 Instrumental folkemusikk</w:t>
      </w:r>
      <w:bookmarkEnd w:id="140"/>
    </w:p>
    <w:p w14:paraId="40A60034" w14:textId="77777777" w:rsidR="00A030C4" w:rsidRPr="00612995" w:rsidRDefault="00A030C4" w:rsidP="00F86E20">
      <w:pPr>
        <w:pStyle w:val="Overskrift3"/>
      </w:pPr>
      <w:bookmarkStart w:id="141" w:name="_Toc516148562"/>
      <w:r w:rsidRPr="00612995">
        <w:t>xxx3 De viktigste instrumentene</w:t>
      </w:r>
      <w:bookmarkEnd w:id="141"/>
    </w:p>
    <w:p w14:paraId="3B629931" w14:textId="4038BF19" w:rsidR="00A030C4" w:rsidRPr="00612995" w:rsidRDefault="00F86E20" w:rsidP="00A030C4">
      <w:pPr>
        <w:rPr>
          <w:szCs w:val="26"/>
        </w:rPr>
      </w:pPr>
      <w:r>
        <w:rPr>
          <w:szCs w:val="26"/>
        </w:rPr>
        <w:t xml:space="preserve">-- </w:t>
      </w:r>
      <w:r w:rsidR="00A030C4" w:rsidRPr="00612995">
        <w:rPr>
          <w:szCs w:val="26"/>
        </w:rPr>
        <w:t>lur</w:t>
      </w:r>
    </w:p>
    <w:p w14:paraId="509BBF85" w14:textId="15C6256E" w:rsidR="00A030C4" w:rsidRPr="00612995" w:rsidRDefault="00F86E20" w:rsidP="00A030C4">
      <w:pPr>
        <w:rPr>
          <w:szCs w:val="26"/>
        </w:rPr>
      </w:pPr>
      <w:r>
        <w:rPr>
          <w:szCs w:val="26"/>
        </w:rPr>
        <w:t xml:space="preserve">-- </w:t>
      </w:r>
      <w:r w:rsidR="00A030C4" w:rsidRPr="00612995">
        <w:rPr>
          <w:szCs w:val="26"/>
        </w:rPr>
        <w:t>bukkehorn</w:t>
      </w:r>
    </w:p>
    <w:p w14:paraId="020F3F8A" w14:textId="4DAF2117" w:rsidR="00A030C4" w:rsidRPr="00612995" w:rsidRDefault="00F86E20" w:rsidP="00A030C4">
      <w:pPr>
        <w:rPr>
          <w:szCs w:val="26"/>
        </w:rPr>
      </w:pPr>
      <w:r>
        <w:rPr>
          <w:szCs w:val="26"/>
        </w:rPr>
        <w:t xml:space="preserve">-- </w:t>
      </w:r>
      <w:r w:rsidR="00A030C4" w:rsidRPr="00612995">
        <w:rPr>
          <w:szCs w:val="26"/>
        </w:rPr>
        <w:t>seljefløyte</w:t>
      </w:r>
    </w:p>
    <w:p w14:paraId="1E054C07" w14:textId="6C38E6EF" w:rsidR="00A030C4" w:rsidRPr="00612995" w:rsidRDefault="00F86E20" w:rsidP="00A030C4">
      <w:pPr>
        <w:rPr>
          <w:szCs w:val="26"/>
        </w:rPr>
      </w:pPr>
      <w:r>
        <w:rPr>
          <w:szCs w:val="26"/>
        </w:rPr>
        <w:t xml:space="preserve">-- </w:t>
      </w:r>
      <w:r w:rsidR="00A030C4" w:rsidRPr="00612995">
        <w:rPr>
          <w:szCs w:val="26"/>
        </w:rPr>
        <w:t>tussefløyte</w:t>
      </w:r>
    </w:p>
    <w:p w14:paraId="4C42798B" w14:textId="4E675E2C" w:rsidR="00A030C4" w:rsidRPr="00612995" w:rsidRDefault="00F86E20" w:rsidP="00A030C4">
      <w:pPr>
        <w:rPr>
          <w:szCs w:val="26"/>
        </w:rPr>
      </w:pPr>
      <w:r>
        <w:rPr>
          <w:szCs w:val="26"/>
        </w:rPr>
        <w:t xml:space="preserve">-- </w:t>
      </w:r>
      <w:r w:rsidR="00A030C4" w:rsidRPr="00612995">
        <w:rPr>
          <w:szCs w:val="26"/>
        </w:rPr>
        <w:t>sjøfløyte</w:t>
      </w:r>
    </w:p>
    <w:p w14:paraId="2D3DA18A" w14:textId="55D3CAEC" w:rsidR="00A030C4" w:rsidRPr="00612995" w:rsidRDefault="005C08D0" w:rsidP="00A030C4">
      <w:pPr>
        <w:rPr>
          <w:szCs w:val="26"/>
        </w:rPr>
      </w:pPr>
      <w:r>
        <w:rPr>
          <w:szCs w:val="26"/>
        </w:rPr>
        <w:t xml:space="preserve">-- </w:t>
      </w:r>
      <w:r w:rsidR="00A030C4" w:rsidRPr="00612995">
        <w:rPr>
          <w:szCs w:val="26"/>
        </w:rPr>
        <w:t>munnharpe</w:t>
      </w:r>
    </w:p>
    <w:p w14:paraId="306AEF05" w14:textId="5D425DBD" w:rsidR="00A030C4" w:rsidRPr="00612995" w:rsidRDefault="005C08D0" w:rsidP="00A030C4">
      <w:pPr>
        <w:rPr>
          <w:szCs w:val="26"/>
        </w:rPr>
      </w:pPr>
      <w:r>
        <w:rPr>
          <w:szCs w:val="26"/>
        </w:rPr>
        <w:t xml:space="preserve">-- </w:t>
      </w:r>
      <w:r w:rsidR="00A030C4" w:rsidRPr="00612995">
        <w:rPr>
          <w:szCs w:val="26"/>
        </w:rPr>
        <w:t>langeleik</w:t>
      </w:r>
    </w:p>
    <w:p w14:paraId="11605C06" w14:textId="50C2AC87" w:rsidR="00A030C4" w:rsidRPr="00612995" w:rsidRDefault="005C08D0" w:rsidP="00A030C4">
      <w:pPr>
        <w:rPr>
          <w:szCs w:val="26"/>
        </w:rPr>
      </w:pPr>
      <w:r>
        <w:rPr>
          <w:szCs w:val="26"/>
        </w:rPr>
        <w:t xml:space="preserve">-- </w:t>
      </w:r>
      <w:r w:rsidR="00A030C4" w:rsidRPr="00612995">
        <w:rPr>
          <w:szCs w:val="26"/>
        </w:rPr>
        <w:t>hardingfele</w:t>
      </w:r>
    </w:p>
    <w:p w14:paraId="38B7176A" w14:textId="3E6209FD" w:rsidR="00A030C4" w:rsidRPr="00612995" w:rsidRDefault="005C08D0" w:rsidP="00A030C4">
      <w:pPr>
        <w:rPr>
          <w:szCs w:val="26"/>
        </w:rPr>
      </w:pPr>
      <w:r>
        <w:rPr>
          <w:szCs w:val="26"/>
        </w:rPr>
        <w:t xml:space="preserve">-- </w:t>
      </w:r>
      <w:r w:rsidR="00A030C4" w:rsidRPr="00612995">
        <w:rPr>
          <w:szCs w:val="26"/>
        </w:rPr>
        <w:t>vanlig fele (flatfele)</w:t>
      </w:r>
    </w:p>
    <w:p w14:paraId="630A110D" w14:textId="77777777" w:rsidR="00A030C4" w:rsidRPr="00612995" w:rsidRDefault="00A030C4" w:rsidP="00A030C4">
      <w:pPr>
        <w:rPr>
          <w:szCs w:val="26"/>
        </w:rPr>
      </w:pPr>
    </w:p>
    <w:p w14:paraId="143D0DDF" w14:textId="53296F13" w:rsidR="00A030C4" w:rsidRPr="00612995" w:rsidRDefault="00A030C4" w:rsidP="001E4EEE">
      <w:pPr>
        <w:pStyle w:val="Overskrift3"/>
      </w:pPr>
      <w:bookmarkStart w:id="142" w:name="_Toc516148563"/>
      <w:r w:rsidRPr="00612995">
        <w:t>xxx</w:t>
      </w:r>
      <w:r w:rsidR="001E4EEE">
        <w:t>3</w:t>
      </w:r>
      <w:r w:rsidRPr="00612995">
        <w:t xml:space="preserve"> Lur</w:t>
      </w:r>
      <w:bookmarkEnd w:id="142"/>
    </w:p>
    <w:p w14:paraId="0549D7F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Luren er laget av to uthulte trestykker som er lagt sammen og surret med bjørkenever til det blir et helt tett rør. Neveren ble helst tatt av </w:t>
      </w:r>
      <w:r w:rsidRPr="00612995">
        <w:rPr>
          <w:rFonts w:ascii="Verdana" w:hAnsi="Verdana"/>
          <w:sz w:val="26"/>
          <w:szCs w:val="26"/>
        </w:rPr>
        <w:lastRenderedPageBreak/>
        <w:t xml:space="preserve">bjørka før sankthans. Luren ble brukt av gjeterne til å skremme vekk ville dyr og for å tilkalle hjelp. </w:t>
      </w:r>
    </w:p>
    <w:p w14:paraId="7CEDE74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Luren er ca. én meter lang, i sjeldne tilfeller kan den komme opp imot to meter. Luren blir blåst på på samme måte som et messinginstrument, for eksempel trompet. Luren bruker _partialtonene_ eller _naturtonerekka_. Vi kaller også disse tonene for _overtoner_. </w:t>
      </w:r>
    </w:p>
    <w:p w14:paraId="4DCF825D" w14:textId="77777777" w:rsidR="00A030C4" w:rsidRPr="00612995" w:rsidRDefault="00A030C4" w:rsidP="00A030C4">
      <w:pPr>
        <w:rPr>
          <w:szCs w:val="26"/>
        </w:rPr>
      </w:pPr>
    </w:p>
    <w:p w14:paraId="353872D6" w14:textId="2E3A3771" w:rsidR="00A030C4" w:rsidRPr="00612995" w:rsidRDefault="002E1D41"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 xml:space="preserve">Det som vi vanligvis mener med en tone, er i virkeligheten mer komplisert enn selve grunntonen og dens svingninger. En tone som blir spilt eller sunget, er et helt tonekompleks, en klang, som er summen av grunntonen og en rekke såkalte overtoner. Rekka av grunntone og overtoner fra C ser slik ut: </w:t>
      </w:r>
      <w:r w:rsidR="00F9190D">
        <w:rPr>
          <w:rFonts w:ascii="Verdana" w:hAnsi="Verdana"/>
          <w:sz w:val="26"/>
          <w:szCs w:val="26"/>
        </w:rPr>
        <w:t>{{Slutt}}</w:t>
      </w:r>
    </w:p>
    <w:p w14:paraId="24D87496" w14:textId="77777777" w:rsidR="00A030C4" w:rsidRPr="00612995" w:rsidRDefault="00A030C4" w:rsidP="00A030C4">
      <w:pPr>
        <w:rPr>
          <w:szCs w:val="26"/>
        </w:rPr>
      </w:pPr>
    </w:p>
    <w:p w14:paraId="775567BA" w14:textId="624E712F" w:rsidR="00A030C4" w:rsidRPr="00612995" w:rsidRDefault="00A030C4" w:rsidP="00A030C4">
      <w:pPr>
        <w:rPr>
          <w:szCs w:val="26"/>
        </w:rPr>
      </w:pPr>
      <w:r w:rsidRPr="00612995">
        <w:rPr>
          <w:szCs w:val="26"/>
        </w:rPr>
        <w:t>{{</w:t>
      </w:r>
      <w:r w:rsidR="00F9190D">
        <w:rPr>
          <w:szCs w:val="26"/>
        </w:rPr>
        <w:t>Musikknoter</w:t>
      </w:r>
      <w:r w:rsidR="00932EE3">
        <w:rPr>
          <w:szCs w:val="26"/>
        </w:rPr>
        <w:t>:</w:t>
      </w:r>
      <w:r w:rsidRPr="00612995">
        <w:rPr>
          <w:szCs w:val="26"/>
        </w:rPr>
        <w:t>}}</w:t>
      </w:r>
      <w:r w:rsidR="00932EE3">
        <w:rPr>
          <w:szCs w:val="26"/>
        </w:rPr>
        <w:t xml:space="preserve"> </w:t>
      </w:r>
      <w:r w:rsidRPr="00612995">
        <w:rPr>
          <w:szCs w:val="26"/>
        </w:rPr>
        <w:t>Overtoner</w:t>
      </w:r>
    </w:p>
    <w:p w14:paraId="22794FB8" w14:textId="4D2E70B7" w:rsidR="00A030C4" w:rsidRPr="00612995" w:rsidRDefault="00A030C4" w:rsidP="00A030C4">
      <w:pPr>
        <w:rPr>
          <w:szCs w:val="26"/>
        </w:rPr>
      </w:pPr>
    </w:p>
    <w:p w14:paraId="761B78BD" w14:textId="01E41E1C" w:rsidR="00A030C4" w:rsidRPr="00612995" w:rsidRDefault="00D506D0" w:rsidP="00A030C4">
      <w:pPr>
        <w:rPr>
          <w:szCs w:val="26"/>
        </w:rPr>
      </w:pPr>
      <w:r>
        <w:rPr>
          <w:szCs w:val="26"/>
        </w:rPr>
        <w:t>---</w:t>
      </w:r>
      <w:r w:rsidR="00226254">
        <w:rPr>
          <w:szCs w:val="26"/>
        </w:rPr>
        <w:t xml:space="preserve"> </w:t>
      </w:r>
      <w:r w:rsidR="00A030C4" w:rsidRPr="00612995">
        <w:rPr>
          <w:szCs w:val="26"/>
        </w:rPr>
        <w:t xml:space="preserve">74 </w:t>
      </w:r>
      <w:r w:rsidR="00C63C2A" w:rsidRPr="00612995">
        <w:rPr>
          <w:szCs w:val="26"/>
        </w:rPr>
        <w:t>til 122</w:t>
      </w:r>
    </w:p>
    <w:p w14:paraId="2421ADA8" w14:textId="3F6BD93C" w:rsidR="00A030C4" w:rsidRPr="00612995" w:rsidRDefault="00B42CFD" w:rsidP="00A030C4">
      <w:pPr>
        <w:rPr>
          <w:szCs w:val="26"/>
        </w:rPr>
      </w:pPr>
      <w:r>
        <w:rPr>
          <w:szCs w:val="26"/>
        </w:rPr>
        <w:t xml:space="preserve">{{Bilde:}} </w:t>
      </w:r>
      <w:r w:rsidR="00A030C4" w:rsidRPr="00612995">
        <w:rPr>
          <w:szCs w:val="26"/>
        </w:rPr>
        <w:t>Bukkehorn</w:t>
      </w:r>
    </w:p>
    <w:p w14:paraId="05DB66F0" w14:textId="77777777" w:rsidR="00A030C4" w:rsidRPr="00612995" w:rsidRDefault="00A030C4" w:rsidP="00A030C4">
      <w:pPr>
        <w:rPr>
          <w:szCs w:val="26"/>
        </w:rPr>
      </w:pPr>
    </w:p>
    <w:p w14:paraId="4D08B345" w14:textId="491786F7" w:rsidR="00A030C4" w:rsidRPr="00612995" w:rsidRDefault="00A030C4" w:rsidP="00D857C8">
      <w:pPr>
        <w:pStyle w:val="Overskrift3"/>
      </w:pPr>
      <w:bookmarkStart w:id="143" w:name="_Toc516148564"/>
      <w:r w:rsidRPr="00612995">
        <w:t>xxx</w:t>
      </w:r>
      <w:r w:rsidR="00B42CFD">
        <w:t>3</w:t>
      </w:r>
      <w:r w:rsidRPr="00612995">
        <w:t xml:space="preserve"> Bukkehorn</w:t>
      </w:r>
      <w:bookmarkEnd w:id="143"/>
    </w:p>
    <w:p w14:paraId="61D22CB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Bukkehornet er også et gjeterinstrument. Det finnes to hovedtyper. Én type blåses på på samme måte som en trompet. På den andre hovedtypen er det surret ei flis, og den blir blåst på akkurat som på en klarinett. </w:t>
      </w:r>
    </w:p>
    <w:p w14:paraId="570B443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Bukkehornet har ofte fingerhull, noe som gjør at en kan spille små melodier på det. Det er vanskelig å spille på noen overtonerekke på bukkehornet siden det er så kort, men hvis det ikke er fingerhull på instrumentet, kan en forandre tonehøyde ved å stikke fingrene inn i lydåpningen. </w:t>
      </w:r>
    </w:p>
    <w:p w14:paraId="66451852" w14:textId="77777777" w:rsidR="00A030C4" w:rsidRPr="00612995" w:rsidRDefault="00A030C4" w:rsidP="00A030C4">
      <w:pPr>
        <w:rPr>
          <w:szCs w:val="26"/>
        </w:rPr>
      </w:pPr>
    </w:p>
    <w:p w14:paraId="03C2E4EC" w14:textId="337AFB3E" w:rsidR="00A030C4" w:rsidRPr="00612995" w:rsidRDefault="00A030C4" w:rsidP="009F162A">
      <w:pPr>
        <w:pStyle w:val="Overskrift3"/>
      </w:pPr>
      <w:bookmarkStart w:id="144" w:name="_Toc516148565"/>
      <w:r w:rsidRPr="00612995">
        <w:t>xxx</w:t>
      </w:r>
      <w:r w:rsidR="00774C91">
        <w:t>3</w:t>
      </w:r>
      <w:r w:rsidRPr="00612995">
        <w:t xml:space="preserve"> Seljefløyte</w:t>
      </w:r>
      <w:bookmarkEnd w:id="144"/>
    </w:p>
    <w:p w14:paraId="66D4F11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Seljefløyta er laget av seljebark. Den kunne bare lages om våren når sevja steg opp i selja og gjorde det mulig å løsne barken fra stammen. </w:t>
      </w:r>
    </w:p>
    <w:p w14:paraId="5E91203B" w14:textId="77777777" w:rsidR="003D4FD1" w:rsidRDefault="003D4FD1" w:rsidP="00A030C4">
      <w:pPr>
        <w:pStyle w:val="original-stil-em"/>
        <w:rPr>
          <w:rFonts w:ascii="Verdana" w:hAnsi="Verdana"/>
          <w:sz w:val="26"/>
          <w:szCs w:val="26"/>
        </w:rPr>
      </w:pPr>
    </w:p>
    <w:p w14:paraId="4F3B26E3" w14:textId="5B1B851A"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45</w:t>
      </w:r>
      <w:r w:rsidR="003D4FD1">
        <w:rPr>
          <w:rFonts w:ascii="Verdana" w:hAnsi="Verdana"/>
          <w:sz w:val="26"/>
          <w:szCs w:val="26"/>
        </w:rPr>
        <w:t xml:space="preserve">: </w:t>
      </w:r>
      <w:r w:rsidRPr="00612995">
        <w:rPr>
          <w:rFonts w:ascii="Verdana" w:hAnsi="Verdana"/>
          <w:sz w:val="26"/>
          <w:szCs w:val="26"/>
        </w:rPr>
        <w:t xml:space="preserve">_Seljefløyte, Pols fra Vingelen (Marius </w:t>
      </w:r>
      <w:proofErr w:type="gramStart"/>
      <w:r w:rsidRPr="00612995">
        <w:rPr>
          <w:rFonts w:ascii="Verdana" w:hAnsi="Verdana"/>
          <w:sz w:val="26"/>
          <w:szCs w:val="26"/>
        </w:rPr>
        <w:t>Nytrøen)_</w:t>
      </w:r>
      <w:proofErr w:type="gramEnd"/>
    </w:p>
    <w:p w14:paraId="05C5DEFB" w14:textId="77777777" w:rsidR="003D4FD1" w:rsidRDefault="003D4FD1" w:rsidP="00A030C4">
      <w:pPr>
        <w:pStyle w:val="NormalWeb"/>
        <w:rPr>
          <w:rFonts w:ascii="Verdana" w:hAnsi="Verdana"/>
          <w:sz w:val="26"/>
          <w:szCs w:val="26"/>
        </w:rPr>
      </w:pPr>
    </w:p>
    <w:p w14:paraId="2B4FB5E5" w14:textId="3623A553"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Man spiller på seljefløyta på samme måte som på ei tverrfløyte. Den har ingen fingerhull, men en kan lukke og åpne hullet i den ene enden og dermed få to sett av overtoner. På denne måten får en dobbelt så mange toner å spille på. </w:t>
      </w:r>
    </w:p>
    <w:p w14:paraId="2C01ED75" w14:textId="77777777" w:rsidR="00A030C4" w:rsidRPr="00612995" w:rsidRDefault="00A030C4" w:rsidP="00A030C4">
      <w:pPr>
        <w:rPr>
          <w:szCs w:val="26"/>
        </w:rPr>
      </w:pPr>
    </w:p>
    <w:p w14:paraId="60FF5E1F" w14:textId="344AECA9" w:rsidR="00A030C4" w:rsidRPr="00612995" w:rsidRDefault="00A030C4" w:rsidP="00CF24B8">
      <w:pPr>
        <w:pStyle w:val="Overskrift3"/>
      </w:pPr>
      <w:bookmarkStart w:id="145" w:name="_Toc516148566"/>
      <w:r w:rsidRPr="00612995">
        <w:t>xxx</w:t>
      </w:r>
      <w:r w:rsidR="0033709C">
        <w:t>3</w:t>
      </w:r>
      <w:r w:rsidRPr="00612995">
        <w:t xml:space="preserve"> Tussefløyte</w:t>
      </w:r>
      <w:bookmarkEnd w:id="145"/>
    </w:p>
    <w:p w14:paraId="3FCAA31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Tussefløyta er bygd på samme måte som ei blokkfløyte. Den har omtrent samme størrelse som ei sopranblokkfløyte. Noen mener at navnet tussefløyte er en forvansking av "tyskfløyte". </w:t>
      </w:r>
    </w:p>
    <w:p w14:paraId="5BDF0B9C" w14:textId="77777777" w:rsidR="00A030C4" w:rsidRPr="00612995" w:rsidRDefault="00A030C4" w:rsidP="00A030C4">
      <w:pPr>
        <w:rPr>
          <w:szCs w:val="26"/>
        </w:rPr>
      </w:pPr>
    </w:p>
    <w:p w14:paraId="16CD353E" w14:textId="37562F76" w:rsidR="00A030C4" w:rsidRPr="00612995" w:rsidRDefault="00A030C4" w:rsidP="00CF24B8">
      <w:pPr>
        <w:pStyle w:val="Overskrift3"/>
      </w:pPr>
      <w:bookmarkStart w:id="146" w:name="_Toc516148567"/>
      <w:r w:rsidRPr="00612995">
        <w:lastRenderedPageBreak/>
        <w:t>xxx</w:t>
      </w:r>
      <w:r w:rsidR="00CF24B8">
        <w:t>3</w:t>
      </w:r>
      <w:r w:rsidRPr="00612995">
        <w:t xml:space="preserve"> Sjøfløyte</w:t>
      </w:r>
      <w:bookmarkEnd w:id="146"/>
    </w:p>
    <w:p w14:paraId="59804FA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Sjøfløyta har fått sitt navn fordi den kom sjøveien til Norge. Den er på størrelse med ei altblokkfløyte.</w:t>
      </w:r>
    </w:p>
    <w:p w14:paraId="2A7BD7F7" w14:textId="77777777" w:rsidR="00A030C4" w:rsidRPr="00612995" w:rsidRDefault="00A030C4" w:rsidP="00A030C4">
      <w:pPr>
        <w:rPr>
          <w:szCs w:val="26"/>
        </w:rPr>
      </w:pPr>
    </w:p>
    <w:p w14:paraId="6C18D799" w14:textId="2763BC70" w:rsidR="00A030C4" w:rsidRPr="00612995" w:rsidRDefault="00D506D0" w:rsidP="00A030C4">
      <w:pPr>
        <w:rPr>
          <w:szCs w:val="26"/>
        </w:rPr>
      </w:pPr>
      <w:r>
        <w:rPr>
          <w:szCs w:val="26"/>
        </w:rPr>
        <w:t>---</w:t>
      </w:r>
      <w:r w:rsidR="00226254">
        <w:rPr>
          <w:szCs w:val="26"/>
        </w:rPr>
        <w:t xml:space="preserve"> </w:t>
      </w:r>
      <w:r w:rsidR="00A030C4" w:rsidRPr="00612995">
        <w:rPr>
          <w:szCs w:val="26"/>
        </w:rPr>
        <w:t xml:space="preserve">75 </w:t>
      </w:r>
      <w:r w:rsidR="00C63C2A" w:rsidRPr="00612995">
        <w:rPr>
          <w:szCs w:val="26"/>
        </w:rPr>
        <w:t>til 122</w:t>
      </w:r>
    </w:p>
    <w:p w14:paraId="1014039E" w14:textId="78403BCA" w:rsidR="00A030C4" w:rsidRPr="00612995" w:rsidRDefault="00A030C4" w:rsidP="001529D7">
      <w:pPr>
        <w:pStyle w:val="Overskrift3"/>
      </w:pPr>
      <w:bookmarkStart w:id="147" w:name="_Toc516148568"/>
      <w:r w:rsidRPr="00612995">
        <w:t>xxx</w:t>
      </w:r>
      <w:r w:rsidR="001529D7">
        <w:t>3</w:t>
      </w:r>
      <w:r w:rsidRPr="00612995">
        <w:t xml:space="preserve"> Munnharpe</w:t>
      </w:r>
      <w:bookmarkEnd w:id="147"/>
    </w:p>
    <w:p w14:paraId="020E0CFB" w14:textId="249C6AE8" w:rsidR="00A030C4" w:rsidRPr="00612995" w:rsidRDefault="00A030C4" w:rsidP="00A030C4">
      <w:pPr>
        <w:rPr>
          <w:szCs w:val="26"/>
        </w:rPr>
      </w:pPr>
      <w:r w:rsidRPr="00612995">
        <w:rPr>
          <w:szCs w:val="26"/>
        </w:rPr>
        <w:t>{{Bilde</w:t>
      </w:r>
      <w:r w:rsidR="00A63DA2">
        <w:rPr>
          <w:szCs w:val="26"/>
        </w:rPr>
        <w:t>:</w:t>
      </w:r>
      <w:r w:rsidRPr="00612995">
        <w:rPr>
          <w:szCs w:val="26"/>
        </w:rPr>
        <w:t>}}</w:t>
      </w:r>
      <w:r w:rsidR="00A63DA2">
        <w:rPr>
          <w:szCs w:val="26"/>
        </w:rPr>
        <w:t xml:space="preserve"> </w:t>
      </w:r>
      <w:r w:rsidRPr="00612995">
        <w:rPr>
          <w:szCs w:val="26"/>
        </w:rPr>
        <w:t>Munnharpe</w:t>
      </w:r>
    </w:p>
    <w:p w14:paraId="1EE4ED6E" w14:textId="77777777" w:rsidR="00A63DA2" w:rsidRDefault="00A63DA2" w:rsidP="00A030C4">
      <w:pPr>
        <w:pStyle w:val="NormalWeb"/>
        <w:rPr>
          <w:rFonts w:ascii="Verdana" w:hAnsi="Verdana"/>
          <w:sz w:val="26"/>
          <w:szCs w:val="26"/>
        </w:rPr>
      </w:pPr>
    </w:p>
    <w:p w14:paraId="5E384423" w14:textId="17D9F050"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Munnharpa er et overtoneinstrument. Den består av en metallbøyle og ei stålfjær. Den blir spilt på ved at en holder bøylen mot tennene slik at stålfjæra kan svinge fritt. Fjæra i seg selv gir bare én tone, men ved hjelp av munnhulens resonansrom blir det skapt forskjellige overtoner slik at en kan spille melodier på munnharpa. </w:t>
      </w:r>
    </w:p>
    <w:p w14:paraId="3D0EBE98" w14:textId="77777777" w:rsidR="001529D7" w:rsidRDefault="001529D7" w:rsidP="00A030C4">
      <w:pPr>
        <w:pStyle w:val="original-stil-em"/>
        <w:rPr>
          <w:rFonts w:ascii="Verdana" w:hAnsi="Verdana"/>
          <w:sz w:val="26"/>
          <w:szCs w:val="26"/>
        </w:rPr>
      </w:pPr>
    </w:p>
    <w:p w14:paraId="64B3E692" w14:textId="63B0D2E1"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46</w:t>
      </w:r>
      <w:r w:rsidR="00A33B49">
        <w:rPr>
          <w:rFonts w:ascii="Verdana" w:hAnsi="Verdana"/>
          <w:sz w:val="26"/>
          <w:szCs w:val="26"/>
        </w:rPr>
        <w:t xml:space="preserve">: </w:t>
      </w:r>
      <w:r w:rsidRPr="00612995">
        <w:rPr>
          <w:rFonts w:ascii="Verdana" w:hAnsi="Verdana"/>
          <w:sz w:val="26"/>
          <w:szCs w:val="26"/>
        </w:rPr>
        <w:t xml:space="preserve">_Munnharpe, Gangar (Åni </w:t>
      </w:r>
      <w:proofErr w:type="gramStart"/>
      <w:r w:rsidRPr="00612995">
        <w:rPr>
          <w:rFonts w:ascii="Verdana" w:hAnsi="Verdana"/>
          <w:sz w:val="26"/>
          <w:szCs w:val="26"/>
        </w:rPr>
        <w:t>Rysstad)_</w:t>
      </w:r>
      <w:proofErr w:type="gramEnd"/>
    </w:p>
    <w:p w14:paraId="64A150E5" w14:textId="77777777" w:rsidR="00A030C4" w:rsidRPr="00612995" w:rsidRDefault="00A030C4" w:rsidP="00A030C4">
      <w:pPr>
        <w:rPr>
          <w:szCs w:val="26"/>
        </w:rPr>
      </w:pPr>
    </w:p>
    <w:p w14:paraId="11047E4D" w14:textId="22ECF528" w:rsidR="00A030C4" w:rsidRDefault="00A030C4" w:rsidP="00FE7E5F">
      <w:pPr>
        <w:pStyle w:val="Overskrift3"/>
      </w:pPr>
      <w:bookmarkStart w:id="148" w:name="_Toc516148569"/>
      <w:r w:rsidRPr="00612995">
        <w:t>xxx</w:t>
      </w:r>
      <w:r w:rsidR="00FE7E5F">
        <w:t>3</w:t>
      </w:r>
      <w:r w:rsidRPr="00612995">
        <w:t xml:space="preserve"> Langeleik</w:t>
      </w:r>
      <w:bookmarkEnd w:id="148"/>
    </w:p>
    <w:p w14:paraId="547CD1A5" w14:textId="10CA54F0" w:rsidR="00255E33" w:rsidRPr="00612995" w:rsidRDefault="00255E33" w:rsidP="00255E33">
      <w:pPr>
        <w:rPr>
          <w:szCs w:val="26"/>
        </w:rPr>
      </w:pPr>
      <w:r w:rsidRPr="00612995">
        <w:rPr>
          <w:szCs w:val="26"/>
        </w:rPr>
        <w:t>{{Bilde</w:t>
      </w:r>
      <w:r>
        <w:rPr>
          <w:szCs w:val="26"/>
        </w:rPr>
        <w:t>:</w:t>
      </w:r>
      <w:r w:rsidRPr="00612995">
        <w:rPr>
          <w:szCs w:val="26"/>
        </w:rPr>
        <w:t>}}</w:t>
      </w:r>
      <w:r>
        <w:rPr>
          <w:szCs w:val="26"/>
        </w:rPr>
        <w:t xml:space="preserve"> </w:t>
      </w:r>
      <w:r w:rsidRPr="00612995">
        <w:rPr>
          <w:szCs w:val="26"/>
        </w:rPr>
        <w:t>Langeleiken</w:t>
      </w:r>
    </w:p>
    <w:p w14:paraId="7785CDFA" w14:textId="77777777" w:rsidR="00255E33" w:rsidRPr="00255E33" w:rsidRDefault="00255E33" w:rsidP="00255E33"/>
    <w:p w14:paraId="746DF96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Langeleiken er antakelig et av de eldste strengeinstrumentene vi har. Den består av en lang resonanskasse av tre. På denne kassen er det spent sju til åtte strenger. Én av strengene er melodistreng, og denne spiller man på ved hjelp av et plekter. De andre strengene danner en fast akkord som blir akkompagnement til melodien. </w:t>
      </w:r>
    </w:p>
    <w:p w14:paraId="3A05F5C8" w14:textId="7D405F05" w:rsidR="00A030C4" w:rsidRDefault="00A030C4" w:rsidP="00A030C4">
      <w:pPr>
        <w:rPr>
          <w:szCs w:val="26"/>
        </w:rPr>
      </w:pPr>
    </w:p>
    <w:p w14:paraId="5DA52956" w14:textId="62ADCA2D" w:rsidR="00255E33" w:rsidRPr="00612995" w:rsidRDefault="00255E33" w:rsidP="00255E33">
      <w:pPr>
        <w:pStyle w:val="original-stil-em"/>
        <w:rPr>
          <w:rFonts w:ascii="Verdana" w:hAnsi="Verdana"/>
          <w:sz w:val="26"/>
          <w:szCs w:val="26"/>
        </w:rPr>
      </w:pPr>
      <w:r w:rsidRPr="00612995">
        <w:rPr>
          <w:rFonts w:ascii="Verdana" w:hAnsi="Verdana"/>
          <w:sz w:val="26"/>
          <w:szCs w:val="26"/>
        </w:rPr>
        <w:t>Ekstra lytteeksempel 47</w:t>
      </w:r>
      <w:r w:rsidR="009F3910">
        <w:rPr>
          <w:rFonts w:ascii="Verdana" w:hAnsi="Verdana"/>
          <w:sz w:val="26"/>
          <w:szCs w:val="26"/>
        </w:rPr>
        <w:t xml:space="preserve">: </w:t>
      </w:r>
      <w:r w:rsidRPr="00612995">
        <w:rPr>
          <w:rFonts w:ascii="Verdana" w:hAnsi="Verdana"/>
          <w:sz w:val="26"/>
          <w:szCs w:val="26"/>
        </w:rPr>
        <w:t xml:space="preserve">_Langeleik, Grålysing (Elisabeth </w:t>
      </w:r>
      <w:proofErr w:type="gramStart"/>
      <w:r w:rsidRPr="00612995">
        <w:rPr>
          <w:rFonts w:ascii="Verdana" w:hAnsi="Verdana"/>
          <w:sz w:val="26"/>
          <w:szCs w:val="26"/>
        </w:rPr>
        <w:t>Kværne)_</w:t>
      </w:r>
      <w:proofErr w:type="gramEnd"/>
    </w:p>
    <w:p w14:paraId="298A43D8" w14:textId="77777777" w:rsidR="00255E33" w:rsidRPr="00612995" w:rsidRDefault="00255E33" w:rsidP="00A030C4">
      <w:pPr>
        <w:rPr>
          <w:szCs w:val="26"/>
        </w:rPr>
      </w:pPr>
    </w:p>
    <w:p w14:paraId="11B2BBD2" w14:textId="3840EB3C" w:rsidR="00A030C4" w:rsidRPr="00612995" w:rsidRDefault="00D506D0" w:rsidP="00A030C4">
      <w:pPr>
        <w:rPr>
          <w:szCs w:val="26"/>
        </w:rPr>
      </w:pPr>
      <w:r>
        <w:rPr>
          <w:szCs w:val="26"/>
        </w:rPr>
        <w:t>---</w:t>
      </w:r>
      <w:r w:rsidR="00226254">
        <w:rPr>
          <w:szCs w:val="26"/>
        </w:rPr>
        <w:t xml:space="preserve"> </w:t>
      </w:r>
      <w:r w:rsidR="00A030C4" w:rsidRPr="00612995">
        <w:rPr>
          <w:szCs w:val="26"/>
        </w:rPr>
        <w:t xml:space="preserve">76 </w:t>
      </w:r>
      <w:r w:rsidR="00C63C2A" w:rsidRPr="00612995">
        <w:rPr>
          <w:szCs w:val="26"/>
        </w:rPr>
        <w:t>til 122</w:t>
      </w:r>
    </w:p>
    <w:p w14:paraId="10DC29AE" w14:textId="789D5E40" w:rsidR="00A030C4" w:rsidRPr="00612995" w:rsidRDefault="00A030C4" w:rsidP="00681D2E">
      <w:pPr>
        <w:pStyle w:val="Overskrift3"/>
      </w:pPr>
      <w:bookmarkStart w:id="149" w:name="_Toc516148570"/>
      <w:r w:rsidRPr="00612995">
        <w:t>xxx</w:t>
      </w:r>
      <w:r w:rsidR="00681D2E">
        <w:t>3</w:t>
      </w:r>
      <w:r w:rsidRPr="00612995">
        <w:t xml:space="preserve"> Hardingfele</w:t>
      </w:r>
      <w:bookmarkEnd w:id="149"/>
    </w:p>
    <w:p w14:paraId="17609502" w14:textId="638E0C36" w:rsidR="00A030C4" w:rsidRPr="00612995" w:rsidRDefault="00A030C4" w:rsidP="00A030C4">
      <w:pPr>
        <w:rPr>
          <w:szCs w:val="26"/>
        </w:rPr>
      </w:pPr>
      <w:r w:rsidRPr="00612995">
        <w:rPr>
          <w:szCs w:val="26"/>
        </w:rPr>
        <w:t>{{Bilde</w:t>
      </w:r>
      <w:r w:rsidR="007B6948">
        <w:rPr>
          <w:szCs w:val="26"/>
        </w:rPr>
        <w:t>:</w:t>
      </w:r>
      <w:r w:rsidRPr="00612995">
        <w:rPr>
          <w:szCs w:val="26"/>
        </w:rPr>
        <w:t>}}</w:t>
      </w:r>
      <w:r w:rsidR="007B6948">
        <w:rPr>
          <w:szCs w:val="26"/>
        </w:rPr>
        <w:t xml:space="preserve"> </w:t>
      </w:r>
      <w:r w:rsidRPr="00612995">
        <w:rPr>
          <w:szCs w:val="26"/>
        </w:rPr>
        <w:t>Hardingfele</w:t>
      </w:r>
    </w:p>
    <w:p w14:paraId="3A5FD810" w14:textId="77777777" w:rsidR="007B6948" w:rsidRDefault="007B6948" w:rsidP="00A030C4">
      <w:pPr>
        <w:pStyle w:val="NormalWeb"/>
        <w:rPr>
          <w:rFonts w:ascii="Verdana" w:hAnsi="Verdana"/>
          <w:sz w:val="26"/>
          <w:szCs w:val="26"/>
        </w:rPr>
      </w:pPr>
    </w:p>
    <w:p w14:paraId="597EAEFD" w14:textId="19179FF2"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Hardingfela er vårt viktigste folkemusikkinstrument. Det gamle hardingfeleområdet dekker Telemark, Numedal, Hallingdal og Valdres, samt Vestlandet fra Hardanger til Sunnfjord. I resten av landet har det vært vanlig å bruke flatfele (se nedenfor). Men hardingfela er i de seinere årene blitt mer og mer utbredt. Det som først og fremst skiller hardingfela fra vanlig fiolin, er de fire (eller fem) understrengene som går igjennom et hull i stolen og under gripebrettet. Disse understrengene berøres ikke. De svinger bare med når en spiller på de andre strengene. Stolen er for øvrig litt flatere enn på vanlig fiolin, noe som gjør det lettere med dobbeltstrøk. </w:t>
      </w:r>
    </w:p>
    <w:p w14:paraId="6C0C03D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Det brukes en rekke forskjellige stemminger på hardingfela. Hvilken stemming som blir brukt, er avhengig av hvilken toneart slåtten man spiller, går i. Hardingfelemusikken kan kanskje virke noe ensformig. Årsaken til det er nok at musikken er bygd opp av korte totaktsmotiver som stadig blir gjentatt med større eller mindre </w:t>
      </w:r>
      <w:r w:rsidRPr="00612995">
        <w:rPr>
          <w:rFonts w:ascii="Verdana" w:hAnsi="Verdana"/>
          <w:sz w:val="26"/>
          <w:szCs w:val="26"/>
        </w:rPr>
        <w:lastRenderedPageBreak/>
        <w:t xml:space="preserve">variasjoner. Rytmen kan være ganske intrikat og vanskelig, og musikken inneholder mange triller og forsiringer (utsmykninger). </w:t>
      </w:r>
    </w:p>
    <w:p w14:paraId="10AAB954" w14:textId="77777777" w:rsidR="00216BC6" w:rsidRDefault="00216BC6" w:rsidP="00A030C4">
      <w:pPr>
        <w:pStyle w:val="NormalWeb"/>
        <w:rPr>
          <w:rFonts w:ascii="Verdana" w:hAnsi="Verdana"/>
          <w:sz w:val="26"/>
          <w:szCs w:val="26"/>
        </w:rPr>
      </w:pPr>
    </w:p>
    <w:p w14:paraId="40003BF0" w14:textId="53D43DB7" w:rsidR="00A030C4" w:rsidRPr="00612995" w:rsidRDefault="00A030C4" w:rsidP="00A030C4">
      <w:pPr>
        <w:pStyle w:val="NormalWeb"/>
        <w:rPr>
          <w:rFonts w:ascii="Verdana" w:hAnsi="Verdana"/>
          <w:sz w:val="26"/>
          <w:szCs w:val="26"/>
        </w:rPr>
      </w:pPr>
      <w:r w:rsidRPr="00612995">
        <w:rPr>
          <w:rFonts w:ascii="Verdana" w:hAnsi="Verdana"/>
          <w:sz w:val="26"/>
          <w:szCs w:val="26"/>
        </w:rPr>
        <w:t>Lytteksempel nr. 26</w:t>
      </w:r>
      <w:r w:rsidR="006C03E3">
        <w:rPr>
          <w:rFonts w:ascii="Verdana" w:hAnsi="Verdana"/>
          <w:sz w:val="26"/>
          <w:szCs w:val="26"/>
        </w:rPr>
        <w:t>: _</w:t>
      </w:r>
      <w:r w:rsidRPr="00612995">
        <w:rPr>
          <w:rFonts w:ascii="Verdana" w:hAnsi="Verdana"/>
          <w:sz w:val="26"/>
          <w:szCs w:val="26"/>
        </w:rPr>
        <w:t xml:space="preserve">Haugelåt (Knut </w:t>
      </w:r>
      <w:proofErr w:type="gramStart"/>
      <w:r w:rsidRPr="00612995">
        <w:rPr>
          <w:rFonts w:ascii="Verdana" w:hAnsi="Verdana"/>
          <w:sz w:val="26"/>
          <w:szCs w:val="26"/>
        </w:rPr>
        <w:t>Buen)</w:t>
      </w:r>
      <w:r w:rsidR="006C03E3">
        <w:rPr>
          <w:rFonts w:ascii="Verdana" w:hAnsi="Verdana"/>
          <w:sz w:val="26"/>
          <w:szCs w:val="26"/>
        </w:rPr>
        <w:t>_</w:t>
      </w:r>
      <w:proofErr w:type="gramEnd"/>
    </w:p>
    <w:p w14:paraId="77F997E6" w14:textId="77777777" w:rsidR="006C03E3" w:rsidRDefault="006C03E3" w:rsidP="00A030C4">
      <w:pPr>
        <w:pStyle w:val="NormalWeb"/>
        <w:rPr>
          <w:rFonts w:ascii="Verdana" w:hAnsi="Verdana"/>
          <w:sz w:val="26"/>
          <w:szCs w:val="26"/>
        </w:rPr>
      </w:pPr>
    </w:p>
    <w:p w14:paraId="64084798" w14:textId="268A9967" w:rsidR="00A030C4" w:rsidRPr="00612995" w:rsidRDefault="00A030C4" w:rsidP="00A030C4">
      <w:pPr>
        <w:pStyle w:val="NormalWeb"/>
        <w:rPr>
          <w:rFonts w:ascii="Verdana" w:hAnsi="Verdana"/>
          <w:sz w:val="26"/>
          <w:szCs w:val="26"/>
        </w:rPr>
      </w:pPr>
      <w:r w:rsidRPr="00612995">
        <w:rPr>
          <w:rFonts w:ascii="Verdana" w:hAnsi="Verdana"/>
          <w:sz w:val="26"/>
          <w:szCs w:val="26"/>
        </w:rPr>
        <w:t>Til _Haugelåt_ knytter det seg følgende historie:</w:t>
      </w:r>
    </w:p>
    <w:p w14:paraId="2CAF7128" w14:textId="3D926FC1" w:rsidR="00A030C4" w:rsidRPr="00612995" w:rsidRDefault="00A030C4" w:rsidP="00A030C4">
      <w:pPr>
        <w:pStyle w:val="NormalWeb"/>
        <w:rPr>
          <w:rFonts w:ascii="Verdana" w:hAnsi="Verdana"/>
          <w:sz w:val="26"/>
          <w:szCs w:val="26"/>
        </w:rPr>
      </w:pPr>
      <w:r w:rsidRPr="00612995">
        <w:rPr>
          <w:rFonts w:ascii="Verdana" w:hAnsi="Verdana"/>
          <w:sz w:val="26"/>
          <w:szCs w:val="26"/>
        </w:rPr>
        <w:t>  En mann som het Brynjuv Olson, hadde mistet en stut. Han gikk og lette etter den i fjellet i flere dager. Tilslutt ble han trøtt og falt i søvn. Da drømte han at han hørte en underlig melodi. Bortom en haug fikk han se ei vakker jente. Hun sa til han: "Ja, så ska du spela på violen du, Brynjuv Olson, når du kjem heimat til kjerring og bon</w:t>
      </w:r>
      <w:r w:rsidR="00FC1B84" w:rsidRPr="00612995">
        <w:rPr>
          <w:rFonts w:ascii="Verdana" w:hAnsi="Verdana"/>
          <w:sz w:val="26"/>
          <w:szCs w:val="26"/>
        </w:rPr>
        <w:t xml:space="preserve"> </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og bortafor nuten der finner du stuten." </w:t>
      </w:r>
    </w:p>
    <w:p w14:paraId="6194C453" w14:textId="77777777" w:rsidR="00A030C4" w:rsidRPr="00612995" w:rsidRDefault="00A030C4" w:rsidP="00A030C4">
      <w:pPr>
        <w:rPr>
          <w:szCs w:val="26"/>
        </w:rPr>
      </w:pPr>
    </w:p>
    <w:p w14:paraId="233C9838" w14:textId="2D8D1F69" w:rsidR="00A030C4" w:rsidRPr="00612995" w:rsidRDefault="00D506D0" w:rsidP="00A030C4">
      <w:pPr>
        <w:rPr>
          <w:szCs w:val="26"/>
        </w:rPr>
      </w:pPr>
      <w:r>
        <w:rPr>
          <w:szCs w:val="26"/>
        </w:rPr>
        <w:t>---</w:t>
      </w:r>
      <w:r w:rsidR="00226254">
        <w:rPr>
          <w:szCs w:val="26"/>
        </w:rPr>
        <w:t xml:space="preserve"> </w:t>
      </w:r>
      <w:r w:rsidR="00A030C4" w:rsidRPr="00612995">
        <w:rPr>
          <w:szCs w:val="26"/>
        </w:rPr>
        <w:t xml:space="preserve">77 </w:t>
      </w:r>
      <w:r w:rsidR="00C63C2A" w:rsidRPr="00612995">
        <w:rPr>
          <w:szCs w:val="26"/>
        </w:rPr>
        <w:t>til 122</w:t>
      </w:r>
    </w:p>
    <w:p w14:paraId="641EC509" w14:textId="137B71C4" w:rsidR="00A030C4" w:rsidRPr="00612995" w:rsidRDefault="00A030C4" w:rsidP="00A030C4">
      <w:pPr>
        <w:rPr>
          <w:szCs w:val="26"/>
        </w:rPr>
      </w:pPr>
      <w:r w:rsidRPr="00612995">
        <w:rPr>
          <w:szCs w:val="26"/>
        </w:rPr>
        <w:t>{{</w:t>
      </w:r>
      <w:r w:rsidR="003D4A5C">
        <w:rPr>
          <w:szCs w:val="26"/>
        </w:rPr>
        <w:t>Musikknoter:</w:t>
      </w:r>
      <w:r w:rsidRPr="00612995">
        <w:rPr>
          <w:szCs w:val="26"/>
        </w:rPr>
        <w:t>}}</w:t>
      </w:r>
      <w:r w:rsidR="003D4A5C">
        <w:rPr>
          <w:szCs w:val="26"/>
        </w:rPr>
        <w:t xml:space="preserve"> _</w:t>
      </w:r>
      <w:r w:rsidRPr="00612995">
        <w:rPr>
          <w:szCs w:val="26"/>
        </w:rPr>
        <w:t>Haugelåt</w:t>
      </w:r>
      <w:r w:rsidR="003D4A5C">
        <w:rPr>
          <w:szCs w:val="26"/>
        </w:rPr>
        <w:t>_</w:t>
      </w:r>
    </w:p>
    <w:p w14:paraId="24BCD480" w14:textId="77777777" w:rsidR="00F97967" w:rsidRDefault="00F97967" w:rsidP="00A030C4">
      <w:pPr>
        <w:pStyle w:val="NormalWeb"/>
        <w:rPr>
          <w:rFonts w:ascii="Verdana" w:hAnsi="Verdana"/>
          <w:sz w:val="26"/>
          <w:szCs w:val="26"/>
        </w:rPr>
      </w:pPr>
    </w:p>
    <w:p w14:paraId="05569A69" w14:textId="6DDF25DF"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Det finnes følgende slåttetrall til _Haugelåt_: </w:t>
      </w:r>
    </w:p>
    <w:p w14:paraId="666E6C1C" w14:textId="3AA384D2" w:rsidR="00A030C4" w:rsidRPr="00612995" w:rsidRDefault="00A030C4" w:rsidP="00A030C4">
      <w:pPr>
        <w:rPr>
          <w:szCs w:val="26"/>
        </w:rPr>
      </w:pPr>
      <w:r w:rsidRPr="00612995">
        <w:rPr>
          <w:szCs w:val="26"/>
        </w:rPr>
        <w:t xml:space="preserve">So ska du spæla du Brønjuven Olsen </w:t>
      </w:r>
    </w:p>
    <w:p w14:paraId="35365054" w14:textId="2E2B4348" w:rsidR="00A030C4" w:rsidRPr="00612995" w:rsidRDefault="00A030C4" w:rsidP="00A030C4">
      <w:pPr>
        <w:rPr>
          <w:szCs w:val="26"/>
        </w:rPr>
      </w:pPr>
      <w:r w:rsidRPr="00612995">
        <w:rPr>
          <w:szCs w:val="26"/>
        </w:rPr>
        <w:t xml:space="preserve">Når du kjæm heimatt te kjerring og bon </w:t>
      </w:r>
    </w:p>
    <w:p w14:paraId="7FB47E67" w14:textId="2B9C2DB8" w:rsidR="00A030C4" w:rsidRPr="00612995" w:rsidRDefault="00A030C4" w:rsidP="00A030C4">
      <w:pPr>
        <w:rPr>
          <w:szCs w:val="26"/>
        </w:rPr>
      </w:pPr>
      <w:r w:rsidRPr="00612995">
        <w:rPr>
          <w:szCs w:val="26"/>
        </w:rPr>
        <w:t>Dei</w:t>
      </w:r>
      <w:r w:rsidR="00D506D0">
        <w:rPr>
          <w:szCs w:val="26"/>
        </w:rPr>
        <w:t>-</w:t>
      </w:r>
      <w:r w:rsidRPr="00612995">
        <w:rPr>
          <w:szCs w:val="26"/>
        </w:rPr>
        <w:t>da</w:t>
      </w:r>
      <w:r w:rsidR="00D506D0">
        <w:rPr>
          <w:szCs w:val="26"/>
        </w:rPr>
        <w:t>-</w:t>
      </w:r>
      <w:r w:rsidRPr="00612995">
        <w:rPr>
          <w:szCs w:val="26"/>
        </w:rPr>
        <w:t>ma</w:t>
      </w:r>
      <w:r w:rsidR="00D506D0">
        <w:rPr>
          <w:szCs w:val="26"/>
        </w:rPr>
        <w:t>-</w:t>
      </w:r>
      <w:r w:rsidRPr="00612995">
        <w:rPr>
          <w:szCs w:val="26"/>
        </w:rPr>
        <w:t>då da</w:t>
      </w:r>
      <w:r w:rsidR="009C128D">
        <w:rPr>
          <w:szCs w:val="26"/>
        </w:rPr>
        <w:t>-</w:t>
      </w:r>
      <w:r w:rsidRPr="00612995">
        <w:rPr>
          <w:szCs w:val="26"/>
        </w:rPr>
        <w:t>ma</w:t>
      </w:r>
      <w:r w:rsidR="009C128D">
        <w:rPr>
          <w:szCs w:val="26"/>
        </w:rPr>
        <w:t>-</w:t>
      </w:r>
      <w:r w:rsidRPr="00612995">
        <w:rPr>
          <w:szCs w:val="26"/>
        </w:rPr>
        <w:t>då da</w:t>
      </w:r>
      <w:r w:rsidR="00D506D0">
        <w:rPr>
          <w:szCs w:val="26"/>
        </w:rPr>
        <w:t>-</w:t>
      </w:r>
      <w:r w:rsidRPr="00612995">
        <w:rPr>
          <w:szCs w:val="26"/>
        </w:rPr>
        <w:t>ma</w:t>
      </w:r>
      <w:r w:rsidR="00D506D0">
        <w:rPr>
          <w:szCs w:val="26"/>
        </w:rPr>
        <w:t>-</w:t>
      </w:r>
      <w:r w:rsidRPr="00612995">
        <w:rPr>
          <w:szCs w:val="26"/>
        </w:rPr>
        <w:t xml:space="preserve">då </w:t>
      </w:r>
    </w:p>
    <w:p w14:paraId="4A623818" w14:textId="67AE7A8A" w:rsidR="00A030C4" w:rsidRPr="00612995" w:rsidRDefault="00A030C4" w:rsidP="00A030C4">
      <w:pPr>
        <w:rPr>
          <w:szCs w:val="26"/>
        </w:rPr>
      </w:pPr>
      <w:r w:rsidRPr="00612995">
        <w:rPr>
          <w:szCs w:val="26"/>
        </w:rPr>
        <w:t>Bortafor nuten der finner du stuten</w:t>
      </w:r>
    </w:p>
    <w:p w14:paraId="350EC22B" w14:textId="12B79912" w:rsidR="00A030C4" w:rsidRPr="00612995" w:rsidRDefault="00A030C4" w:rsidP="00A030C4">
      <w:pPr>
        <w:rPr>
          <w:szCs w:val="26"/>
        </w:rPr>
      </w:pPr>
      <w:r w:rsidRPr="00612995">
        <w:rPr>
          <w:szCs w:val="26"/>
        </w:rPr>
        <w:t>Dei</w:t>
      </w:r>
      <w:r w:rsidR="00D506D0">
        <w:rPr>
          <w:szCs w:val="26"/>
        </w:rPr>
        <w:t>-</w:t>
      </w:r>
      <w:r w:rsidRPr="00612995">
        <w:rPr>
          <w:szCs w:val="26"/>
        </w:rPr>
        <w:t>da</w:t>
      </w:r>
      <w:r w:rsidR="00D506D0">
        <w:rPr>
          <w:szCs w:val="26"/>
        </w:rPr>
        <w:t>-</w:t>
      </w:r>
      <w:r w:rsidRPr="00612995">
        <w:rPr>
          <w:szCs w:val="26"/>
        </w:rPr>
        <w:t>ma</w:t>
      </w:r>
      <w:r w:rsidR="00D506D0">
        <w:rPr>
          <w:szCs w:val="26"/>
        </w:rPr>
        <w:t>-</w:t>
      </w:r>
      <w:r w:rsidRPr="00612995">
        <w:rPr>
          <w:szCs w:val="26"/>
        </w:rPr>
        <w:t>då da</w:t>
      </w:r>
      <w:r w:rsidR="00D506D0">
        <w:rPr>
          <w:szCs w:val="26"/>
        </w:rPr>
        <w:t>-</w:t>
      </w:r>
      <w:r w:rsidRPr="00612995">
        <w:rPr>
          <w:szCs w:val="26"/>
        </w:rPr>
        <w:t>ma</w:t>
      </w:r>
      <w:r w:rsidR="00D506D0">
        <w:rPr>
          <w:szCs w:val="26"/>
        </w:rPr>
        <w:t>-</w:t>
      </w:r>
      <w:r w:rsidRPr="00612995">
        <w:rPr>
          <w:szCs w:val="26"/>
        </w:rPr>
        <w:t>då da</w:t>
      </w:r>
      <w:r w:rsidR="00D506D0">
        <w:rPr>
          <w:szCs w:val="26"/>
        </w:rPr>
        <w:t>-</w:t>
      </w:r>
      <w:r w:rsidRPr="00612995">
        <w:rPr>
          <w:szCs w:val="26"/>
        </w:rPr>
        <w:t>ma</w:t>
      </w:r>
      <w:r w:rsidR="00D506D0">
        <w:rPr>
          <w:szCs w:val="26"/>
        </w:rPr>
        <w:t>-</w:t>
      </w:r>
      <w:r w:rsidRPr="00612995">
        <w:rPr>
          <w:szCs w:val="26"/>
        </w:rPr>
        <w:t xml:space="preserve">då </w:t>
      </w:r>
    </w:p>
    <w:p w14:paraId="123BB01C" w14:textId="66BE4C84" w:rsidR="00A030C4" w:rsidRPr="00612995" w:rsidRDefault="00A030C4" w:rsidP="00A030C4">
      <w:pPr>
        <w:rPr>
          <w:szCs w:val="26"/>
        </w:rPr>
      </w:pPr>
      <w:r w:rsidRPr="00612995">
        <w:rPr>
          <w:szCs w:val="26"/>
        </w:rPr>
        <w:t>Dei</w:t>
      </w:r>
      <w:r w:rsidR="00D506D0">
        <w:rPr>
          <w:szCs w:val="26"/>
        </w:rPr>
        <w:t>-</w:t>
      </w:r>
      <w:r w:rsidRPr="00612995">
        <w:rPr>
          <w:szCs w:val="26"/>
        </w:rPr>
        <w:t>da</w:t>
      </w:r>
      <w:r w:rsidR="00D506D0">
        <w:rPr>
          <w:szCs w:val="26"/>
        </w:rPr>
        <w:t>-</w:t>
      </w:r>
      <w:r w:rsidRPr="00612995">
        <w:rPr>
          <w:szCs w:val="26"/>
        </w:rPr>
        <w:t>ma</w:t>
      </w:r>
      <w:r w:rsidR="00D506D0">
        <w:rPr>
          <w:szCs w:val="26"/>
        </w:rPr>
        <w:t>-</w:t>
      </w:r>
      <w:r w:rsidRPr="00612995">
        <w:rPr>
          <w:szCs w:val="26"/>
        </w:rPr>
        <w:t>då</w:t>
      </w:r>
    </w:p>
    <w:p w14:paraId="3509237F" w14:textId="77777777" w:rsidR="00700386" w:rsidRDefault="00700386" w:rsidP="00A030C4">
      <w:pPr>
        <w:pStyle w:val="NormalWeb"/>
        <w:rPr>
          <w:rFonts w:ascii="Verdana" w:hAnsi="Verdana"/>
          <w:sz w:val="26"/>
          <w:szCs w:val="26"/>
        </w:rPr>
      </w:pPr>
    </w:p>
    <w:p w14:paraId="16DFD666" w14:textId="6479F06B"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Grieg har arrangert _Haugelåt_ for klaver. Den finnes i hans _Slåtter op. 72._ </w:t>
      </w:r>
    </w:p>
    <w:p w14:paraId="2430D1AF" w14:textId="77777777" w:rsidR="00A030C4" w:rsidRPr="00612995" w:rsidRDefault="00A030C4" w:rsidP="00A030C4">
      <w:pPr>
        <w:rPr>
          <w:szCs w:val="26"/>
        </w:rPr>
      </w:pPr>
    </w:p>
    <w:p w14:paraId="7FE8FD1D" w14:textId="00852E89" w:rsidR="00A030C4" w:rsidRPr="00612995" w:rsidRDefault="00A030C4" w:rsidP="00D65C59">
      <w:pPr>
        <w:pStyle w:val="Overskrift3"/>
      </w:pPr>
      <w:bookmarkStart w:id="150" w:name="_Toc516148571"/>
      <w:r w:rsidRPr="00612995">
        <w:t>xxx</w:t>
      </w:r>
      <w:r w:rsidR="00D65C59">
        <w:t>3</w:t>
      </w:r>
      <w:r w:rsidRPr="00612995">
        <w:t xml:space="preserve"> Flatfele</w:t>
      </w:r>
      <w:bookmarkEnd w:id="150"/>
    </w:p>
    <w:p w14:paraId="284339D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Flatfele er en vanlig fiolin. Den brukes i folkemusikken i de områdene av landet vårt hvor hardingfela ikke har spredt seg.</w:t>
      </w:r>
    </w:p>
    <w:p w14:paraId="360FEF10" w14:textId="77777777" w:rsidR="00A030C4" w:rsidRPr="00612995" w:rsidRDefault="00A030C4" w:rsidP="00A030C4">
      <w:pPr>
        <w:rPr>
          <w:szCs w:val="26"/>
        </w:rPr>
      </w:pPr>
    </w:p>
    <w:p w14:paraId="1C53047E" w14:textId="19B097AC" w:rsidR="00A030C4" w:rsidRPr="00612995" w:rsidRDefault="00A030C4" w:rsidP="00E73D57">
      <w:pPr>
        <w:pStyle w:val="Overskrift2"/>
      </w:pPr>
      <w:bookmarkStart w:id="151" w:name="_Toc516148572"/>
      <w:r w:rsidRPr="00612995">
        <w:t>xxx</w:t>
      </w:r>
      <w:r w:rsidR="00E73D57">
        <w:t>2</w:t>
      </w:r>
      <w:r w:rsidRPr="00612995">
        <w:t xml:space="preserve"> Musikken</w:t>
      </w:r>
      <w:bookmarkEnd w:id="151"/>
    </w:p>
    <w:p w14:paraId="37E01AC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Hva slags musikk ble spilt på disse folkemusikkinstrumentene?</w:t>
      </w:r>
    </w:p>
    <w:p w14:paraId="2B704FA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Den vanligste fellesbetegnelsen på det meste av den musikk som blir spilt, er _slåtter_. I noen tilfeller kan vi også snakke om enkle _setermelodier_, som ble spilt på bukkehorn, seljefløyte eller tussefløyte. </w:t>
      </w:r>
    </w:p>
    <w:p w14:paraId="0EACDA8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Av _slåtter_ finnes det to hovedtyper: de som går i _todelt takt_, og de som går i _tredelt takt_. </w:t>
      </w:r>
    </w:p>
    <w:p w14:paraId="1848B94D" w14:textId="0628A091" w:rsidR="00A030C4" w:rsidRPr="00612995" w:rsidRDefault="00A030C4" w:rsidP="00A030C4">
      <w:pPr>
        <w:pStyle w:val="NormalWeb"/>
        <w:rPr>
          <w:rFonts w:ascii="Verdana" w:hAnsi="Verdana"/>
          <w:sz w:val="26"/>
          <w:szCs w:val="26"/>
        </w:rPr>
      </w:pPr>
      <w:r w:rsidRPr="00612995">
        <w:rPr>
          <w:rFonts w:ascii="Verdana" w:hAnsi="Verdana"/>
          <w:sz w:val="26"/>
          <w:szCs w:val="26"/>
        </w:rPr>
        <w:t>  Todelt takt: _halling</w:t>
      </w:r>
      <w:r w:rsidR="002605A0">
        <w:rPr>
          <w:rFonts w:ascii="Verdana" w:hAnsi="Verdana"/>
          <w:sz w:val="26"/>
          <w:szCs w:val="26"/>
        </w:rPr>
        <w:t>_</w:t>
      </w:r>
      <w:r w:rsidRPr="00612995">
        <w:rPr>
          <w:rFonts w:ascii="Verdana" w:hAnsi="Verdana"/>
          <w:sz w:val="26"/>
          <w:szCs w:val="26"/>
        </w:rPr>
        <w:t xml:space="preserve">, </w:t>
      </w:r>
      <w:r w:rsidR="002605A0">
        <w:rPr>
          <w:rFonts w:ascii="Verdana" w:hAnsi="Verdana"/>
          <w:sz w:val="26"/>
          <w:szCs w:val="26"/>
        </w:rPr>
        <w:t>_</w:t>
      </w:r>
      <w:r w:rsidRPr="00612995">
        <w:rPr>
          <w:rFonts w:ascii="Verdana" w:hAnsi="Verdana"/>
          <w:sz w:val="26"/>
          <w:szCs w:val="26"/>
        </w:rPr>
        <w:t>gangar</w:t>
      </w:r>
      <w:r w:rsidR="002605A0">
        <w:rPr>
          <w:rFonts w:ascii="Verdana" w:hAnsi="Verdana"/>
          <w:sz w:val="26"/>
          <w:szCs w:val="26"/>
        </w:rPr>
        <w:t>_</w:t>
      </w:r>
      <w:r w:rsidRPr="00612995">
        <w:rPr>
          <w:rFonts w:ascii="Verdana" w:hAnsi="Verdana"/>
          <w:sz w:val="26"/>
          <w:szCs w:val="26"/>
        </w:rPr>
        <w:t xml:space="preserve"> og </w:t>
      </w:r>
      <w:r w:rsidR="002605A0">
        <w:rPr>
          <w:rFonts w:ascii="Verdana" w:hAnsi="Verdana"/>
          <w:sz w:val="26"/>
          <w:szCs w:val="26"/>
        </w:rPr>
        <w:t>_</w:t>
      </w:r>
      <w:r w:rsidRPr="00612995">
        <w:rPr>
          <w:rFonts w:ascii="Verdana" w:hAnsi="Verdana"/>
          <w:sz w:val="26"/>
          <w:szCs w:val="26"/>
        </w:rPr>
        <w:t xml:space="preserve">bruremarsj_ </w:t>
      </w:r>
    </w:p>
    <w:p w14:paraId="38F9784B" w14:textId="3A03A62C" w:rsidR="00A030C4" w:rsidRPr="00612995" w:rsidRDefault="00A030C4" w:rsidP="00A030C4">
      <w:pPr>
        <w:pStyle w:val="NormalWeb"/>
        <w:rPr>
          <w:rFonts w:ascii="Verdana" w:hAnsi="Verdana"/>
          <w:sz w:val="26"/>
          <w:szCs w:val="26"/>
        </w:rPr>
      </w:pPr>
      <w:r w:rsidRPr="00612995">
        <w:rPr>
          <w:rFonts w:ascii="Verdana" w:hAnsi="Verdana"/>
          <w:sz w:val="26"/>
          <w:szCs w:val="26"/>
        </w:rPr>
        <w:t>  Tredelt takt: _springar</w:t>
      </w:r>
      <w:r w:rsidR="00BC68FF">
        <w:rPr>
          <w:rFonts w:ascii="Verdana" w:hAnsi="Verdana"/>
          <w:sz w:val="26"/>
          <w:szCs w:val="26"/>
        </w:rPr>
        <w:t>_</w:t>
      </w:r>
      <w:r w:rsidRPr="00612995">
        <w:rPr>
          <w:rFonts w:ascii="Verdana" w:hAnsi="Verdana"/>
          <w:sz w:val="26"/>
          <w:szCs w:val="26"/>
        </w:rPr>
        <w:t xml:space="preserve">, </w:t>
      </w:r>
      <w:r w:rsidR="00BC68FF">
        <w:rPr>
          <w:rFonts w:ascii="Verdana" w:hAnsi="Verdana"/>
          <w:sz w:val="26"/>
          <w:szCs w:val="26"/>
        </w:rPr>
        <w:t>_</w:t>
      </w:r>
      <w:r w:rsidRPr="00612995">
        <w:rPr>
          <w:rFonts w:ascii="Verdana" w:hAnsi="Verdana"/>
          <w:sz w:val="26"/>
          <w:szCs w:val="26"/>
        </w:rPr>
        <w:t>springleik</w:t>
      </w:r>
      <w:r w:rsidR="00BC68FF">
        <w:rPr>
          <w:rFonts w:ascii="Verdana" w:hAnsi="Verdana"/>
          <w:sz w:val="26"/>
          <w:szCs w:val="26"/>
        </w:rPr>
        <w:t>_</w:t>
      </w:r>
      <w:r w:rsidRPr="00612995">
        <w:rPr>
          <w:rFonts w:ascii="Verdana" w:hAnsi="Verdana"/>
          <w:sz w:val="26"/>
          <w:szCs w:val="26"/>
        </w:rPr>
        <w:t xml:space="preserve">, </w:t>
      </w:r>
      <w:r w:rsidR="00BC68FF">
        <w:rPr>
          <w:rFonts w:ascii="Verdana" w:hAnsi="Verdana"/>
          <w:sz w:val="26"/>
          <w:szCs w:val="26"/>
        </w:rPr>
        <w:t>_</w:t>
      </w:r>
      <w:r w:rsidRPr="00612995">
        <w:rPr>
          <w:rFonts w:ascii="Verdana" w:hAnsi="Verdana"/>
          <w:sz w:val="26"/>
          <w:szCs w:val="26"/>
        </w:rPr>
        <w:t xml:space="preserve">pols_ </w:t>
      </w:r>
    </w:p>
    <w:p w14:paraId="5588AD5C" w14:textId="77777777" w:rsidR="00A030C4" w:rsidRPr="00612995" w:rsidRDefault="00A030C4" w:rsidP="00A030C4">
      <w:pPr>
        <w:rPr>
          <w:szCs w:val="26"/>
        </w:rPr>
      </w:pPr>
    </w:p>
    <w:p w14:paraId="776F93A3" w14:textId="6976F577" w:rsidR="00A030C4" w:rsidRPr="00612995" w:rsidRDefault="00A030C4" w:rsidP="00BC68FF">
      <w:pPr>
        <w:pStyle w:val="Overskrift2"/>
      </w:pPr>
      <w:bookmarkStart w:id="152" w:name="_Toc516148573"/>
      <w:r w:rsidRPr="00612995">
        <w:t>xxx</w:t>
      </w:r>
      <w:r w:rsidR="00BC68FF">
        <w:t>2</w:t>
      </w:r>
      <w:r w:rsidRPr="00612995">
        <w:t xml:space="preserve"> Andre typer folkemusikk</w:t>
      </w:r>
      <w:bookmarkEnd w:id="152"/>
    </w:p>
    <w:p w14:paraId="0E7FBFAA" w14:textId="13A01CE9" w:rsidR="00A030C4" w:rsidRPr="00612995" w:rsidRDefault="00A030C4" w:rsidP="00495C22">
      <w:pPr>
        <w:pStyle w:val="Overskrift3"/>
      </w:pPr>
      <w:bookmarkStart w:id="153" w:name="_Toc516148574"/>
      <w:r w:rsidRPr="00612995">
        <w:t>xxx</w:t>
      </w:r>
      <w:r w:rsidR="00495C22">
        <w:t>3</w:t>
      </w:r>
      <w:r w:rsidRPr="00612995">
        <w:t xml:space="preserve"> Skillingsviser</w:t>
      </w:r>
      <w:bookmarkEnd w:id="153"/>
    </w:p>
    <w:p w14:paraId="55E8A28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Skillingsvisene regnes også til folkemusikken. Disse er av nyere dato. Det ble vanlig å synge skillingsviser hos oss på slutten av </w:t>
      </w:r>
      <w:r w:rsidRPr="00612995">
        <w:rPr>
          <w:rFonts w:ascii="Verdana" w:hAnsi="Verdana"/>
          <w:sz w:val="26"/>
          <w:szCs w:val="26"/>
        </w:rPr>
        <w:lastRenderedPageBreak/>
        <w:t xml:space="preserve">syttenhundretallet. Visene ble trykt og gjerne solgt for en skilling, derav navnet. </w:t>
      </w:r>
    </w:p>
    <w:p w14:paraId="58AF7FE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Skillingsvisene var ofte nyhetsviser. De kunne handle om store katastrofer, branner, skipsforlis og så videre. Men det finnes også kjærlighetsviser og viser med religiøst innhold. </w:t>
      </w:r>
    </w:p>
    <w:p w14:paraId="5FCB054E" w14:textId="77777777" w:rsidR="00A030C4" w:rsidRPr="00612995" w:rsidRDefault="00A030C4" w:rsidP="00A030C4">
      <w:pPr>
        <w:rPr>
          <w:szCs w:val="26"/>
        </w:rPr>
      </w:pPr>
    </w:p>
    <w:p w14:paraId="0A975E40" w14:textId="19FAC4FB" w:rsidR="00A030C4" w:rsidRPr="00612995" w:rsidRDefault="00D506D0" w:rsidP="00A030C4">
      <w:pPr>
        <w:rPr>
          <w:szCs w:val="26"/>
        </w:rPr>
      </w:pPr>
      <w:r>
        <w:rPr>
          <w:szCs w:val="26"/>
        </w:rPr>
        <w:t>---</w:t>
      </w:r>
      <w:r w:rsidR="00226254">
        <w:rPr>
          <w:szCs w:val="26"/>
        </w:rPr>
        <w:t xml:space="preserve"> </w:t>
      </w:r>
      <w:r w:rsidR="00A030C4" w:rsidRPr="00612995">
        <w:rPr>
          <w:szCs w:val="26"/>
        </w:rPr>
        <w:t xml:space="preserve">78 </w:t>
      </w:r>
      <w:r w:rsidR="00C63C2A" w:rsidRPr="00612995">
        <w:rPr>
          <w:szCs w:val="26"/>
        </w:rPr>
        <w:t>til 122</w:t>
      </w:r>
    </w:p>
    <w:p w14:paraId="6C0779B7" w14:textId="55ABEA71" w:rsidR="00A030C4" w:rsidRPr="00612995" w:rsidRDefault="00A030C4" w:rsidP="00DB0794">
      <w:pPr>
        <w:pStyle w:val="Overskrift3"/>
      </w:pPr>
      <w:bookmarkStart w:id="154" w:name="_Toc516148575"/>
      <w:r w:rsidRPr="00612995">
        <w:t>xxx</w:t>
      </w:r>
      <w:r w:rsidR="00DB0794">
        <w:t>3</w:t>
      </w:r>
      <w:r w:rsidRPr="00612995">
        <w:t xml:space="preserve"> Arbeidssanger</w:t>
      </w:r>
      <w:bookmarkEnd w:id="154"/>
    </w:p>
    <w:p w14:paraId="75D551B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Arbeidssanger er kjent i mange kulturer, og de forekommer også i Norge. Vi kan tenke på rallarvisene som ble sunget når jernbaner skulle bygges eller veier skulle anlegges. Ofte var dette taktfaste viser som skulle lette arbeidet. </w:t>
      </w:r>
    </w:p>
    <w:p w14:paraId="13AD03F2" w14:textId="7322BDD4" w:rsidR="00A030C4" w:rsidRPr="00612995" w:rsidRDefault="00A030C4" w:rsidP="00A030C4">
      <w:pPr>
        <w:pStyle w:val="NormalWeb"/>
        <w:rPr>
          <w:rFonts w:ascii="Verdana" w:hAnsi="Verdana"/>
          <w:sz w:val="26"/>
          <w:szCs w:val="26"/>
        </w:rPr>
      </w:pPr>
      <w:r w:rsidRPr="00612995">
        <w:rPr>
          <w:rFonts w:ascii="Verdana" w:hAnsi="Verdana"/>
          <w:sz w:val="26"/>
          <w:szCs w:val="26"/>
        </w:rPr>
        <w:t>  _Sjantiene_ fra seilskutetiden bør også nevnes. Som i flere av arbeids</w:t>
      </w:r>
      <w:r w:rsidR="0014056E">
        <w:rPr>
          <w:rFonts w:ascii="Verdana" w:hAnsi="Verdana"/>
          <w:sz w:val="26"/>
          <w:szCs w:val="26"/>
        </w:rPr>
        <w:t>s</w:t>
      </w:r>
      <w:r w:rsidRPr="00612995">
        <w:rPr>
          <w:rFonts w:ascii="Verdana" w:hAnsi="Verdana"/>
          <w:sz w:val="26"/>
          <w:szCs w:val="26"/>
        </w:rPr>
        <w:t xml:space="preserve">angene for øvrig var det en forsanger som stemte i mens de andre deltok i et refreng, taktfast, i arbeidet med å lette ankeret eller heise seilene. </w:t>
      </w:r>
    </w:p>
    <w:p w14:paraId="6F7D1761" w14:textId="77777777" w:rsidR="00A030C4" w:rsidRPr="00612995" w:rsidRDefault="00A030C4" w:rsidP="00A030C4">
      <w:pPr>
        <w:rPr>
          <w:szCs w:val="26"/>
        </w:rPr>
      </w:pPr>
    </w:p>
    <w:p w14:paraId="2CF6D47B" w14:textId="2E29CEE2" w:rsidR="00A030C4" w:rsidRPr="00612995" w:rsidRDefault="00A030C4" w:rsidP="0014056E">
      <w:pPr>
        <w:pStyle w:val="Overskrift3"/>
      </w:pPr>
      <w:bookmarkStart w:id="155" w:name="_Toc516148576"/>
      <w:r w:rsidRPr="00612995">
        <w:t>xxx</w:t>
      </w:r>
      <w:r w:rsidR="0014056E">
        <w:t>3</w:t>
      </w:r>
      <w:r w:rsidRPr="00612995">
        <w:t xml:space="preserve"> Samisk folkemusikk</w:t>
      </w:r>
      <w:bookmarkEnd w:id="155"/>
    </w:p>
    <w:p w14:paraId="1442506C" w14:textId="1C50BC79" w:rsidR="00A030C4" w:rsidRPr="00612995" w:rsidRDefault="00A030C4" w:rsidP="00A030C4">
      <w:pPr>
        <w:pStyle w:val="NormalWeb"/>
        <w:rPr>
          <w:rFonts w:ascii="Verdana" w:hAnsi="Verdana"/>
          <w:sz w:val="26"/>
          <w:szCs w:val="26"/>
        </w:rPr>
      </w:pPr>
      <w:r w:rsidRPr="00612995">
        <w:rPr>
          <w:rFonts w:ascii="Verdana" w:hAnsi="Verdana"/>
          <w:sz w:val="26"/>
          <w:szCs w:val="26"/>
        </w:rPr>
        <w:t>Den gamle samiske musikkformen kaller vi _joik_. Den er noe av det mest arkaiske (alderdommelige) som finnes i Europa. Joiken har likhetstrekk med musikk hos blant annet nordamerikanske indianere og eskimoer. Syngemåten kjennetegnes ved trang strupeåpning. Det blir sunget med en presset stemme. Noe som er svært karakter</w:t>
      </w:r>
      <w:r w:rsidR="00100CEF">
        <w:rPr>
          <w:rFonts w:ascii="Verdana" w:hAnsi="Verdana"/>
          <w:sz w:val="26"/>
          <w:szCs w:val="26"/>
        </w:rPr>
        <w:t>i</w:t>
      </w:r>
      <w:r w:rsidRPr="00612995">
        <w:rPr>
          <w:rFonts w:ascii="Verdana" w:hAnsi="Verdana"/>
          <w:sz w:val="26"/>
          <w:szCs w:val="26"/>
        </w:rPr>
        <w:t xml:space="preserve">stisk ved joik, er det som kalles _referansefunksjonen_. Det betyr at hver joik er knyttet til et menneske, dyr eller slike ting som ei elv, en fjelltopp eller liknende. Ved å joike gjør samene menneske, dyr og ting "nærværende". Den enkelte joik karakteriserer den eller det som det blir joiket om musikalsk. Den har på en måte en tonemalerisk effekt. Er en person kvikk og rask, vil joiken ha et livlig preg. Er personen treg, vil joiken være kjennetegnet av dette. </w:t>
      </w:r>
    </w:p>
    <w:p w14:paraId="4F13FBA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Innholdet i joiken består som regel av lite tekst, stadig avbrutt av stavelser på for eksempel "la" og "lå".</w:t>
      </w:r>
    </w:p>
    <w:p w14:paraId="4CA9126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Melodiene baserer seg på få toner. Mange går ut fra en halvtoneløs pentaton skala, mens andre kan ha færre eller flere toner. Karakteristisk ved mange av joikene er også store sprang i melodien, opp til én oktav. </w:t>
      </w:r>
    </w:p>
    <w:p w14:paraId="0D33B4C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Et instrument som ofte ledsaget joiken i eldre tider, var _runebomma_, eller _seremonitromma_. Som det siste navnet viser, har denne tromma vært av stor betydning i religiøse ritualer hvor joik og runebomme ble brukt sammen. </w:t>
      </w:r>
    </w:p>
    <w:p w14:paraId="13AA714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Helleristninger har vist at slike ritualer kan ha tradisjoner flere tusen år tilbake.</w:t>
      </w:r>
    </w:p>
    <w:p w14:paraId="7B59C52A" w14:textId="77777777" w:rsidR="00D87F78" w:rsidRDefault="00D87F78" w:rsidP="00A030C4">
      <w:pPr>
        <w:pStyle w:val="original-stil-em"/>
        <w:rPr>
          <w:rFonts w:ascii="Verdana" w:hAnsi="Verdana"/>
          <w:sz w:val="26"/>
          <w:szCs w:val="26"/>
        </w:rPr>
      </w:pPr>
    </w:p>
    <w:p w14:paraId="0E4E695E" w14:textId="66A27BDF"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48</w:t>
      </w:r>
      <w:r w:rsidR="00D87F78">
        <w:rPr>
          <w:rFonts w:ascii="Verdana" w:hAnsi="Verdana"/>
          <w:sz w:val="26"/>
          <w:szCs w:val="26"/>
        </w:rPr>
        <w:t xml:space="preserve">: </w:t>
      </w:r>
      <w:r w:rsidRPr="00612995">
        <w:rPr>
          <w:rFonts w:ascii="Verdana" w:hAnsi="Verdana"/>
          <w:sz w:val="26"/>
          <w:szCs w:val="26"/>
        </w:rPr>
        <w:t xml:space="preserve">_Ingos Jovnna (Berit </w:t>
      </w:r>
      <w:proofErr w:type="gramStart"/>
      <w:r w:rsidRPr="00612995">
        <w:rPr>
          <w:rFonts w:ascii="Verdana" w:hAnsi="Verdana"/>
          <w:sz w:val="26"/>
          <w:szCs w:val="26"/>
        </w:rPr>
        <w:t>Nordland)_</w:t>
      </w:r>
      <w:proofErr w:type="gramEnd"/>
    </w:p>
    <w:p w14:paraId="712CEE66" w14:textId="77777777" w:rsidR="00A030C4" w:rsidRPr="00612995" w:rsidRDefault="00A030C4" w:rsidP="00A030C4">
      <w:pPr>
        <w:rPr>
          <w:szCs w:val="26"/>
        </w:rPr>
      </w:pPr>
    </w:p>
    <w:p w14:paraId="63C2A22F" w14:textId="305851D4" w:rsidR="00A030C4" w:rsidRPr="00612995" w:rsidRDefault="00D506D0" w:rsidP="00A030C4">
      <w:pPr>
        <w:rPr>
          <w:szCs w:val="26"/>
        </w:rPr>
      </w:pPr>
      <w:r>
        <w:rPr>
          <w:szCs w:val="26"/>
        </w:rPr>
        <w:t>---</w:t>
      </w:r>
      <w:r w:rsidR="00226254">
        <w:rPr>
          <w:szCs w:val="26"/>
        </w:rPr>
        <w:t xml:space="preserve"> </w:t>
      </w:r>
      <w:r w:rsidR="00A030C4" w:rsidRPr="00612995">
        <w:rPr>
          <w:szCs w:val="26"/>
        </w:rPr>
        <w:t xml:space="preserve">79 </w:t>
      </w:r>
      <w:r w:rsidR="00C63C2A" w:rsidRPr="00612995">
        <w:rPr>
          <w:szCs w:val="26"/>
        </w:rPr>
        <w:t>til 122</w:t>
      </w:r>
    </w:p>
    <w:p w14:paraId="3CD4CAE7" w14:textId="77777777" w:rsidR="00A030C4" w:rsidRPr="00612995" w:rsidRDefault="00A030C4" w:rsidP="00ED22BA">
      <w:pPr>
        <w:pStyle w:val="Overskrift1"/>
      </w:pPr>
      <w:bookmarkStart w:id="156" w:name="_Toc516148577"/>
      <w:r w:rsidRPr="00612995">
        <w:t>xxx1 Kapittel 11: Folkemusikk i Europa</w:t>
      </w:r>
      <w:bookmarkEnd w:id="156"/>
    </w:p>
    <w:p w14:paraId="4A78D3FD" w14:textId="77777777" w:rsidR="00A030C4" w:rsidRPr="00612995" w:rsidRDefault="00A030C4" w:rsidP="00ED22BA">
      <w:pPr>
        <w:pStyle w:val="Overskrift2"/>
      </w:pPr>
      <w:bookmarkStart w:id="157" w:name="_Toc516148578"/>
      <w:r w:rsidRPr="00612995">
        <w:lastRenderedPageBreak/>
        <w:t>xxx2 De andre landene i Norden</w:t>
      </w:r>
      <w:bookmarkEnd w:id="157"/>
    </w:p>
    <w:p w14:paraId="1869631C"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Det første som slår en når en får kjennskap til folkemusikken i vårt naboland _Sverige_, er at den har mye til felles med norsk folkemusikk. Det er ikke så rart, siden våre to land geografisk er så nær hverandre og har hatt mye med hverandre å gjøre opp gjennom tidene. </w:t>
      </w:r>
    </w:p>
    <w:p w14:paraId="1E0BE69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_Lokk_ og _laling_ ble brukt av gjetere, det finnes små, upretensiøse _vuggeviser_ som de norske bånsullene, og det finnes _folkeviser_ (ballader) og _religiøse folketoner_, hvor ikke minst de såkalte _Dalakoralama_ er viktige. </w:t>
      </w:r>
    </w:p>
    <w:p w14:paraId="499AECC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Samme type _gjeterinstrument_ som vi hadde i Norge, fantes også i Sverige. Det var ulike fløytetyper, _horn_ og _lur_. </w:t>
      </w:r>
    </w:p>
    <w:p w14:paraId="0C41E5D0" w14:textId="2E84B7F5" w:rsidR="00A030C4" w:rsidRPr="00612995" w:rsidRDefault="00A030C4" w:rsidP="00A030C4">
      <w:pPr>
        <w:pStyle w:val="NormalWeb"/>
        <w:rPr>
          <w:rFonts w:ascii="Verdana" w:hAnsi="Verdana"/>
          <w:sz w:val="26"/>
          <w:szCs w:val="26"/>
        </w:rPr>
      </w:pPr>
      <w:r w:rsidRPr="00612995">
        <w:rPr>
          <w:rFonts w:ascii="Verdana" w:hAnsi="Verdana"/>
          <w:sz w:val="26"/>
          <w:szCs w:val="26"/>
        </w:rPr>
        <w:t>  Mange av de svenske vuggevisene er varianter av den såkalte</w:t>
      </w:r>
      <w:r w:rsidR="00A04C63">
        <w:rPr>
          <w:rFonts w:ascii="Verdana" w:hAnsi="Verdana"/>
          <w:sz w:val="26"/>
          <w:szCs w:val="26"/>
        </w:rPr>
        <w:t xml:space="preserve"> </w:t>
      </w:r>
      <w:r w:rsidRPr="00612995">
        <w:rPr>
          <w:rFonts w:ascii="Verdana" w:hAnsi="Verdana"/>
          <w:sz w:val="26"/>
          <w:szCs w:val="26"/>
        </w:rPr>
        <w:t xml:space="preserve">_Fiskeskärsmelodien_ (jf. _Byssan lull_). </w:t>
      </w:r>
    </w:p>
    <w:p w14:paraId="571A204C" w14:textId="77777777" w:rsidR="00A030C4" w:rsidRPr="00612995" w:rsidRDefault="00A030C4" w:rsidP="00A030C4">
      <w:pPr>
        <w:rPr>
          <w:szCs w:val="26"/>
        </w:rPr>
      </w:pPr>
    </w:p>
    <w:p w14:paraId="1A484900" w14:textId="0733E7EF" w:rsidR="00A030C4" w:rsidRPr="00612995" w:rsidRDefault="00A030C4" w:rsidP="00A030C4">
      <w:pPr>
        <w:rPr>
          <w:szCs w:val="26"/>
        </w:rPr>
      </w:pPr>
      <w:r w:rsidRPr="00612995">
        <w:rPr>
          <w:szCs w:val="26"/>
        </w:rPr>
        <w:t>{{</w:t>
      </w:r>
      <w:r w:rsidR="002B38DD">
        <w:rPr>
          <w:szCs w:val="26"/>
        </w:rPr>
        <w:t>Musikknoter:</w:t>
      </w:r>
      <w:r w:rsidRPr="00612995">
        <w:rPr>
          <w:szCs w:val="26"/>
        </w:rPr>
        <w:t>}}</w:t>
      </w:r>
      <w:r w:rsidR="002B38DD">
        <w:rPr>
          <w:szCs w:val="26"/>
        </w:rPr>
        <w:t xml:space="preserve"> </w:t>
      </w:r>
      <w:r w:rsidR="00C4296E">
        <w:rPr>
          <w:szCs w:val="26"/>
        </w:rPr>
        <w:t>_</w:t>
      </w:r>
      <w:r w:rsidRPr="00612995">
        <w:rPr>
          <w:szCs w:val="26"/>
        </w:rPr>
        <w:t>Byssan lull</w:t>
      </w:r>
      <w:r w:rsidR="00C4296E">
        <w:rPr>
          <w:szCs w:val="26"/>
        </w:rPr>
        <w:t>_</w:t>
      </w:r>
      <w:r w:rsidRPr="00612995">
        <w:rPr>
          <w:szCs w:val="26"/>
        </w:rPr>
        <w:t xml:space="preserve"> (svensk folketone)</w:t>
      </w:r>
    </w:p>
    <w:p w14:paraId="40C5CF27" w14:textId="77777777" w:rsidR="00C4296E" w:rsidRDefault="00C4296E" w:rsidP="00A030C4">
      <w:pPr>
        <w:pStyle w:val="NormalWeb"/>
        <w:rPr>
          <w:rFonts w:ascii="Verdana" w:hAnsi="Verdana"/>
          <w:sz w:val="26"/>
          <w:szCs w:val="26"/>
        </w:rPr>
      </w:pPr>
    </w:p>
    <w:p w14:paraId="73BEDCF5" w14:textId="38CB0B27" w:rsidR="00A030C4" w:rsidRPr="00612995" w:rsidRDefault="00C4296E"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Legg merke til det lille toneomfanget og gjentakelsen av fraser og motiver.</w:t>
      </w:r>
      <w:r w:rsidR="003F1441">
        <w:rPr>
          <w:rFonts w:ascii="Verdana" w:hAnsi="Verdana"/>
          <w:sz w:val="26"/>
          <w:szCs w:val="26"/>
        </w:rPr>
        <w:t xml:space="preserve"> </w:t>
      </w:r>
      <w:r w:rsidR="00821858" w:rsidRPr="00612995">
        <w:rPr>
          <w:rFonts w:ascii="Verdana" w:hAnsi="Verdana"/>
          <w:sz w:val="26"/>
          <w:szCs w:val="26"/>
        </w:rPr>
        <w:t>Dette er noe som går igjen i de fleste vuggeviser i hele verden.</w:t>
      </w:r>
      <w:r w:rsidR="00821858">
        <w:rPr>
          <w:rFonts w:ascii="Verdana" w:hAnsi="Verdana"/>
          <w:sz w:val="26"/>
          <w:szCs w:val="26"/>
        </w:rPr>
        <w:t xml:space="preserve"> </w:t>
      </w:r>
      <w:r>
        <w:rPr>
          <w:rFonts w:ascii="Verdana" w:hAnsi="Verdana"/>
          <w:sz w:val="26"/>
          <w:szCs w:val="26"/>
        </w:rPr>
        <w:t>{{</w:t>
      </w:r>
      <w:r w:rsidR="003F1441">
        <w:rPr>
          <w:rFonts w:ascii="Verdana" w:hAnsi="Verdana"/>
          <w:sz w:val="26"/>
          <w:szCs w:val="26"/>
        </w:rPr>
        <w:t>Slutt}}</w:t>
      </w:r>
    </w:p>
    <w:p w14:paraId="581284E1" w14:textId="77777777" w:rsidR="003F1441" w:rsidRDefault="003F1441" w:rsidP="00A030C4">
      <w:pPr>
        <w:pStyle w:val="NormalWeb"/>
        <w:rPr>
          <w:rFonts w:ascii="Verdana" w:hAnsi="Verdana"/>
          <w:sz w:val="26"/>
          <w:szCs w:val="26"/>
        </w:rPr>
      </w:pPr>
    </w:p>
    <w:p w14:paraId="495028B0" w14:textId="269417F8"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_Fele_ er det mest utbredde folkemusikkinstrumentet i Sverige. Typisk "spelmansmusikk" på fele er _polskan_, som nærmest betraktes som en "svensk nasjonaldans". Polskan stammer, som navnet antyder, fra Polen. </w:t>
      </w:r>
    </w:p>
    <w:p w14:paraId="2335D4A9" w14:textId="3FC9CAE0" w:rsidR="00A030C4" w:rsidRPr="00612995" w:rsidRDefault="00A030C4" w:rsidP="00A030C4">
      <w:pPr>
        <w:pStyle w:val="NormalWeb"/>
        <w:rPr>
          <w:rFonts w:ascii="Verdana" w:hAnsi="Verdana"/>
          <w:sz w:val="26"/>
          <w:szCs w:val="26"/>
        </w:rPr>
      </w:pPr>
      <w:r w:rsidRPr="00612995">
        <w:rPr>
          <w:rFonts w:ascii="Verdana" w:hAnsi="Verdana"/>
          <w:sz w:val="26"/>
          <w:szCs w:val="26"/>
        </w:rPr>
        <w:t>  Mens hardingfela er et typisk norsk folkemusikkinstrument, er _nyckelharpan_ spesiell for Sverige. Den strykes på med en bue, men har tangenter (</w:t>
      </w:r>
      <w:r w:rsidR="00511593">
        <w:rPr>
          <w:rFonts w:ascii="Verdana" w:hAnsi="Verdana"/>
          <w:sz w:val="26"/>
          <w:szCs w:val="26"/>
        </w:rPr>
        <w:t>_</w:t>
      </w:r>
      <w:r w:rsidRPr="00612995">
        <w:rPr>
          <w:rFonts w:ascii="Verdana" w:hAnsi="Verdana"/>
          <w:sz w:val="26"/>
          <w:szCs w:val="26"/>
        </w:rPr>
        <w:t>nycklar</w:t>
      </w:r>
      <w:r w:rsidR="00511593">
        <w:rPr>
          <w:rFonts w:ascii="Verdana" w:hAnsi="Verdana"/>
          <w:sz w:val="26"/>
          <w:szCs w:val="26"/>
        </w:rPr>
        <w:t>_</w:t>
      </w:r>
      <w:r w:rsidRPr="00612995">
        <w:rPr>
          <w:rFonts w:ascii="Verdana" w:hAnsi="Verdana"/>
          <w:sz w:val="26"/>
          <w:szCs w:val="26"/>
        </w:rPr>
        <w:t xml:space="preserve">) til å trykke ned strengene med. Lik hardingfela har nyckelharpan understrenger. Nyckelharpan har en over 600 år lang historie i Sverige. Det finnes ulike versjoner av instrumentet. Den moderne kromatiske nyckelharpan har 16 strenger: 3 melodistrenger, 1 bordunstreng og 12 understrenger. </w:t>
      </w:r>
    </w:p>
    <w:p w14:paraId="632C205F" w14:textId="77777777" w:rsidR="00A030C4" w:rsidRPr="00612995" w:rsidRDefault="00A030C4" w:rsidP="00A030C4">
      <w:pPr>
        <w:rPr>
          <w:szCs w:val="26"/>
        </w:rPr>
      </w:pPr>
    </w:p>
    <w:p w14:paraId="2EE2D992" w14:textId="31E68F9E" w:rsidR="00A030C4" w:rsidRPr="00612995" w:rsidRDefault="00D506D0" w:rsidP="00A030C4">
      <w:pPr>
        <w:rPr>
          <w:szCs w:val="26"/>
        </w:rPr>
      </w:pPr>
      <w:r>
        <w:rPr>
          <w:szCs w:val="26"/>
        </w:rPr>
        <w:t>---</w:t>
      </w:r>
      <w:r w:rsidR="002C168F">
        <w:rPr>
          <w:szCs w:val="26"/>
        </w:rPr>
        <w:t xml:space="preserve"> </w:t>
      </w:r>
      <w:r w:rsidR="00A030C4" w:rsidRPr="00612995">
        <w:rPr>
          <w:szCs w:val="26"/>
        </w:rPr>
        <w:t xml:space="preserve">80 </w:t>
      </w:r>
      <w:r w:rsidR="00C63C2A" w:rsidRPr="00612995">
        <w:rPr>
          <w:szCs w:val="26"/>
        </w:rPr>
        <w:t>til 122</w:t>
      </w:r>
    </w:p>
    <w:p w14:paraId="4FC16F95" w14:textId="1D2C89F8" w:rsidR="00A030C4" w:rsidRPr="00612995" w:rsidRDefault="00B33AC2"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Bordun: her: streng som det ikke blir trykket på (løs streng)</w:t>
      </w:r>
      <w:r w:rsidR="009F068A">
        <w:rPr>
          <w:rFonts w:ascii="Verdana" w:hAnsi="Verdana"/>
          <w:sz w:val="26"/>
          <w:szCs w:val="26"/>
        </w:rPr>
        <w:t>.</w:t>
      </w:r>
    </w:p>
    <w:p w14:paraId="4AE29426" w14:textId="0D8143CE"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Nyckelharpan låter som ei fele, men har sterkere lyd. Den har fått en renessanse i Sverige og er blitt et svært populært </w:t>
      </w:r>
      <w:r w:rsidR="009F068A">
        <w:rPr>
          <w:rFonts w:ascii="Verdana" w:hAnsi="Verdana"/>
          <w:sz w:val="26"/>
          <w:szCs w:val="26"/>
        </w:rPr>
        <w:t>f</w:t>
      </w:r>
      <w:r w:rsidRPr="00612995">
        <w:rPr>
          <w:rFonts w:ascii="Verdana" w:hAnsi="Verdana"/>
          <w:sz w:val="26"/>
          <w:szCs w:val="26"/>
        </w:rPr>
        <w:t>olkemusikkinstrument. (Det finnes ca. 10</w:t>
      </w:r>
      <w:r w:rsidR="009F068A">
        <w:rPr>
          <w:rFonts w:ascii="Verdana" w:hAnsi="Verdana"/>
          <w:sz w:val="26"/>
          <w:szCs w:val="26"/>
        </w:rPr>
        <w:t>.</w:t>
      </w:r>
      <w:r w:rsidRPr="00612995">
        <w:rPr>
          <w:rFonts w:ascii="Verdana" w:hAnsi="Verdana"/>
          <w:sz w:val="26"/>
          <w:szCs w:val="26"/>
        </w:rPr>
        <w:t xml:space="preserve">000 nyckelharpe spillere i Sverige i dag!) </w:t>
      </w:r>
      <w:r w:rsidR="009F068A">
        <w:rPr>
          <w:rFonts w:ascii="Verdana" w:hAnsi="Verdana"/>
          <w:sz w:val="26"/>
          <w:szCs w:val="26"/>
        </w:rPr>
        <w:t>{{Slutt}}</w:t>
      </w:r>
    </w:p>
    <w:p w14:paraId="3254CB9A" w14:textId="33AFD149" w:rsidR="00A030C4" w:rsidRPr="00612995" w:rsidRDefault="00A030C4" w:rsidP="00A030C4">
      <w:pPr>
        <w:pStyle w:val="original-stil-em"/>
        <w:rPr>
          <w:rFonts w:ascii="Verdana" w:hAnsi="Verdana"/>
          <w:sz w:val="26"/>
          <w:szCs w:val="26"/>
        </w:rPr>
      </w:pPr>
      <w:r w:rsidRPr="00612995">
        <w:rPr>
          <w:rFonts w:ascii="Verdana" w:hAnsi="Verdana"/>
          <w:sz w:val="26"/>
          <w:szCs w:val="26"/>
        </w:rPr>
        <w:t>  Ekstra lytteeksempel 49</w:t>
      </w:r>
      <w:r w:rsidR="00E9487C">
        <w:rPr>
          <w:rFonts w:ascii="Verdana" w:hAnsi="Verdana"/>
          <w:sz w:val="26"/>
          <w:szCs w:val="26"/>
        </w:rPr>
        <w:t xml:space="preserve">: </w:t>
      </w:r>
      <w:r w:rsidRPr="00612995">
        <w:rPr>
          <w:rFonts w:ascii="Verdana" w:hAnsi="Verdana"/>
          <w:sz w:val="26"/>
          <w:szCs w:val="26"/>
        </w:rPr>
        <w:t>_Gammel vals for nyckelharpa_</w:t>
      </w:r>
    </w:p>
    <w:p w14:paraId="4CE7CC86" w14:textId="77777777" w:rsidR="00E9487C" w:rsidRDefault="00E9487C" w:rsidP="00A030C4">
      <w:pPr>
        <w:pStyle w:val="NormalWeb"/>
        <w:rPr>
          <w:rFonts w:ascii="Verdana" w:hAnsi="Verdana"/>
          <w:sz w:val="26"/>
          <w:szCs w:val="26"/>
        </w:rPr>
      </w:pPr>
    </w:p>
    <w:p w14:paraId="7A13B46C" w14:textId="5A6A4643"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_Finlands_ nasjonalinstrument er _kantete_. Den har en tusenårig historie i Finland og er knyttet til det finske nasjonaleposet _Kalevala_. </w:t>
      </w:r>
    </w:p>
    <w:p w14:paraId="60FD9F8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Kantelen er et siterinstrument. Det består av en flat kasse som det er spent flere strenger over. Kantelespilleren har instrumentet på fanget </w:t>
      </w:r>
      <w:r w:rsidRPr="00612995">
        <w:rPr>
          <w:rFonts w:ascii="Verdana" w:hAnsi="Verdana"/>
          <w:sz w:val="26"/>
          <w:szCs w:val="26"/>
        </w:rPr>
        <w:lastRenderedPageBreak/>
        <w:t xml:space="preserve">eller på et bord. Strengene blir knipset med fingrene, og det blir ofte spilt i parallelle terser. </w:t>
      </w:r>
    </w:p>
    <w:p w14:paraId="7CDCCC89" w14:textId="421F1798" w:rsidR="00A030C4" w:rsidRDefault="00D671D8" w:rsidP="00A030C4">
      <w:pPr>
        <w:rPr>
          <w:szCs w:val="26"/>
        </w:rPr>
      </w:pPr>
      <w:r>
        <w:rPr>
          <w:szCs w:val="26"/>
        </w:rPr>
        <w:t>  </w:t>
      </w:r>
      <w:r w:rsidRPr="00612995">
        <w:rPr>
          <w:szCs w:val="26"/>
        </w:rPr>
        <w:t>Det er særlig i den østlige delen av Finland dette instrumentet blir spilt på. Med tanke på Finlands sterke forbindelse østover og sørover er det naturlig at vi finner varianter av kantelen i de baltiske statene, Litauen (</w:t>
      </w:r>
      <w:r w:rsidR="00427549">
        <w:rPr>
          <w:szCs w:val="26"/>
        </w:rPr>
        <w:t>_</w:t>
      </w:r>
      <w:r w:rsidRPr="00612995">
        <w:rPr>
          <w:szCs w:val="26"/>
        </w:rPr>
        <w:t>kanktes</w:t>
      </w:r>
      <w:r w:rsidR="00427549">
        <w:rPr>
          <w:szCs w:val="26"/>
        </w:rPr>
        <w:t>_</w:t>
      </w:r>
      <w:r w:rsidRPr="00612995">
        <w:rPr>
          <w:szCs w:val="26"/>
        </w:rPr>
        <w:t>), Estland (</w:t>
      </w:r>
      <w:r w:rsidR="00427549">
        <w:rPr>
          <w:szCs w:val="26"/>
        </w:rPr>
        <w:t>_</w:t>
      </w:r>
      <w:r w:rsidRPr="00612995">
        <w:rPr>
          <w:szCs w:val="26"/>
        </w:rPr>
        <w:t>kannet</w:t>
      </w:r>
      <w:r w:rsidR="00427549">
        <w:rPr>
          <w:szCs w:val="26"/>
        </w:rPr>
        <w:t>_</w:t>
      </w:r>
      <w:r w:rsidRPr="00612995">
        <w:rPr>
          <w:szCs w:val="26"/>
        </w:rPr>
        <w:t>) og Latvia (</w:t>
      </w:r>
      <w:r w:rsidR="00427549">
        <w:rPr>
          <w:szCs w:val="26"/>
        </w:rPr>
        <w:t>_</w:t>
      </w:r>
      <w:r w:rsidRPr="00612995">
        <w:rPr>
          <w:szCs w:val="26"/>
        </w:rPr>
        <w:t>koktes</w:t>
      </w:r>
      <w:r w:rsidR="00427549">
        <w:rPr>
          <w:szCs w:val="26"/>
        </w:rPr>
        <w:t>_</w:t>
      </w:r>
      <w:r w:rsidRPr="00612995">
        <w:rPr>
          <w:szCs w:val="26"/>
        </w:rPr>
        <w:t>) og i Russland (</w:t>
      </w:r>
      <w:r w:rsidR="00427549">
        <w:rPr>
          <w:szCs w:val="26"/>
        </w:rPr>
        <w:t>_</w:t>
      </w:r>
      <w:r w:rsidRPr="00612995">
        <w:rPr>
          <w:szCs w:val="26"/>
        </w:rPr>
        <w:t>gusli</w:t>
      </w:r>
      <w:r w:rsidR="00427549">
        <w:rPr>
          <w:szCs w:val="26"/>
        </w:rPr>
        <w:t>_</w:t>
      </w:r>
      <w:r w:rsidRPr="00612995">
        <w:rPr>
          <w:szCs w:val="26"/>
        </w:rPr>
        <w:t>).</w:t>
      </w:r>
    </w:p>
    <w:p w14:paraId="3DD90A72" w14:textId="77777777" w:rsidR="00427549" w:rsidRPr="00612995" w:rsidRDefault="00427549" w:rsidP="00A030C4">
      <w:pPr>
        <w:rPr>
          <w:szCs w:val="26"/>
        </w:rPr>
      </w:pPr>
    </w:p>
    <w:p w14:paraId="2E9F0D96" w14:textId="6D8B7B46" w:rsidR="00A030C4" w:rsidRPr="00612995" w:rsidRDefault="00A030C4" w:rsidP="00A030C4">
      <w:pPr>
        <w:rPr>
          <w:szCs w:val="26"/>
        </w:rPr>
      </w:pPr>
      <w:r w:rsidRPr="00612995">
        <w:rPr>
          <w:szCs w:val="26"/>
        </w:rPr>
        <w:t>{{Bilde</w:t>
      </w:r>
      <w:r w:rsidR="00617CC6">
        <w:rPr>
          <w:szCs w:val="26"/>
        </w:rPr>
        <w:t>:</w:t>
      </w:r>
      <w:r w:rsidRPr="00612995">
        <w:rPr>
          <w:szCs w:val="26"/>
        </w:rPr>
        <w:t>}}</w:t>
      </w:r>
      <w:r w:rsidR="00617CC6">
        <w:rPr>
          <w:szCs w:val="26"/>
        </w:rPr>
        <w:t xml:space="preserve"> </w:t>
      </w:r>
      <w:r w:rsidRPr="00612995">
        <w:rPr>
          <w:szCs w:val="26"/>
        </w:rPr>
        <w:t>Kantete</w:t>
      </w:r>
    </w:p>
    <w:p w14:paraId="7436E774" w14:textId="784C8690" w:rsidR="00A030C4" w:rsidRPr="00612995" w:rsidRDefault="00A030C4" w:rsidP="00A030C4">
      <w:pPr>
        <w:pStyle w:val="NormalWeb"/>
        <w:rPr>
          <w:rFonts w:ascii="Verdana" w:hAnsi="Verdana"/>
          <w:sz w:val="26"/>
          <w:szCs w:val="26"/>
        </w:rPr>
      </w:pPr>
    </w:p>
    <w:p w14:paraId="17140934" w14:textId="586FA45E" w:rsidR="00A030C4" w:rsidRPr="00612995" w:rsidRDefault="00A030C4" w:rsidP="00A030C4">
      <w:pPr>
        <w:pStyle w:val="NormalWeb"/>
        <w:rPr>
          <w:rFonts w:ascii="Verdana" w:hAnsi="Verdana"/>
          <w:sz w:val="26"/>
          <w:szCs w:val="26"/>
        </w:rPr>
      </w:pPr>
      <w:r w:rsidRPr="00612995">
        <w:rPr>
          <w:rFonts w:ascii="Verdana" w:hAnsi="Verdana"/>
          <w:sz w:val="26"/>
          <w:szCs w:val="26"/>
        </w:rPr>
        <w:t>Lytteeksempel 27</w:t>
      </w:r>
      <w:r w:rsidR="00EE55E4">
        <w:rPr>
          <w:rFonts w:ascii="Verdana" w:hAnsi="Verdana"/>
          <w:sz w:val="26"/>
          <w:szCs w:val="26"/>
        </w:rPr>
        <w:t xml:space="preserve">: </w:t>
      </w:r>
      <w:r w:rsidR="00410BC1">
        <w:rPr>
          <w:rFonts w:ascii="Verdana" w:hAnsi="Verdana"/>
          <w:sz w:val="26"/>
          <w:szCs w:val="26"/>
        </w:rPr>
        <w:t>_</w:t>
      </w:r>
      <w:r w:rsidRPr="00612995">
        <w:rPr>
          <w:rFonts w:ascii="Verdana" w:hAnsi="Verdana"/>
          <w:sz w:val="26"/>
          <w:szCs w:val="26"/>
        </w:rPr>
        <w:t>Musikk på kantele</w:t>
      </w:r>
      <w:r w:rsidR="00410BC1">
        <w:rPr>
          <w:rFonts w:ascii="Verdana" w:hAnsi="Verdana"/>
          <w:sz w:val="26"/>
          <w:szCs w:val="26"/>
        </w:rPr>
        <w:t>_</w:t>
      </w:r>
    </w:p>
    <w:p w14:paraId="2C48260A" w14:textId="77777777" w:rsidR="00410BC1" w:rsidRDefault="00410BC1" w:rsidP="00A030C4">
      <w:pPr>
        <w:pStyle w:val="NormalWeb"/>
        <w:rPr>
          <w:rFonts w:ascii="Verdana" w:hAnsi="Verdana"/>
          <w:sz w:val="26"/>
          <w:szCs w:val="26"/>
        </w:rPr>
      </w:pPr>
    </w:p>
    <w:p w14:paraId="76B1CB28" w14:textId="70C3DB35"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På det vokale området er finsk folkemusikk kjent for sine _runosanger_, som har tilknytning til nasjonaleposet _Kalevala_. Ellers finnes det folkeviser (ballader), religiøse folketoner og setermusikk som i Norge og Sverige. </w:t>
      </w:r>
    </w:p>
    <w:p w14:paraId="1DCBB15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For øvrig har Finland en finlandsksvensk tradisjon hvor musikken har mye til felles med svensk folkemusikk.</w:t>
      </w:r>
    </w:p>
    <w:p w14:paraId="06D7801D" w14:textId="77777777" w:rsidR="00832C3B" w:rsidRDefault="00832C3B" w:rsidP="00A030C4">
      <w:pPr>
        <w:pStyle w:val="NormalWeb"/>
        <w:rPr>
          <w:rFonts w:ascii="Verdana" w:hAnsi="Verdana"/>
          <w:sz w:val="26"/>
          <w:szCs w:val="26"/>
        </w:rPr>
      </w:pPr>
    </w:p>
    <w:p w14:paraId="2A605C75" w14:textId="0E1CEDB2"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_Danmark_ er først og fremst kjent for sin vokale folkemusikk, særlig folkeviser (ballader). </w:t>
      </w:r>
    </w:p>
    <w:p w14:paraId="580D665F" w14:textId="77777777" w:rsidR="006B66E9" w:rsidRDefault="006B66E9" w:rsidP="00A030C4">
      <w:pPr>
        <w:pStyle w:val="NormalWeb"/>
        <w:rPr>
          <w:rFonts w:ascii="Verdana" w:hAnsi="Verdana"/>
          <w:sz w:val="26"/>
          <w:szCs w:val="26"/>
        </w:rPr>
      </w:pPr>
    </w:p>
    <w:p w14:paraId="4DC7D144" w14:textId="639EEA90" w:rsidR="00A030C4" w:rsidRPr="00612995" w:rsidRDefault="00A030C4" w:rsidP="00A030C4">
      <w:pPr>
        <w:pStyle w:val="NormalWeb"/>
        <w:rPr>
          <w:rFonts w:ascii="Verdana" w:hAnsi="Verdana"/>
          <w:sz w:val="26"/>
          <w:szCs w:val="26"/>
        </w:rPr>
      </w:pPr>
      <w:r w:rsidRPr="00612995">
        <w:rPr>
          <w:rFonts w:ascii="Verdana" w:hAnsi="Verdana"/>
          <w:sz w:val="26"/>
          <w:szCs w:val="26"/>
        </w:rPr>
        <w:t>_Island_ særmerkes av en spesiell form for sang som kalles _tvisöngur_, som har både latinsk og islandsk tekst. Innholdet kan være både religiøst og verdslig. Denne formen for tostemmig sang</w:t>
      </w:r>
      <w:r w:rsidR="00FC1B84" w:rsidRPr="00612995">
        <w:rPr>
          <w:rFonts w:ascii="Verdana" w:hAnsi="Verdana"/>
          <w:sz w:val="26"/>
          <w:szCs w:val="26"/>
        </w:rPr>
        <w:t xml:space="preserve"> </w:t>
      </w:r>
      <w:r w:rsidR="00D506D0">
        <w:rPr>
          <w:rFonts w:ascii="Verdana" w:hAnsi="Verdana"/>
          <w:sz w:val="26"/>
          <w:szCs w:val="26"/>
        </w:rPr>
        <w:t>-</w:t>
      </w:r>
      <w:r w:rsidR="00BA09EE">
        <w:rPr>
          <w:rFonts w:ascii="Verdana" w:hAnsi="Verdana"/>
          <w:sz w:val="26"/>
          <w:szCs w:val="26"/>
        </w:rPr>
        <w:t xml:space="preserve"> </w:t>
      </w:r>
      <w:r w:rsidRPr="00612995">
        <w:rPr>
          <w:rFonts w:ascii="Verdana" w:hAnsi="Verdana"/>
          <w:sz w:val="26"/>
          <w:szCs w:val="26"/>
        </w:rPr>
        <w:t>som regel fremført av menn</w:t>
      </w:r>
      <w:r w:rsidR="00FC1B84" w:rsidRPr="00612995">
        <w:rPr>
          <w:rFonts w:ascii="Verdana" w:hAnsi="Verdana"/>
          <w:sz w:val="26"/>
          <w:szCs w:val="26"/>
        </w:rPr>
        <w:t xml:space="preserve"> </w:t>
      </w:r>
      <w:r w:rsidR="00D506D0">
        <w:rPr>
          <w:rFonts w:ascii="Verdana" w:hAnsi="Verdana"/>
          <w:sz w:val="26"/>
          <w:szCs w:val="26"/>
        </w:rPr>
        <w:t>-</w:t>
      </w:r>
      <w:r w:rsidR="00FC1B84" w:rsidRPr="00612995">
        <w:rPr>
          <w:rFonts w:ascii="Verdana" w:hAnsi="Verdana"/>
          <w:sz w:val="26"/>
          <w:szCs w:val="26"/>
        </w:rPr>
        <w:t xml:space="preserve"> </w:t>
      </w:r>
      <w:r w:rsidRPr="00612995">
        <w:rPr>
          <w:rFonts w:ascii="Verdana" w:hAnsi="Verdana"/>
          <w:sz w:val="26"/>
          <w:szCs w:val="26"/>
        </w:rPr>
        <w:t xml:space="preserve">er en videreføring av organumsangen fra middelalderen. </w:t>
      </w:r>
    </w:p>
    <w:p w14:paraId="05B3F29A"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Av folkemusikkinstrumenter på Island kan vi nevne _langspillet_, som tilsvarer den norske langeleiken.</w:t>
      </w:r>
    </w:p>
    <w:p w14:paraId="636EA9B4" w14:textId="77777777" w:rsidR="00A030C4" w:rsidRPr="00612995" w:rsidRDefault="00A030C4" w:rsidP="00A030C4">
      <w:pPr>
        <w:rPr>
          <w:szCs w:val="26"/>
        </w:rPr>
      </w:pPr>
    </w:p>
    <w:p w14:paraId="27713B3B" w14:textId="7520639B" w:rsidR="00A030C4" w:rsidRPr="00612995" w:rsidRDefault="00D506D0" w:rsidP="00A030C4">
      <w:pPr>
        <w:rPr>
          <w:szCs w:val="26"/>
        </w:rPr>
      </w:pPr>
      <w:r>
        <w:rPr>
          <w:szCs w:val="26"/>
        </w:rPr>
        <w:t>---</w:t>
      </w:r>
      <w:r w:rsidR="002C168F">
        <w:rPr>
          <w:szCs w:val="26"/>
        </w:rPr>
        <w:t xml:space="preserve"> </w:t>
      </w:r>
      <w:r w:rsidR="00A030C4" w:rsidRPr="00612995">
        <w:rPr>
          <w:szCs w:val="26"/>
        </w:rPr>
        <w:t xml:space="preserve">81 </w:t>
      </w:r>
      <w:r w:rsidR="00C63C2A" w:rsidRPr="00612995">
        <w:rPr>
          <w:szCs w:val="26"/>
        </w:rPr>
        <w:t>til 122</w:t>
      </w:r>
    </w:p>
    <w:p w14:paraId="3DF9FBE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_Den færøyske kvaddansen_ er karakteristisk ved at den har én eller flere forsangere, og at de andre danserne stemmer i refrenget. Det er ballader fra middelalderen som blir sunget på denne måten, og dansene kan vare ganske lenge. Balladene kan ha over hundre vers. </w:t>
      </w:r>
    </w:p>
    <w:p w14:paraId="3A42CDD3" w14:textId="77777777" w:rsidR="00A030C4" w:rsidRPr="00612995" w:rsidRDefault="00A030C4" w:rsidP="00A030C4">
      <w:pPr>
        <w:rPr>
          <w:szCs w:val="26"/>
        </w:rPr>
      </w:pPr>
    </w:p>
    <w:p w14:paraId="2FDEF4DD" w14:textId="77777777" w:rsidR="00A030C4" w:rsidRPr="00612995" w:rsidRDefault="00A030C4" w:rsidP="0002602B">
      <w:pPr>
        <w:pStyle w:val="Overskrift2"/>
      </w:pPr>
      <w:bookmarkStart w:id="158" w:name="_Toc516148579"/>
      <w:r w:rsidRPr="00612995">
        <w:t>xxx2 De britiske øyer</w:t>
      </w:r>
      <w:bookmarkEnd w:id="158"/>
    </w:p>
    <w:p w14:paraId="17649AA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Går vi til _de britisk øyer_, er sekkepipa, særlig den skotske, _the Higland Bagpipe_, mest iøynefallende.</w:t>
      </w:r>
    </w:p>
    <w:p w14:paraId="098CCBE3" w14:textId="7716F016" w:rsidR="00A030C4" w:rsidRPr="00612995" w:rsidRDefault="00A030C4" w:rsidP="00A030C4">
      <w:pPr>
        <w:pStyle w:val="NormalWeb"/>
        <w:rPr>
          <w:rFonts w:ascii="Verdana" w:hAnsi="Verdana"/>
          <w:sz w:val="26"/>
          <w:szCs w:val="26"/>
        </w:rPr>
      </w:pPr>
      <w:r w:rsidRPr="00612995">
        <w:rPr>
          <w:rFonts w:ascii="Verdana" w:hAnsi="Verdana"/>
          <w:sz w:val="26"/>
          <w:szCs w:val="26"/>
        </w:rPr>
        <w:t>  Sekkepipa i Skottland er den største typen av dette instrumentet og har som de fleste sekkepipene i Europa kun én melodipipe med et omfang på ca. én oktav (g</w:t>
      </w:r>
      <w:r w:rsidR="00C16863">
        <w:rPr>
          <w:rFonts w:ascii="Verdana" w:hAnsi="Verdana"/>
          <w:sz w:val="26"/>
          <w:szCs w:val="26"/>
        </w:rPr>
        <w:t>1</w:t>
      </w:r>
      <w:r w:rsidR="00D506D0">
        <w:rPr>
          <w:rFonts w:ascii="Verdana" w:hAnsi="Verdana"/>
          <w:sz w:val="26"/>
          <w:szCs w:val="26"/>
        </w:rPr>
        <w:t>-</w:t>
      </w:r>
      <w:r w:rsidRPr="00612995">
        <w:rPr>
          <w:rFonts w:ascii="Verdana" w:hAnsi="Verdana"/>
          <w:sz w:val="26"/>
          <w:szCs w:val="26"/>
        </w:rPr>
        <w:t xml:space="preserve">a2). I tillegg har den tre bordunpiper som spiller de samme tonene hele tiden (a, a, A). Det blåses luft i en sekk laget av skinn som holdes under venstre arm. Luften slippes eller presses ut ved at armen trykker på sekken. Det blir en kontinuerlig tonestrøm, noe vi oppfatter som typisk for sekkepipa. </w:t>
      </w:r>
    </w:p>
    <w:p w14:paraId="79767C2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Den skotske sekkepipa er regnet for Skottlands nasjonalinstrument og blir fortsatt spilt på av soldater i den skotske hær.</w:t>
      </w:r>
    </w:p>
    <w:p w14:paraId="5187042B" w14:textId="77777777" w:rsidR="00A030C4" w:rsidRPr="00612995" w:rsidRDefault="00A030C4" w:rsidP="00A030C4">
      <w:pPr>
        <w:rPr>
          <w:szCs w:val="26"/>
        </w:rPr>
      </w:pPr>
    </w:p>
    <w:p w14:paraId="7DEAC47F" w14:textId="5585EC51" w:rsidR="00A030C4" w:rsidRPr="00612995" w:rsidRDefault="00A030C4" w:rsidP="00A030C4">
      <w:pPr>
        <w:rPr>
          <w:szCs w:val="26"/>
        </w:rPr>
      </w:pPr>
      <w:r w:rsidRPr="00612995">
        <w:rPr>
          <w:szCs w:val="26"/>
        </w:rPr>
        <w:t>{{Bilde</w:t>
      </w:r>
      <w:r w:rsidR="0046533A">
        <w:rPr>
          <w:szCs w:val="26"/>
        </w:rPr>
        <w:t>:</w:t>
      </w:r>
      <w:r w:rsidRPr="00612995">
        <w:rPr>
          <w:szCs w:val="26"/>
        </w:rPr>
        <w:t>}}</w:t>
      </w:r>
      <w:r w:rsidR="0046533A">
        <w:rPr>
          <w:szCs w:val="26"/>
        </w:rPr>
        <w:t xml:space="preserve"> </w:t>
      </w:r>
      <w:r w:rsidRPr="00612995">
        <w:rPr>
          <w:szCs w:val="26"/>
        </w:rPr>
        <w:t>Sekkepipe</w:t>
      </w:r>
    </w:p>
    <w:p w14:paraId="0B6CAE40" w14:textId="77777777" w:rsidR="0046533A" w:rsidRDefault="0046533A" w:rsidP="00A030C4">
      <w:pPr>
        <w:pStyle w:val="NormalWeb"/>
        <w:rPr>
          <w:rFonts w:ascii="Verdana" w:hAnsi="Verdana"/>
          <w:sz w:val="26"/>
          <w:szCs w:val="26"/>
        </w:rPr>
      </w:pPr>
    </w:p>
    <w:p w14:paraId="47ECE077" w14:textId="4AE5EDA2" w:rsidR="00A030C4" w:rsidRPr="00612995" w:rsidRDefault="00A030C4" w:rsidP="00A030C4">
      <w:pPr>
        <w:pStyle w:val="NormalWeb"/>
        <w:rPr>
          <w:rFonts w:ascii="Verdana" w:hAnsi="Verdana"/>
          <w:sz w:val="26"/>
          <w:szCs w:val="26"/>
        </w:rPr>
      </w:pPr>
      <w:r w:rsidRPr="00612995">
        <w:rPr>
          <w:rFonts w:ascii="Verdana" w:hAnsi="Verdana"/>
          <w:sz w:val="26"/>
          <w:szCs w:val="26"/>
        </w:rPr>
        <w:t>En karakteristisk dans som har vært vanlig å spille på sekkepipe, er _reel_. I vår tid er det fele som brukes mest til å spille denne musikken. Dansen går i ganske raskt tempo, i 4/4</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eller 2/4</w:t>
      </w:r>
      <w:r w:rsidR="00D506D0">
        <w:rPr>
          <w:rFonts w:ascii="Verdana" w:hAnsi="Verdana"/>
          <w:sz w:val="26"/>
          <w:szCs w:val="26"/>
        </w:rPr>
        <w:t>-</w:t>
      </w:r>
      <w:r w:rsidRPr="00612995">
        <w:rPr>
          <w:rFonts w:ascii="Verdana" w:hAnsi="Verdana"/>
          <w:sz w:val="26"/>
          <w:szCs w:val="26"/>
        </w:rPr>
        <w:t xml:space="preserve">takt, hvor musikerne slår hælen i golvet på 1. og 3. slag. </w:t>
      </w:r>
    </w:p>
    <w:p w14:paraId="656C00A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Andre populære danser er _jig_ og _hornpipe_. </w:t>
      </w:r>
    </w:p>
    <w:p w14:paraId="43147A64" w14:textId="77777777" w:rsidR="00B7544C" w:rsidRDefault="00A030C4" w:rsidP="00A030C4">
      <w:pPr>
        <w:pStyle w:val="NormalWeb"/>
        <w:rPr>
          <w:rFonts w:ascii="Verdana" w:hAnsi="Verdana"/>
          <w:sz w:val="26"/>
          <w:szCs w:val="26"/>
        </w:rPr>
      </w:pPr>
      <w:r w:rsidRPr="00612995">
        <w:rPr>
          <w:rFonts w:ascii="Verdana" w:hAnsi="Verdana"/>
          <w:sz w:val="26"/>
          <w:szCs w:val="26"/>
        </w:rPr>
        <w:t>  </w:t>
      </w:r>
    </w:p>
    <w:p w14:paraId="226B4100" w14:textId="63829BDA"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50</w:t>
      </w:r>
      <w:r w:rsidR="00B7544C">
        <w:rPr>
          <w:rFonts w:ascii="Verdana" w:hAnsi="Verdana"/>
          <w:sz w:val="26"/>
          <w:szCs w:val="26"/>
        </w:rPr>
        <w:t xml:space="preserve">: </w:t>
      </w:r>
      <w:r w:rsidR="001F4059">
        <w:rPr>
          <w:rFonts w:ascii="Verdana" w:hAnsi="Verdana"/>
          <w:sz w:val="26"/>
          <w:szCs w:val="26"/>
        </w:rPr>
        <w:t>_</w:t>
      </w:r>
      <w:r w:rsidRPr="00612995">
        <w:rPr>
          <w:rFonts w:ascii="Verdana" w:hAnsi="Verdana"/>
          <w:sz w:val="26"/>
          <w:szCs w:val="26"/>
        </w:rPr>
        <w:t>Reel fra Shetland</w:t>
      </w:r>
      <w:r w:rsidR="001F4059">
        <w:rPr>
          <w:rFonts w:ascii="Verdana" w:hAnsi="Verdana"/>
          <w:sz w:val="26"/>
          <w:szCs w:val="26"/>
        </w:rPr>
        <w:t>_</w:t>
      </w:r>
    </w:p>
    <w:p w14:paraId="73582083" w14:textId="77777777" w:rsidR="001F4059" w:rsidRDefault="001F4059" w:rsidP="00A030C4">
      <w:pPr>
        <w:pStyle w:val="NormalWeb"/>
        <w:rPr>
          <w:rFonts w:ascii="Verdana" w:hAnsi="Verdana"/>
          <w:sz w:val="26"/>
          <w:szCs w:val="26"/>
        </w:rPr>
      </w:pPr>
    </w:p>
    <w:p w14:paraId="07A97019" w14:textId="4A6CE092"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Irsk _harpe_ bør nevnes. Dette er ei trekantharpe med lange tradisjoner på de britiske øyer. Harpa spredte seg også på kontinentet. Det at den irske harpa er benyttet på Irlands våpenskjold, viser hvor stor betydning den har hatt. </w:t>
      </w:r>
    </w:p>
    <w:p w14:paraId="0A3E336C" w14:textId="77777777" w:rsidR="00A030C4" w:rsidRPr="00612995" w:rsidRDefault="00A030C4" w:rsidP="00A030C4">
      <w:pPr>
        <w:rPr>
          <w:szCs w:val="26"/>
        </w:rPr>
      </w:pPr>
    </w:p>
    <w:p w14:paraId="0F475C87" w14:textId="769A2EE3" w:rsidR="00A030C4" w:rsidRPr="00612995" w:rsidRDefault="00D506D0" w:rsidP="00A030C4">
      <w:pPr>
        <w:rPr>
          <w:szCs w:val="26"/>
        </w:rPr>
      </w:pPr>
      <w:r>
        <w:rPr>
          <w:szCs w:val="26"/>
        </w:rPr>
        <w:t>---</w:t>
      </w:r>
      <w:r w:rsidR="002C168F">
        <w:rPr>
          <w:szCs w:val="26"/>
        </w:rPr>
        <w:t xml:space="preserve"> </w:t>
      </w:r>
      <w:r w:rsidR="00A030C4" w:rsidRPr="00612995">
        <w:rPr>
          <w:szCs w:val="26"/>
        </w:rPr>
        <w:t xml:space="preserve">82 </w:t>
      </w:r>
      <w:r w:rsidR="00C63C2A" w:rsidRPr="00612995">
        <w:rPr>
          <w:szCs w:val="26"/>
        </w:rPr>
        <w:t>til 122</w:t>
      </w:r>
    </w:p>
    <w:p w14:paraId="3FB5538D" w14:textId="1466F3BF" w:rsidR="00A030C4" w:rsidRPr="00612995" w:rsidRDefault="00A030C4" w:rsidP="00A030C4">
      <w:pPr>
        <w:pStyle w:val="NormalWeb"/>
        <w:rPr>
          <w:rFonts w:ascii="Verdana" w:hAnsi="Verdana"/>
          <w:sz w:val="26"/>
          <w:szCs w:val="26"/>
        </w:rPr>
      </w:pPr>
      <w:r w:rsidRPr="00612995">
        <w:rPr>
          <w:rFonts w:ascii="Verdana" w:hAnsi="Verdana"/>
          <w:sz w:val="26"/>
          <w:szCs w:val="26"/>
        </w:rPr>
        <w:t>Irsk folkemusikk er blitt meget populær i mange land. Danseshowet _Riverdance_ (1997) bygger på irsk folkemusikk. Det har gått sin seiersgang over hele verden og bidratt</w:t>
      </w:r>
      <w:r w:rsidR="00AE0420">
        <w:rPr>
          <w:rFonts w:ascii="Verdana" w:hAnsi="Verdana"/>
          <w:sz w:val="26"/>
          <w:szCs w:val="26"/>
        </w:rPr>
        <w:t xml:space="preserve"> </w:t>
      </w:r>
      <w:r w:rsidRPr="00612995">
        <w:rPr>
          <w:rFonts w:ascii="Verdana" w:hAnsi="Verdana"/>
          <w:sz w:val="26"/>
          <w:szCs w:val="26"/>
        </w:rPr>
        <w:t xml:space="preserve">strekt til å øke interessen for irsk musikk. </w:t>
      </w:r>
    </w:p>
    <w:p w14:paraId="2A531E0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Når det gjelder tonearter, bruker musikken på de britiske øyer både _modale_ skalaer (kirketonearter) og vanlig dur/moll.</w:t>
      </w:r>
    </w:p>
    <w:p w14:paraId="51B3587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Mange melodier er meget melodiøse og vakre.</w:t>
      </w:r>
    </w:p>
    <w:p w14:paraId="45CF5C51" w14:textId="77777777" w:rsidR="00581C5D" w:rsidRDefault="00581C5D" w:rsidP="00A030C4">
      <w:pPr>
        <w:pStyle w:val="original-stil-em"/>
        <w:rPr>
          <w:rFonts w:ascii="Verdana" w:hAnsi="Verdana"/>
          <w:sz w:val="26"/>
          <w:szCs w:val="26"/>
        </w:rPr>
      </w:pPr>
    </w:p>
    <w:p w14:paraId="3D807AF7" w14:textId="538361B3"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51</w:t>
      </w:r>
      <w:r w:rsidR="00581C5D">
        <w:rPr>
          <w:rFonts w:ascii="Verdana" w:hAnsi="Verdana"/>
          <w:sz w:val="26"/>
          <w:szCs w:val="26"/>
        </w:rPr>
        <w:t xml:space="preserve">: </w:t>
      </w:r>
      <w:r w:rsidRPr="00612995">
        <w:rPr>
          <w:rFonts w:ascii="Verdana" w:hAnsi="Verdana"/>
          <w:sz w:val="26"/>
          <w:szCs w:val="26"/>
        </w:rPr>
        <w:t>_Baloo Baleerie, keltisk vuggevise_</w:t>
      </w:r>
    </w:p>
    <w:p w14:paraId="04FA1FD7" w14:textId="77777777" w:rsidR="00A030C4" w:rsidRPr="00612995" w:rsidRDefault="00A030C4" w:rsidP="00A030C4">
      <w:pPr>
        <w:rPr>
          <w:szCs w:val="26"/>
        </w:rPr>
      </w:pPr>
    </w:p>
    <w:p w14:paraId="0AA420DF" w14:textId="77777777" w:rsidR="00A030C4" w:rsidRPr="00612995" w:rsidRDefault="00A030C4" w:rsidP="00D964C0">
      <w:pPr>
        <w:pStyle w:val="Overskrift2"/>
      </w:pPr>
      <w:bookmarkStart w:id="159" w:name="_Toc516148580"/>
      <w:r w:rsidRPr="00612995">
        <w:t>xxx2 Andre land i Europa</w:t>
      </w:r>
      <w:bookmarkEnd w:id="159"/>
    </w:p>
    <w:p w14:paraId="558DD37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I _Frankrike_ finner vi blant annet _dreieliren (vielle á </w:t>
      </w:r>
      <w:proofErr w:type="gramStart"/>
      <w:r w:rsidRPr="00612995">
        <w:rPr>
          <w:rFonts w:ascii="Verdana" w:hAnsi="Verdana"/>
          <w:sz w:val="26"/>
          <w:szCs w:val="26"/>
        </w:rPr>
        <w:t>roue)_</w:t>
      </w:r>
      <w:proofErr w:type="gramEnd"/>
      <w:r w:rsidRPr="00612995">
        <w:rPr>
          <w:rFonts w:ascii="Verdana" w:hAnsi="Verdana"/>
          <w:sz w:val="26"/>
          <w:szCs w:val="26"/>
        </w:rPr>
        <w:t xml:space="preserve">. Dette instrumentet, som er et av Europas eldste, har fått stor utbredelse i flere land, men man tror det har sin opprinnelse i Frankrike. </w:t>
      </w:r>
    </w:p>
    <w:p w14:paraId="3CF66ED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Dreieliren likner mye på den svenske nøkkelharpa med sine tangenter. Buen er derimot erstattet med et hjul som er smurt med harpiks, og som beveger seg ved hjelp av en sveiv. Det er vanlig med to strenger stemt i samme tone, og to eller fire understrenger. Mozart og Haydn var i sin tid interessert i dette instrumentet og skrev musikk for det. </w:t>
      </w:r>
    </w:p>
    <w:p w14:paraId="55083767" w14:textId="77777777" w:rsidR="00A030C4" w:rsidRPr="00612995" w:rsidRDefault="00A030C4" w:rsidP="00A030C4">
      <w:pPr>
        <w:rPr>
          <w:szCs w:val="26"/>
        </w:rPr>
      </w:pPr>
    </w:p>
    <w:p w14:paraId="06BCAD12" w14:textId="313C1B99" w:rsidR="00A030C4" w:rsidRPr="00612995" w:rsidRDefault="00A030C4" w:rsidP="00A030C4">
      <w:pPr>
        <w:rPr>
          <w:szCs w:val="26"/>
        </w:rPr>
      </w:pPr>
      <w:r w:rsidRPr="00612995">
        <w:rPr>
          <w:szCs w:val="26"/>
        </w:rPr>
        <w:t>{{Bilde</w:t>
      </w:r>
      <w:r w:rsidR="0014128A">
        <w:rPr>
          <w:szCs w:val="26"/>
        </w:rPr>
        <w:t>:</w:t>
      </w:r>
      <w:r w:rsidRPr="00612995">
        <w:rPr>
          <w:szCs w:val="26"/>
        </w:rPr>
        <w:t>}}</w:t>
      </w:r>
      <w:r w:rsidR="0014128A">
        <w:rPr>
          <w:szCs w:val="26"/>
        </w:rPr>
        <w:t xml:space="preserve"> </w:t>
      </w:r>
      <w:r w:rsidRPr="00612995">
        <w:rPr>
          <w:szCs w:val="26"/>
        </w:rPr>
        <w:t>Dreielire</w:t>
      </w:r>
    </w:p>
    <w:p w14:paraId="78FE832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Innenfor vokal folkemusikk i Frankrike finner vi en eiendommelig form for vekselsang. Vi har et eksempel på dette i en innspilling med søstrene _Goadec_ fra Bretagne. Fremføringen fungerer slik at én av utøverne starter en frase, og så henger de andre seg på. </w:t>
      </w:r>
    </w:p>
    <w:p w14:paraId="73539F6B" w14:textId="77777777" w:rsidR="004E3102" w:rsidRDefault="004E3102" w:rsidP="00A030C4">
      <w:pPr>
        <w:pStyle w:val="original-stil-em"/>
        <w:rPr>
          <w:rFonts w:ascii="Verdana" w:hAnsi="Verdana"/>
          <w:sz w:val="26"/>
          <w:szCs w:val="26"/>
        </w:rPr>
      </w:pPr>
    </w:p>
    <w:p w14:paraId="37F534E7" w14:textId="4655211A"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52</w:t>
      </w:r>
      <w:r w:rsidR="004E3102">
        <w:rPr>
          <w:rFonts w:ascii="Verdana" w:hAnsi="Verdana"/>
          <w:sz w:val="26"/>
          <w:szCs w:val="26"/>
        </w:rPr>
        <w:t xml:space="preserve">: </w:t>
      </w:r>
      <w:r w:rsidRPr="00612995">
        <w:rPr>
          <w:rFonts w:ascii="Verdana" w:hAnsi="Verdana"/>
          <w:sz w:val="26"/>
          <w:szCs w:val="26"/>
        </w:rPr>
        <w:t>_Fransk vise_</w:t>
      </w:r>
    </w:p>
    <w:p w14:paraId="1D8A3064" w14:textId="77777777" w:rsidR="004E3102" w:rsidRDefault="004E3102" w:rsidP="00A030C4">
      <w:pPr>
        <w:pStyle w:val="NormalWeb"/>
        <w:rPr>
          <w:rFonts w:ascii="Verdana" w:hAnsi="Verdana"/>
          <w:sz w:val="26"/>
          <w:szCs w:val="26"/>
        </w:rPr>
      </w:pPr>
    </w:p>
    <w:p w14:paraId="54FB4CB2" w14:textId="79F41805"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_Spania_ er mest kjent for gitar og kastanjetter, særlig i forbindelse med _flamencodans_. Den ildfulle flamencodansen forener sang, dans, gitarspill, bruk av kastanjetter og håndklapp. </w:t>
      </w:r>
    </w:p>
    <w:p w14:paraId="47BA2D25" w14:textId="77777777" w:rsidR="00A030C4" w:rsidRPr="00612995" w:rsidRDefault="00A030C4" w:rsidP="00A030C4">
      <w:pPr>
        <w:rPr>
          <w:szCs w:val="26"/>
        </w:rPr>
      </w:pPr>
    </w:p>
    <w:p w14:paraId="00C09DA3" w14:textId="300DE515" w:rsidR="00A030C4" w:rsidRPr="00612995" w:rsidRDefault="001E77C0"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Kastanjetter av spansk _casta</w:t>
      </w:r>
      <w:r>
        <w:rPr>
          <w:rFonts w:ascii="Verdana" w:hAnsi="Verdana"/>
          <w:sz w:val="26"/>
          <w:szCs w:val="26"/>
        </w:rPr>
        <w:t>ñ</w:t>
      </w:r>
      <w:r w:rsidR="00A030C4" w:rsidRPr="00612995">
        <w:rPr>
          <w:rFonts w:ascii="Verdana" w:hAnsi="Verdana"/>
          <w:sz w:val="26"/>
          <w:szCs w:val="26"/>
        </w:rPr>
        <w:t>a</w:t>
      </w:r>
      <w:r>
        <w:rPr>
          <w:rFonts w:ascii="Verdana" w:hAnsi="Verdana"/>
          <w:sz w:val="26"/>
          <w:szCs w:val="26"/>
        </w:rPr>
        <w:t>_</w:t>
      </w:r>
      <w:r w:rsidR="00A030C4" w:rsidRPr="00612995">
        <w:rPr>
          <w:rFonts w:ascii="Verdana" w:hAnsi="Verdana"/>
          <w:sz w:val="26"/>
          <w:szCs w:val="26"/>
        </w:rPr>
        <w:t xml:space="preserve"> = "kastanje"</w:t>
      </w:r>
      <w:r>
        <w:rPr>
          <w:rFonts w:ascii="Verdana" w:hAnsi="Verdana"/>
          <w:sz w:val="26"/>
          <w:szCs w:val="26"/>
        </w:rPr>
        <w:t xml:space="preserve"> {{Slutt}}</w:t>
      </w:r>
    </w:p>
    <w:p w14:paraId="6903D769" w14:textId="77777777" w:rsidR="00A030C4" w:rsidRPr="00612995" w:rsidRDefault="00A030C4" w:rsidP="00A030C4">
      <w:pPr>
        <w:rPr>
          <w:szCs w:val="26"/>
        </w:rPr>
      </w:pPr>
    </w:p>
    <w:p w14:paraId="536BCAC2" w14:textId="1405A4CB" w:rsidR="00A030C4" w:rsidRPr="00612995" w:rsidRDefault="00D506D0" w:rsidP="00A030C4">
      <w:pPr>
        <w:rPr>
          <w:szCs w:val="26"/>
        </w:rPr>
      </w:pPr>
      <w:r>
        <w:rPr>
          <w:szCs w:val="26"/>
        </w:rPr>
        <w:t>---</w:t>
      </w:r>
      <w:r w:rsidR="002C168F">
        <w:rPr>
          <w:szCs w:val="26"/>
        </w:rPr>
        <w:t xml:space="preserve"> </w:t>
      </w:r>
      <w:r w:rsidR="00A030C4" w:rsidRPr="00612995">
        <w:rPr>
          <w:szCs w:val="26"/>
        </w:rPr>
        <w:t xml:space="preserve">83 </w:t>
      </w:r>
      <w:r w:rsidR="00C63C2A" w:rsidRPr="00612995">
        <w:rPr>
          <w:szCs w:val="26"/>
        </w:rPr>
        <w:t>til 122</w:t>
      </w:r>
    </w:p>
    <w:p w14:paraId="694E58BA"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Det er mange land i Europa som har ulike former for sekkepiper. Én av dem finner vi i _Italia_. Der kalles den _zampogna_. Det spesielle med denne sekkepipa er at den har to melodipiper, én for hver hånd. </w:t>
      </w:r>
    </w:p>
    <w:p w14:paraId="7DAED91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Zampognaen spilles alltid sammen et oboinstrument som kalles _ciaramalla_, og musikken til disse to instrumentene høres hver jul i Italia. Da trekker musikerne inn til byene og lager en spesiell julestemning med spillet sitt. </w:t>
      </w:r>
    </w:p>
    <w:p w14:paraId="37CC5646" w14:textId="12B52381" w:rsidR="00A030C4" w:rsidRPr="00612995" w:rsidRDefault="00A030C4" w:rsidP="00A030C4">
      <w:pPr>
        <w:pStyle w:val="NormalWeb"/>
        <w:rPr>
          <w:rFonts w:ascii="Verdana" w:hAnsi="Verdana"/>
          <w:sz w:val="26"/>
          <w:szCs w:val="26"/>
        </w:rPr>
      </w:pPr>
      <w:r w:rsidRPr="00612995">
        <w:rPr>
          <w:rFonts w:ascii="Verdana" w:hAnsi="Verdana"/>
          <w:sz w:val="26"/>
          <w:szCs w:val="26"/>
        </w:rPr>
        <w:t>  I Italia finner vi også en særpreget flerstemmig sang</w:t>
      </w:r>
      <w:r w:rsidR="00FC1B84" w:rsidRPr="00612995">
        <w:rPr>
          <w:rFonts w:ascii="Verdana" w:hAnsi="Verdana"/>
          <w:sz w:val="26"/>
          <w:szCs w:val="26"/>
        </w:rPr>
        <w:t xml:space="preserve"> </w:t>
      </w:r>
      <w:r w:rsidR="00D506D0">
        <w:rPr>
          <w:rFonts w:ascii="Verdana" w:hAnsi="Verdana"/>
          <w:sz w:val="26"/>
          <w:szCs w:val="26"/>
        </w:rPr>
        <w:t>-</w:t>
      </w:r>
      <w:r w:rsidR="00FC1B84" w:rsidRPr="00612995">
        <w:rPr>
          <w:rFonts w:ascii="Verdana" w:hAnsi="Verdana"/>
          <w:sz w:val="26"/>
          <w:szCs w:val="26"/>
        </w:rPr>
        <w:t xml:space="preserve"> </w:t>
      </w:r>
      <w:r w:rsidRPr="00612995">
        <w:rPr>
          <w:rFonts w:ascii="Verdana" w:hAnsi="Verdana"/>
          <w:sz w:val="26"/>
          <w:szCs w:val="26"/>
        </w:rPr>
        <w:t xml:space="preserve">nærmere bestemt på Sardinia. Den sies å være noe av den eldste flerstemmigheten som finnes. </w:t>
      </w:r>
    </w:p>
    <w:p w14:paraId="0139DA3B" w14:textId="77777777" w:rsidR="00947A9E" w:rsidRDefault="00947A9E" w:rsidP="00A030C4">
      <w:pPr>
        <w:pStyle w:val="NormalWeb"/>
        <w:rPr>
          <w:rFonts w:ascii="Verdana" w:hAnsi="Verdana"/>
          <w:sz w:val="26"/>
          <w:szCs w:val="26"/>
        </w:rPr>
      </w:pPr>
    </w:p>
    <w:p w14:paraId="3EB9C61E" w14:textId="32FE1AFD" w:rsidR="00A030C4" w:rsidRPr="00612995" w:rsidRDefault="00A030C4" w:rsidP="00A030C4">
      <w:pPr>
        <w:pStyle w:val="NormalWeb"/>
        <w:rPr>
          <w:rFonts w:ascii="Verdana" w:hAnsi="Verdana"/>
          <w:sz w:val="26"/>
          <w:szCs w:val="26"/>
        </w:rPr>
      </w:pPr>
      <w:r w:rsidRPr="00612995">
        <w:rPr>
          <w:rFonts w:ascii="Verdana" w:hAnsi="Verdana"/>
          <w:sz w:val="26"/>
          <w:szCs w:val="26"/>
        </w:rPr>
        <w:t>Lytteeksempel 28</w:t>
      </w:r>
      <w:r w:rsidR="00947A9E">
        <w:rPr>
          <w:rFonts w:ascii="Verdana" w:hAnsi="Verdana"/>
          <w:sz w:val="26"/>
          <w:szCs w:val="26"/>
        </w:rPr>
        <w:t>: _</w:t>
      </w:r>
      <w:r w:rsidRPr="00612995">
        <w:rPr>
          <w:rFonts w:ascii="Verdana" w:hAnsi="Verdana"/>
          <w:sz w:val="26"/>
          <w:szCs w:val="26"/>
        </w:rPr>
        <w:t>Flerstemt sang fra Sardinia</w:t>
      </w:r>
      <w:r w:rsidR="00947A9E">
        <w:rPr>
          <w:rFonts w:ascii="Verdana" w:hAnsi="Verdana"/>
          <w:sz w:val="26"/>
          <w:szCs w:val="26"/>
        </w:rPr>
        <w:t>_</w:t>
      </w:r>
    </w:p>
    <w:p w14:paraId="0F26CE14" w14:textId="77777777" w:rsidR="00947A9E" w:rsidRDefault="00947A9E" w:rsidP="00A030C4">
      <w:pPr>
        <w:pStyle w:val="NormalWeb"/>
        <w:rPr>
          <w:rFonts w:ascii="Verdana" w:hAnsi="Verdana"/>
          <w:sz w:val="26"/>
          <w:szCs w:val="26"/>
        </w:rPr>
      </w:pPr>
    </w:p>
    <w:p w14:paraId="77F245FC" w14:textId="0588B109" w:rsidR="00A030C4" w:rsidRPr="00612995" w:rsidRDefault="00947A9E"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 xml:space="preserve">I dette lytteeksemplet skal bassen forestille oksens brøl, barytonen sauenes breking og den lyseste stemmen lyden av vinden. Melodistemmen har rikelig med forsiringer. </w:t>
      </w:r>
    </w:p>
    <w:p w14:paraId="2473D3A1" w14:textId="41D17C34" w:rsidR="00A030C4" w:rsidRPr="00612995" w:rsidRDefault="00A030C4" w:rsidP="00A030C4">
      <w:pPr>
        <w:pStyle w:val="NormalWeb"/>
        <w:rPr>
          <w:rFonts w:ascii="Verdana" w:hAnsi="Verdana"/>
          <w:sz w:val="26"/>
          <w:szCs w:val="26"/>
        </w:rPr>
      </w:pPr>
      <w:r w:rsidRPr="00612995">
        <w:rPr>
          <w:rFonts w:ascii="Verdana" w:hAnsi="Verdana"/>
          <w:sz w:val="26"/>
          <w:szCs w:val="26"/>
        </w:rPr>
        <w:t>  Gruppa som synger, kaller seg Tenores di Bitti.</w:t>
      </w:r>
      <w:r w:rsidR="00456F63">
        <w:rPr>
          <w:rFonts w:ascii="Verdana" w:hAnsi="Verdana"/>
          <w:sz w:val="26"/>
          <w:szCs w:val="26"/>
        </w:rPr>
        <w:t xml:space="preserve"> {{Slutt}}</w:t>
      </w:r>
    </w:p>
    <w:p w14:paraId="1C802C7B" w14:textId="77777777" w:rsidR="0019517E" w:rsidRDefault="0019517E" w:rsidP="00A030C4">
      <w:pPr>
        <w:pStyle w:val="NormalWeb"/>
        <w:rPr>
          <w:rFonts w:ascii="Verdana" w:hAnsi="Verdana"/>
          <w:sz w:val="26"/>
          <w:szCs w:val="26"/>
        </w:rPr>
      </w:pPr>
    </w:p>
    <w:p w14:paraId="0A8A7D5E" w14:textId="7365678A" w:rsidR="00A030C4" w:rsidRPr="00612995" w:rsidRDefault="00A030C4" w:rsidP="00A030C4">
      <w:pPr>
        <w:pStyle w:val="NormalWeb"/>
        <w:rPr>
          <w:rFonts w:ascii="Verdana" w:hAnsi="Verdana"/>
          <w:sz w:val="26"/>
          <w:szCs w:val="26"/>
        </w:rPr>
      </w:pPr>
      <w:r w:rsidRPr="00612995">
        <w:rPr>
          <w:rFonts w:ascii="Verdana" w:hAnsi="Verdana"/>
          <w:sz w:val="26"/>
          <w:szCs w:val="26"/>
        </w:rPr>
        <w:t>De alpine områdene i _Tyskland, Østerrike_ og _Sveits_ er kjent for _alpehornet_ og en spesiell måte å synge på som vi kaller _jodling_. Den som jodler, veksler stadig mellom bryst</w:t>
      </w:r>
      <w:r w:rsidR="00D506D0">
        <w:rPr>
          <w:rFonts w:ascii="Verdana" w:hAnsi="Verdana"/>
          <w:sz w:val="26"/>
          <w:szCs w:val="26"/>
        </w:rPr>
        <w:t>-</w:t>
      </w:r>
      <w:r w:rsidRPr="00612995">
        <w:rPr>
          <w:rFonts w:ascii="Verdana" w:hAnsi="Verdana"/>
          <w:sz w:val="26"/>
          <w:szCs w:val="26"/>
        </w:rPr>
        <w:t xml:space="preserve"> og falsettklang. Det finnes også flerstemmige jodlegrupper hvor understemmene danner et fast akkordgrunnlag for en solist. Selve jodlingen utgjør som regel refrenget i sanger og består av meningsløse stavelser. Både alpehornet og jodlingen er egnet til å nå over lange avstander (jf. norsk lur og lokkemelodier). </w:t>
      </w:r>
    </w:p>
    <w:p w14:paraId="0045D851" w14:textId="77777777" w:rsidR="00877C0A" w:rsidRDefault="00877C0A" w:rsidP="00A030C4">
      <w:pPr>
        <w:pStyle w:val="NormalWeb"/>
        <w:rPr>
          <w:rFonts w:ascii="Verdana" w:hAnsi="Verdana"/>
          <w:sz w:val="26"/>
          <w:szCs w:val="26"/>
        </w:rPr>
      </w:pPr>
    </w:p>
    <w:p w14:paraId="7DF82343" w14:textId="38611A9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I _Ungarn_ og noen andre østeuropeiske land finner vi et meget populært instrument som kalles _cimbalon_. Dette likner på et lite flygel, men i stedet for at man slår på tangenter, slår man direkte på strengene med filtkøller. </w:t>
      </w:r>
    </w:p>
    <w:p w14:paraId="336DB04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Cimbalonen har utviklet seg fra det såkalte _hakkebrettet_, som blir spilt på på samme måte, men er betydelig mindre og kan plasseres på et bord eller holdes i fanget. </w:t>
      </w:r>
    </w:p>
    <w:p w14:paraId="2A5458B9" w14:textId="77777777" w:rsidR="00151228" w:rsidRDefault="00151228" w:rsidP="00A030C4">
      <w:pPr>
        <w:pStyle w:val="NormalWeb"/>
        <w:rPr>
          <w:rFonts w:ascii="Verdana" w:hAnsi="Verdana"/>
          <w:sz w:val="26"/>
          <w:szCs w:val="26"/>
        </w:rPr>
      </w:pPr>
    </w:p>
    <w:p w14:paraId="1211A0FE" w14:textId="609AB666" w:rsidR="00A030C4" w:rsidRPr="00612995" w:rsidRDefault="00A030C4" w:rsidP="00A030C4">
      <w:pPr>
        <w:pStyle w:val="NormalWeb"/>
        <w:rPr>
          <w:rFonts w:ascii="Verdana" w:hAnsi="Verdana"/>
          <w:sz w:val="26"/>
          <w:szCs w:val="26"/>
        </w:rPr>
      </w:pPr>
      <w:r w:rsidRPr="00612995">
        <w:rPr>
          <w:rFonts w:ascii="Verdana" w:hAnsi="Verdana"/>
          <w:sz w:val="26"/>
          <w:szCs w:val="26"/>
        </w:rPr>
        <w:t>I England kalles dette instrumentet for _dulcimer_. Dulcimeren, eller hakkebrettet, finner vi for øvrig i hele Europa.</w:t>
      </w:r>
    </w:p>
    <w:p w14:paraId="4959DF07" w14:textId="5C69FC00" w:rsidR="00A030C4" w:rsidRPr="00612995" w:rsidRDefault="00A030C4" w:rsidP="00A030C4">
      <w:pPr>
        <w:pStyle w:val="NormalWeb"/>
        <w:rPr>
          <w:rFonts w:ascii="Verdana" w:hAnsi="Verdana"/>
          <w:sz w:val="26"/>
          <w:szCs w:val="26"/>
        </w:rPr>
      </w:pPr>
      <w:r w:rsidRPr="00612995">
        <w:rPr>
          <w:rFonts w:ascii="Verdana" w:hAnsi="Verdana"/>
          <w:sz w:val="26"/>
          <w:szCs w:val="26"/>
        </w:rPr>
        <w:t>  Sekkepipa, _duda_, er også et ungarsk instrument, men dette finnes også flere andre steder i Øst</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Europa.</w:t>
      </w:r>
    </w:p>
    <w:p w14:paraId="78C10DE0" w14:textId="77777777" w:rsidR="000F5824" w:rsidRDefault="000F5824" w:rsidP="00A030C4">
      <w:pPr>
        <w:pStyle w:val="NormalWeb"/>
        <w:rPr>
          <w:rFonts w:ascii="Verdana" w:hAnsi="Verdana"/>
          <w:sz w:val="26"/>
          <w:szCs w:val="26"/>
        </w:rPr>
      </w:pPr>
    </w:p>
    <w:p w14:paraId="17CDF692" w14:textId="1750F74C" w:rsidR="00A030C4" w:rsidRPr="00612995" w:rsidRDefault="00A030C4" w:rsidP="00A030C4">
      <w:pPr>
        <w:pStyle w:val="NormalWeb"/>
        <w:rPr>
          <w:rFonts w:ascii="Verdana" w:hAnsi="Verdana"/>
          <w:sz w:val="26"/>
          <w:szCs w:val="26"/>
        </w:rPr>
      </w:pPr>
      <w:r w:rsidRPr="00612995">
        <w:rPr>
          <w:rFonts w:ascii="Verdana" w:hAnsi="Verdana"/>
          <w:sz w:val="26"/>
          <w:szCs w:val="26"/>
        </w:rPr>
        <w:t>To komponister som har betydd mye for å samle inn og få opp interessen for, ikke bare ungarsk, men også rumensk og slovakisk folkemusikk, er _Bela Bartók_ og _Zoltan Kodaly</w:t>
      </w:r>
      <w:r w:rsidR="00ED4A6F">
        <w:rPr>
          <w:rFonts w:ascii="Verdana" w:hAnsi="Verdana"/>
          <w:sz w:val="26"/>
          <w:szCs w:val="26"/>
        </w:rPr>
        <w:t>_</w:t>
      </w:r>
      <w:r w:rsidRPr="00612995">
        <w:rPr>
          <w:rFonts w:ascii="Verdana" w:hAnsi="Verdana"/>
          <w:sz w:val="26"/>
          <w:szCs w:val="26"/>
        </w:rPr>
        <w:t xml:space="preserve">. Da Bartók oppdaget at disse folketonene bygde på kirketoneartene eller på pentatone skalaer, frigjorde det ham fra å bruke vanlig dur og moll. De asymmetriske rytmene og taktvekslingene som han fant i ungarsk folkemusikk, videreførte han i sin egen musikk. Det samme gjaldt bruken av rubato og av spesielle dansetyper. </w:t>
      </w:r>
    </w:p>
    <w:p w14:paraId="53790F83" w14:textId="77777777" w:rsidR="00A030C4" w:rsidRPr="00612995" w:rsidRDefault="00A030C4" w:rsidP="00A030C4">
      <w:pPr>
        <w:rPr>
          <w:szCs w:val="26"/>
        </w:rPr>
      </w:pPr>
    </w:p>
    <w:p w14:paraId="6654F193" w14:textId="3276E9E6" w:rsidR="00A030C4" w:rsidRPr="00612995" w:rsidRDefault="00A030C4" w:rsidP="00A030C4">
      <w:pPr>
        <w:rPr>
          <w:szCs w:val="26"/>
        </w:rPr>
      </w:pPr>
      <w:r w:rsidRPr="00612995">
        <w:rPr>
          <w:szCs w:val="26"/>
        </w:rPr>
        <w:t>{{</w:t>
      </w:r>
      <w:r w:rsidR="000B61E7">
        <w:rPr>
          <w:szCs w:val="26"/>
        </w:rPr>
        <w:t>Ordforklaring:</w:t>
      </w:r>
      <w:r w:rsidRPr="00612995">
        <w:rPr>
          <w:szCs w:val="26"/>
        </w:rPr>
        <w:t>}}</w:t>
      </w:r>
    </w:p>
    <w:p w14:paraId="63C47E33" w14:textId="2E03716F" w:rsidR="00A030C4" w:rsidRPr="00612995" w:rsidRDefault="00A030C4" w:rsidP="00A030C4">
      <w:pPr>
        <w:pStyle w:val="NormalWeb"/>
        <w:rPr>
          <w:rFonts w:ascii="Verdana" w:hAnsi="Verdana"/>
          <w:sz w:val="26"/>
          <w:szCs w:val="26"/>
        </w:rPr>
      </w:pPr>
      <w:r w:rsidRPr="00612995">
        <w:rPr>
          <w:rFonts w:ascii="Verdana" w:hAnsi="Verdana"/>
          <w:sz w:val="26"/>
          <w:szCs w:val="26"/>
        </w:rPr>
        <w:t>Rubato</w:t>
      </w:r>
      <w:r w:rsidR="0069433B">
        <w:rPr>
          <w:rFonts w:ascii="Verdana" w:hAnsi="Verdana"/>
          <w:sz w:val="26"/>
          <w:szCs w:val="26"/>
        </w:rPr>
        <w:t>:</w:t>
      </w:r>
      <w:r w:rsidRPr="00612995">
        <w:rPr>
          <w:rFonts w:ascii="Verdana" w:hAnsi="Verdana"/>
          <w:sz w:val="26"/>
          <w:szCs w:val="26"/>
        </w:rPr>
        <w:t xml:space="preserve"> økning av tempoet innen en frase</w:t>
      </w:r>
    </w:p>
    <w:p w14:paraId="674AFC43" w14:textId="77777777" w:rsidR="00A030C4" w:rsidRPr="00612995" w:rsidRDefault="00A030C4" w:rsidP="00A030C4">
      <w:pPr>
        <w:rPr>
          <w:szCs w:val="26"/>
        </w:rPr>
      </w:pPr>
    </w:p>
    <w:p w14:paraId="42BC8E00" w14:textId="378FA9A2" w:rsidR="00A030C4" w:rsidRPr="00612995" w:rsidRDefault="00D506D0" w:rsidP="00A030C4">
      <w:pPr>
        <w:rPr>
          <w:szCs w:val="26"/>
        </w:rPr>
      </w:pPr>
      <w:r>
        <w:rPr>
          <w:szCs w:val="26"/>
        </w:rPr>
        <w:t>---</w:t>
      </w:r>
      <w:r w:rsidR="002C168F">
        <w:rPr>
          <w:szCs w:val="26"/>
        </w:rPr>
        <w:t xml:space="preserve"> </w:t>
      </w:r>
      <w:r w:rsidR="00A030C4" w:rsidRPr="00612995">
        <w:rPr>
          <w:szCs w:val="26"/>
        </w:rPr>
        <w:t xml:space="preserve">84 </w:t>
      </w:r>
      <w:r w:rsidR="00C63C2A" w:rsidRPr="00612995">
        <w:rPr>
          <w:szCs w:val="26"/>
        </w:rPr>
        <w:t>til 122</w:t>
      </w:r>
    </w:p>
    <w:p w14:paraId="2A41D752" w14:textId="77777777" w:rsidR="006A66AC" w:rsidRDefault="00A030C4" w:rsidP="00A030C4">
      <w:pPr>
        <w:rPr>
          <w:szCs w:val="26"/>
        </w:rPr>
      </w:pPr>
      <w:r w:rsidRPr="00612995">
        <w:rPr>
          <w:szCs w:val="26"/>
        </w:rPr>
        <w:t>{{</w:t>
      </w:r>
      <w:r w:rsidR="000A5DE9">
        <w:rPr>
          <w:szCs w:val="26"/>
        </w:rPr>
        <w:t>Musikknoter:</w:t>
      </w:r>
      <w:r w:rsidRPr="00612995">
        <w:rPr>
          <w:szCs w:val="26"/>
        </w:rPr>
        <w:t>}}</w:t>
      </w:r>
      <w:r w:rsidR="000A5DE9">
        <w:rPr>
          <w:szCs w:val="26"/>
        </w:rPr>
        <w:t xml:space="preserve"> </w:t>
      </w:r>
      <w:r w:rsidR="006A66AC">
        <w:rPr>
          <w:szCs w:val="26"/>
        </w:rPr>
        <w:t>_</w:t>
      </w:r>
      <w:r w:rsidRPr="00612995">
        <w:rPr>
          <w:szCs w:val="26"/>
        </w:rPr>
        <w:t xml:space="preserve">Klaverstykke av </w:t>
      </w:r>
      <w:proofErr w:type="gramStart"/>
      <w:r w:rsidRPr="00612995">
        <w:rPr>
          <w:szCs w:val="26"/>
        </w:rPr>
        <w:t>Bartók.</w:t>
      </w:r>
      <w:r w:rsidR="006A66AC">
        <w:rPr>
          <w:szCs w:val="26"/>
        </w:rPr>
        <w:t>_</w:t>
      </w:r>
      <w:proofErr w:type="gramEnd"/>
    </w:p>
    <w:p w14:paraId="58AA0733" w14:textId="77777777" w:rsidR="006A66AC" w:rsidRDefault="006A66AC" w:rsidP="00A030C4">
      <w:pPr>
        <w:rPr>
          <w:szCs w:val="26"/>
        </w:rPr>
      </w:pPr>
    </w:p>
    <w:p w14:paraId="64653779" w14:textId="59F6AC4D" w:rsidR="00A030C4" w:rsidRPr="00612995" w:rsidRDefault="00A030C4" w:rsidP="00A030C4">
      <w:pPr>
        <w:rPr>
          <w:szCs w:val="26"/>
        </w:rPr>
      </w:pPr>
      <w:r w:rsidRPr="00612995">
        <w:rPr>
          <w:szCs w:val="26"/>
        </w:rPr>
        <w:t>Legg merke til vekslingen mellom 5/8</w:t>
      </w:r>
      <w:r w:rsidR="00D506D0">
        <w:rPr>
          <w:szCs w:val="26"/>
        </w:rPr>
        <w:t>-</w:t>
      </w:r>
      <w:r w:rsidRPr="00612995">
        <w:rPr>
          <w:szCs w:val="26"/>
        </w:rPr>
        <w:t xml:space="preserve"> og 3/8</w:t>
      </w:r>
      <w:r w:rsidR="00D506D0">
        <w:rPr>
          <w:szCs w:val="26"/>
        </w:rPr>
        <w:t>-</w:t>
      </w:r>
      <w:r w:rsidRPr="00612995">
        <w:rPr>
          <w:szCs w:val="26"/>
        </w:rPr>
        <w:t xml:space="preserve">takt </w:t>
      </w:r>
    </w:p>
    <w:p w14:paraId="037FF71A" w14:textId="77777777" w:rsidR="00DC2E82" w:rsidRDefault="00DC2E82" w:rsidP="00A030C4">
      <w:pPr>
        <w:pStyle w:val="NormalWeb"/>
        <w:rPr>
          <w:rFonts w:ascii="Verdana" w:hAnsi="Verdana"/>
          <w:sz w:val="26"/>
          <w:szCs w:val="26"/>
        </w:rPr>
      </w:pPr>
    </w:p>
    <w:p w14:paraId="04719C5C" w14:textId="5F37472F" w:rsidR="00A030C4" w:rsidRPr="00612995" w:rsidRDefault="00A030C4" w:rsidP="00A030C4">
      <w:pPr>
        <w:pStyle w:val="NormalWeb"/>
        <w:rPr>
          <w:rFonts w:ascii="Verdana" w:hAnsi="Verdana"/>
          <w:sz w:val="26"/>
          <w:szCs w:val="26"/>
        </w:rPr>
      </w:pPr>
      <w:r w:rsidRPr="00612995">
        <w:rPr>
          <w:rFonts w:ascii="Verdana" w:hAnsi="Verdana"/>
          <w:sz w:val="26"/>
          <w:szCs w:val="26"/>
        </w:rPr>
        <w:t>Hvis vi skal trekke frem et instrument fra _Romania_, må det bli _panfløyta_. Panfløyte forbindes kanskje mest med Sør</w:t>
      </w:r>
      <w:r w:rsidR="00D506D0">
        <w:rPr>
          <w:rFonts w:ascii="Verdana" w:hAnsi="Verdana"/>
          <w:sz w:val="26"/>
          <w:szCs w:val="26"/>
        </w:rPr>
        <w:t>-</w:t>
      </w:r>
      <w:r w:rsidRPr="00612995">
        <w:rPr>
          <w:rFonts w:ascii="Verdana" w:hAnsi="Verdana"/>
          <w:sz w:val="26"/>
          <w:szCs w:val="26"/>
        </w:rPr>
        <w:t xml:space="preserve">Amerika, men den finnes i forskjellige deler av verden i ulike utforminger. Navnet har den etter den greske skogguden Pan. Han hadde et slikt instrument, som ble kalt for _syrinx_. Vi forstår at det er et meget gammelt instrument. </w:t>
      </w:r>
    </w:p>
    <w:p w14:paraId="15881A3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Panfløyta består av et antall forskjellige rør av ulik lengde som er festet inntil hverandre, enten i en rett eller bøyd linje (slik som den rumenske). Rørene, som er av tre (gjerne bambus), er som regel lukket nederst og åpne øverst, og de blåses på som kantfløyter. </w:t>
      </w:r>
    </w:p>
    <w:p w14:paraId="228F1128" w14:textId="77777777" w:rsidR="00A84BF4" w:rsidRDefault="00A84BF4" w:rsidP="00A030C4">
      <w:pPr>
        <w:pStyle w:val="NormalWeb"/>
        <w:rPr>
          <w:rFonts w:ascii="Verdana" w:hAnsi="Verdana"/>
          <w:sz w:val="26"/>
          <w:szCs w:val="26"/>
        </w:rPr>
      </w:pPr>
    </w:p>
    <w:p w14:paraId="21626A94" w14:textId="1AD61923"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Det tidligere _Jugoslavia_ er preget av kulturelt mangfold. Av instrumenter finner vi blant annet panfløyte, _duda_ (sekkepipe), _zurna_ (en skalmeie, som kom fra Tyrkia) og ulike strengeinstrumenter av orientalsk opprinnelse. Et strykeinstrument som skiller seg ut fra de andre, er _gusla_, et enstrengs instrument. Den har et ornamentert, utskåret hode og en underside som er dekket med skinn. </w:t>
      </w:r>
    </w:p>
    <w:p w14:paraId="579F64E4" w14:textId="567C5BEC" w:rsidR="00A030C4" w:rsidRPr="00612995" w:rsidRDefault="00A030C4" w:rsidP="00A030C4">
      <w:pPr>
        <w:pStyle w:val="NormalWeb"/>
        <w:rPr>
          <w:rFonts w:ascii="Verdana" w:hAnsi="Verdana"/>
          <w:sz w:val="26"/>
          <w:szCs w:val="26"/>
        </w:rPr>
      </w:pPr>
      <w:r w:rsidRPr="00612995">
        <w:rPr>
          <w:rFonts w:ascii="Verdana" w:hAnsi="Verdana"/>
          <w:sz w:val="26"/>
          <w:szCs w:val="26"/>
        </w:rPr>
        <w:t>  På det vokale området merker vi oss den flerstemmige sangen, vanligvis to</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og trestemmig, og en eiendommelig form for vekselsang, hvor den ene gruppen faller inn i den andres sang like før hver strofeslutt. Det blir en slags overlapping av de to gruppene. Denne syngemåten blir kalt for _loviti_ ("ta fatt"). </w:t>
      </w:r>
    </w:p>
    <w:p w14:paraId="18EE505A" w14:textId="5A13A9E6" w:rsidR="00A030C4" w:rsidRPr="00612995" w:rsidRDefault="00A030C4" w:rsidP="00A030C4">
      <w:pPr>
        <w:pStyle w:val="NormalWeb"/>
        <w:rPr>
          <w:rFonts w:ascii="Verdana" w:hAnsi="Verdana"/>
          <w:sz w:val="26"/>
          <w:szCs w:val="26"/>
        </w:rPr>
      </w:pPr>
      <w:r w:rsidRPr="00612995">
        <w:rPr>
          <w:rFonts w:ascii="Verdana" w:hAnsi="Verdana"/>
          <w:sz w:val="26"/>
          <w:szCs w:val="26"/>
        </w:rPr>
        <w:t>  En rikt utviklet flerstemmig sang finnes ellers i _Georgia_ og på _Balkan_, med hver sine særpreg. Det rytmiske er preget av asymmetriske taktarter som 5/8, eller vekslende taktarter, som veksling mellom to</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og tretakt. Dette finner vi også i flere av de østeuropeiske landene (jf. Ungarn). </w:t>
      </w:r>
    </w:p>
    <w:p w14:paraId="098D5827" w14:textId="77777777" w:rsidR="00A030C4" w:rsidRPr="00612995" w:rsidRDefault="00A030C4" w:rsidP="00A030C4">
      <w:pPr>
        <w:rPr>
          <w:szCs w:val="26"/>
        </w:rPr>
      </w:pPr>
    </w:p>
    <w:p w14:paraId="0E7B8046" w14:textId="6B9F48D3" w:rsidR="00A030C4" w:rsidRPr="00612995" w:rsidRDefault="00D506D0" w:rsidP="00A030C4">
      <w:pPr>
        <w:rPr>
          <w:szCs w:val="26"/>
        </w:rPr>
      </w:pPr>
      <w:r>
        <w:rPr>
          <w:szCs w:val="26"/>
        </w:rPr>
        <w:lastRenderedPageBreak/>
        <w:t>---</w:t>
      </w:r>
      <w:r w:rsidR="00D258F5">
        <w:rPr>
          <w:szCs w:val="26"/>
        </w:rPr>
        <w:t xml:space="preserve"> </w:t>
      </w:r>
      <w:r w:rsidR="00A030C4" w:rsidRPr="00612995">
        <w:rPr>
          <w:szCs w:val="26"/>
        </w:rPr>
        <w:t xml:space="preserve">85 </w:t>
      </w:r>
      <w:r w:rsidR="00C63C2A" w:rsidRPr="00612995">
        <w:rPr>
          <w:szCs w:val="26"/>
        </w:rPr>
        <w:t>til 122</w:t>
      </w:r>
    </w:p>
    <w:p w14:paraId="73BA1D58" w14:textId="67CAB2EA" w:rsidR="00A030C4" w:rsidRPr="00612995" w:rsidRDefault="00A030C4" w:rsidP="00A030C4">
      <w:pPr>
        <w:rPr>
          <w:szCs w:val="26"/>
        </w:rPr>
      </w:pPr>
      <w:r w:rsidRPr="00612995">
        <w:rPr>
          <w:szCs w:val="26"/>
        </w:rPr>
        <w:t>{{Bilde</w:t>
      </w:r>
      <w:r w:rsidR="00A3238E">
        <w:rPr>
          <w:szCs w:val="26"/>
        </w:rPr>
        <w:t>:</w:t>
      </w:r>
      <w:r w:rsidRPr="00612995">
        <w:rPr>
          <w:szCs w:val="26"/>
        </w:rPr>
        <w:t>}}</w:t>
      </w:r>
      <w:r w:rsidR="00A3238E">
        <w:rPr>
          <w:szCs w:val="26"/>
        </w:rPr>
        <w:t xml:space="preserve"> </w:t>
      </w:r>
      <w:r w:rsidRPr="00612995">
        <w:rPr>
          <w:szCs w:val="26"/>
        </w:rPr>
        <w:t>Bouzouki</w:t>
      </w:r>
    </w:p>
    <w:p w14:paraId="6085CB96" w14:textId="77777777" w:rsidR="00A3238E" w:rsidRDefault="00A3238E" w:rsidP="00A030C4">
      <w:pPr>
        <w:pStyle w:val="NormalWeb"/>
        <w:rPr>
          <w:rFonts w:ascii="Verdana" w:hAnsi="Verdana"/>
          <w:sz w:val="26"/>
          <w:szCs w:val="26"/>
        </w:rPr>
      </w:pPr>
    </w:p>
    <w:p w14:paraId="1F911DD7" w14:textId="0A7FB66B"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Et instrument som vi først og fremst forbinder med _Hellas_, er _bouzouki_. Dette er et luttinstrument med lang hals og tre eller fire doble strengepar. </w:t>
      </w:r>
    </w:p>
    <w:p w14:paraId="1D32964D" w14:textId="77777777" w:rsidR="00A030C4" w:rsidRPr="00612995" w:rsidRDefault="00A030C4" w:rsidP="00A030C4">
      <w:pPr>
        <w:rPr>
          <w:szCs w:val="26"/>
        </w:rPr>
      </w:pPr>
    </w:p>
    <w:p w14:paraId="3E7539A9" w14:textId="29D9C0AE" w:rsidR="00A030C4" w:rsidRPr="00612995" w:rsidRDefault="00A030C4" w:rsidP="00A030C4">
      <w:pPr>
        <w:rPr>
          <w:szCs w:val="26"/>
        </w:rPr>
      </w:pPr>
      <w:r w:rsidRPr="00612995">
        <w:rPr>
          <w:szCs w:val="26"/>
        </w:rPr>
        <w:t>{{Bilde</w:t>
      </w:r>
      <w:r w:rsidR="00007E4E">
        <w:rPr>
          <w:szCs w:val="26"/>
        </w:rPr>
        <w:t>:</w:t>
      </w:r>
      <w:r w:rsidRPr="00612995">
        <w:rPr>
          <w:szCs w:val="26"/>
        </w:rPr>
        <w:t>}}</w:t>
      </w:r>
      <w:r w:rsidR="00007E4E">
        <w:rPr>
          <w:szCs w:val="26"/>
        </w:rPr>
        <w:t xml:space="preserve"> </w:t>
      </w:r>
      <w:r w:rsidRPr="00612995">
        <w:rPr>
          <w:szCs w:val="26"/>
        </w:rPr>
        <w:t>Balalaika</w:t>
      </w:r>
    </w:p>
    <w:p w14:paraId="07C6CD4C" w14:textId="77777777" w:rsidR="00007E4E" w:rsidRDefault="00007E4E" w:rsidP="00A030C4">
      <w:pPr>
        <w:pStyle w:val="NormalWeb"/>
        <w:rPr>
          <w:rFonts w:ascii="Verdana" w:hAnsi="Verdana"/>
          <w:sz w:val="26"/>
          <w:szCs w:val="26"/>
        </w:rPr>
      </w:pPr>
    </w:p>
    <w:p w14:paraId="48B6EAD8" w14:textId="31398C44"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_Russland_ er mest kjent for sin _balalaika_. Dette er et instrument som hører til luttfamilien. Det har vanligvis tre strenger og en trekantet resonanskasse. </w:t>
      </w:r>
    </w:p>
    <w:p w14:paraId="2C5C404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Balalaikaen er nærmest blitt Russlands nasjonalinstrument, og i nyere tid har det vært vanlig å danne balalaikaorkestre.</w:t>
      </w:r>
    </w:p>
    <w:p w14:paraId="6A1BB006" w14:textId="77777777" w:rsidR="00A030C4" w:rsidRPr="00612995" w:rsidRDefault="00A030C4" w:rsidP="00A030C4">
      <w:pPr>
        <w:rPr>
          <w:szCs w:val="26"/>
        </w:rPr>
      </w:pPr>
    </w:p>
    <w:p w14:paraId="433CBF28" w14:textId="58B9A4E9" w:rsidR="00A030C4" w:rsidRPr="00612995" w:rsidRDefault="00D506D0" w:rsidP="00A030C4">
      <w:pPr>
        <w:rPr>
          <w:szCs w:val="26"/>
        </w:rPr>
      </w:pPr>
      <w:r>
        <w:rPr>
          <w:szCs w:val="26"/>
        </w:rPr>
        <w:t>---</w:t>
      </w:r>
      <w:r w:rsidR="00D258F5">
        <w:rPr>
          <w:szCs w:val="26"/>
        </w:rPr>
        <w:t xml:space="preserve"> </w:t>
      </w:r>
      <w:r w:rsidR="00A030C4" w:rsidRPr="00612995">
        <w:rPr>
          <w:szCs w:val="26"/>
        </w:rPr>
        <w:t xml:space="preserve">86 </w:t>
      </w:r>
      <w:r w:rsidR="00C63C2A" w:rsidRPr="00612995">
        <w:rPr>
          <w:szCs w:val="26"/>
        </w:rPr>
        <w:t>til 122</w:t>
      </w:r>
    </w:p>
    <w:p w14:paraId="0C7E275E" w14:textId="77777777" w:rsidR="00A030C4" w:rsidRPr="00612995" w:rsidRDefault="00A030C4" w:rsidP="0047659C">
      <w:pPr>
        <w:pStyle w:val="Overskrift1"/>
      </w:pPr>
      <w:bookmarkStart w:id="160" w:name="_Toc516148581"/>
      <w:r w:rsidRPr="00612995">
        <w:t>xxx1 Kapittel 12: Utenomeuropeisk musikk</w:t>
      </w:r>
      <w:bookmarkEnd w:id="160"/>
    </w:p>
    <w:p w14:paraId="5EB8FFB6" w14:textId="77777777" w:rsidR="00A030C4" w:rsidRPr="00612995" w:rsidRDefault="00A030C4" w:rsidP="00430DAF">
      <w:pPr>
        <w:pStyle w:val="Overskrift2"/>
      </w:pPr>
      <w:bookmarkStart w:id="161" w:name="_Toc516148582"/>
      <w:r w:rsidRPr="00612995">
        <w:t>xxx2 Begrepet etnomusikk, eller etnisk musikk</w:t>
      </w:r>
      <w:bookmarkEnd w:id="161"/>
    </w:p>
    <w:p w14:paraId="7A36DCA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Når vi europeere snakker om etnomusikk eller etnisk musikk, tenker vi straks på musikk fra andre kontinenter enn vårt eget, det vil si Afrika, Asia, Australia og så videre. Derfor kunne vi ha kalt dette kapitlet for etnisk musikk. Men vi nordmenn bruker også _etnisk musikk_ om folkemusikk i ulike europeiske land, ja, vi kan også kalle samisk musikk for etnisk. Folk fra land i andre verdensdeler ville imidlertid betakke seg for å kalle sin musikk for etnisk, mens de kanskje heller vil bruke begrepet om norsk folkemusikk. </w:t>
      </w:r>
    </w:p>
    <w:p w14:paraId="25BBF652" w14:textId="2820FFFA" w:rsidR="00A030C4" w:rsidRPr="00612995" w:rsidRDefault="00A030C4" w:rsidP="00A030C4">
      <w:pPr>
        <w:pStyle w:val="NormalWeb"/>
        <w:rPr>
          <w:rFonts w:ascii="Verdana" w:hAnsi="Verdana"/>
          <w:sz w:val="26"/>
          <w:szCs w:val="26"/>
        </w:rPr>
      </w:pPr>
      <w:r w:rsidRPr="00612995">
        <w:rPr>
          <w:rFonts w:ascii="Verdana" w:hAnsi="Verdana"/>
          <w:sz w:val="26"/>
          <w:szCs w:val="26"/>
        </w:rPr>
        <w:t>  Etnisk musikk</w:t>
      </w:r>
      <w:r w:rsidR="00FC1B84" w:rsidRPr="00612995">
        <w:rPr>
          <w:rFonts w:ascii="Verdana" w:hAnsi="Verdana"/>
          <w:sz w:val="26"/>
          <w:szCs w:val="26"/>
        </w:rPr>
        <w:t xml:space="preserve"> </w:t>
      </w:r>
      <w:r w:rsidR="00D506D0">
        <w:rPr>
          <w:rFonts w:ascii="Verdana" w:hAnsi="Verdana"/>
          <w:sz w:val="26"/>
          <w:szCs w:val="26"/>
        </w:rPr>
        <w:t>-</w:t>
      </w:r>
      <w:r w:rsidR="00FC1B84" w:rsidRPr="00612995">
        <w:rPr>
          <w:rFonts w:ascii="Verdana" w:hAnsi="Verdana"/>
          <w:sz w:val="26"/>
          <w:szCs w:val="26"/>
        </w:rPr>
        <w:t xml:space="preserve"> </w:t>
      </w:r>
      <w:r w:rsidRPr="00612995">
        <w:rPr>
          <w:rFonts w:ascii="Verdana" w:hAnsi="Verdana"/>
          <w:sz w:val="26"/>
          <w:szCs w:val="26"/>
        </w:rPr>
        <w:t>slik som vi her i Europa bruker begrepet</w:t>
      </w:r>
      <w:r w:rsidR="00FC1B84" w:rsidRPr="00612995">
        <w:rPr>
          <w:rFonts w:ascii="Verdana" w:hAnsi="Verdana"/>
          <w:sz w:val="26"/>
          <w:szCs w:val="26"/>
        </w:rPr>
        <w:t xml:space="preserve"> </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omfatter heller ikke bare folkemusikk, men også kunstmusikk slik den forekommer i Kina, India og landene i Midtøsten. </w:t>
      </w:r>
    </w:p>
    <w:p w14:paraId="36E560C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I stedet for å bruke etnomusikkbegrepet om den musikken som det blir fortalt om i dette kapittelet, har vi valgt den nøytrale betegnelsen _utenomeuropeisk musikk_. For noen lands vedkommende omfatter det både landets folkemusikk og kunstmusikk, uten at det blir trukket noen klare grenser mellom dem, fordi disse to musikktypene har så mye til felles. </w:t>
      </w:r>
    </w:p>
    <w:p w14:paraId="41569F99" w14:textId="77777777" w:rsidR="001A719A" w:rsidRDefault="001A719A" w:rsidP="00A030C4">
      <w:pPr>
        <w:pStyle w:val="NormalWeb"/>
        <w:rPr>
          <w:rFonts w:ascii="Verdana" w:hAnsi="Verdana"/>
          <w:sz w:val="26"/>
          <w:szCs w:val="26"/>
        </w:rPr>
      </w:pPr>
    </w:p>
    <w:p w14:paraId="18BFC7CF" w14:textId="1DA0EAA6" w:rsidR="00A030C4" w:rsidRPr="00612995" w:rsidRDefault="00A030C4" w:rsidP="00A030C4">
      <w:pPr>
        <w:pStyle w:val="NormalWeb"/>
        <w:rPr>
          <w:rFonts w:ascii="Verdana" w:hAnsi="Verdana"/>
          <w:sz w:val="26"/>
          <w:szCs w:val="26"/>
        </w:rPr>
      </w:pPr>
      <w:r w:rsidRPr="00612995">
        <w:rPr>
          <w:rFonts w:ascii="Verdana" w:hAnsi="Verdana"/>
          <w:sz w:val="26"/>
          <w:szCs w:val="26"/>
        </w:rPr>
        <w:t>Utenomeuropeisk musikk er et svært omfattende emne. I denne sammenheng er det naturlig nok meget begrenset hva som kan tas med. Ut fra en grovinndeling på grunnlag av de forskjellige kontinentene vil vi peke på noen sentrale trekk ved musikken og særpregede instrumenter i ulike land.</w:t>
      </w:r>
    </w:p>
    <w:p w14:paraId="1061052D" w14:textId="12C7BBE8" w:rsidR="00A030C4" w:rsidRPr="00612995" w:rsidRDefault="00A030C4" w:rsidP="00A030C4">
      <w:pPr>
        <w:pStyle w:val="NormalWeb"/>
        <w:rPr>
          <w:rFonts w:ascii="Verdana" w:hAnsi="Verdana"/>
          <w:sz w:val="26"/>
          <w:szCs w:val="26"/>
        </w:rPr>
      </w:pPr>
      <w:r w:rsidRPr="00612995">
        <w:rPr>
          <w:rFonts w:ascii="Verdana" w:hAnsi="Verdana"/>
          <w:sz w:val="26"/>
          <w:szCs w:val="26"/>
        </w:rPr>
        <w:t>  Det er også begrenset hvor mange lytte</w:t>
      </w:r>
      <w:r w:rsidR="00C60F96">
        <w:rPr>
          <w:rFonts w:ascii="Verdana" w:hAnsi="Verdana"/>
          <w:sz w:val="26"/>
          <w:szCs w:val="26"/>
        </w:rPr>
        <w:t>e</w:t>
      </w:r>
      <w:r w:rsidRPr="00612995">
        <w:rPr>
          <w:rFonts w:ascii="Verdana" w:hAnsi="Verdana"/>
          <w:sz w:val="26"/>
          <w:szCs w:val="26"/>
        </w:rPr>
        <w:t>ksempler fra andre lands folkemusikk det er plass til på den vedlagte CD</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platen, men her som i de andre kapitlene blir det henvist til ekstra lytteeksempler. Bakerst i boka blir det opplyst hvor man kan få tak i innspillinger av denne musikken. </w:t>
      </w:r>
    </w:p>
    <w:p w14:paraId="751052EE" w14:textId="77777777" w:rsidR="00A030C4" w:rsidRPr="00612995" w:rsidRDefault="00A030C4" w:rsidP="00A030C4">
      <w:pPr>
        <w:rPr>
          <w:szCs w:val="26"/>
        </w:rPr>
      </w:pPr>
    </w:p>
    <w:p w14:paraId="0E4A6E86" w14:textId="77777777" w:rsidR="00A030C4" w:rsidRPr="00612995" w:rsidRDefault="00A030C4" w:rsidP="00F02565">
      <w:pPr>
        <w:pStyle w:val="Overskrift2"/>
      </w:pPr>
      <w:bookmarkStart w:id="162" w:name="_Toc516148583"/>
      <w:r w:rsidRPr="00612995">
        <w:lastRenderedPageBreak/>
        <w:t>xxx2 Afrika sør for Sahara</w:t>
      </w:r>
      <w:bookmarkEnd w:id="162"/>
    </w:p>
    <w:p w14:paraId="587EBA1C" w14:textId="4F312DD2" w:rsidR="00A030C4" w:rsidRPr="00612995" w:rsidRDefault="00A030C4" w:rsidP="00A030C4">
      <w:pPr>
        <w:pStyle w:val="NormalWeb"/>
        <w:rPr>
          <w:rFonts w:ascii="Verdana" w:hAnsi="Verdana"/>
          <w:sz w:val="26"/>
          <w:szCs w:val="26"/>
        </w:rPr>
      </w:pPr>
      <w:r w:rsidRPr="00612995">
        <w:rPr>
          <w:rFonts w:ascii="Verdana" w:hAnsi="Verdana"/>
          <w:sz w:val="26"/>
          <w:szCs w:val="26"/>
        </w:rPr>
        <w:t>Afrika er et stort kontinent med en mangfoldig kultur. Det er stor forskjell på musikken i Nord</w:t>
      </w:r>
      <w:r w:rsidR="00D506D0">
        <w:rPr>
          <w:rFonts w:ascii="Verdana" w:hAnsi="Verdana"/>
          <w:sz w:val="26"/>
          <w:szCs w:val="26"/>
        </w:rPr>
        <w:t>-</w:t>
      </w:r>
      <w:r w:rsidRPr="00612995">
        <w:rPr>
          <w:rFonts w:ascii="Verdana" w:hAnsi="Verdana"/>
          <w:sz w:val="26"/>
          <w:szCs w:val="26"/>
        </w:rPr>
        <w:t>Afrika og resten av kontinentet. Musikken i Nord</w:t>
      </w:r>
      <w:r w:rsidR="00D506D0">
        <w:rPr>
          <w:rFonts w:ascii="Verdana" w:hAnsi="Verdana"/>
          <w:sz w:val="26"/>
          <w:szCs w:val="26"/>
        </w:rPr>
        <w:t>-</w:t>
      </w:r>
      <w:r w:rsidRPr="00612995">
        <w:rPr>
          <w:rFonts w:ascii="Verdana" w:hAnsi="Verdana"/>
          <w:sz w:val="26"/>
          <w:szCs w:val="26"/>
        </w:rPr>
        <w:t xml:space="preserve">Afrika har mest til felles med musikken i de andre landene i den islamske verden, det vil si Midtøsten. </w:t>
      </w:r>
    </w:p>
    <w:p w14:paraId="10B69D31" w14:textId="2CB79F11" w:rsidR="00A030C4" w:rsidRPr="00612995" w:rsidRDefault="00A030C4" w:rsidP="00A030C4">
      <w:pPr>
        <w:pStyle w:val="NormalWeb"/>
        <w:rPr>
          <w:rFonts w:ascii="Verdana" w:hAnsi="Verdana"/>
          <w:sz w:val="26"/>
          <w:szCs w:val="26"/>
        </w:rPr>
      </w:pPr>
      <w:r w:rsidRPr="00612995">
        <w:rPr>
          <w:rFonts w:ascii="Verdana" w:hAnsi="Verdana"/>
          <w:sz w:val="26"/>
          <w:szCs w:val="26"/>
        </w:rPr>
        <w:t>  Når vi i det følgende bruker uttrykket _afrikansk musikk_, mener vi musikken som finnes sør for Sahara</w:t>
      </w:r>
      <w:r w:rsidR="00D506D0">
        <w:rPr>
          <w:rFonts w:ascii="Verdana" w:hAnsi="Verdana"/>
          <w:sz w:val="26"/>
          <w:szCs w:val="26"/>
        </w:rPr>
        <w:t>-</w:t>
      </w:r>
      <w:r w:rsidRPr="00612995">
        <w:rPr>
          <w:rFonts w:ascii="Verdana" w:hAnsi="Verdana"/>
          <w:sz w:val="26"/>
          <w:szCs w:val="26"/>
        </w:rPr>
        <w:t>ørkenen.</w:t>
      </w:r>
    </w:p>
    <w:p w14:paraId="48B90C2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Om det er stor forskjell på musikken nord og sør for Sahara, så er det også et stort mangfold innenfor den sørlige delen. Vi skal likevel prøve å trekke frem noen karakteristiske trekk. Afrikansk musikk er for en stor del knyttet til riter i forbindelse med fødsel, pubertet, giftermål og begravelse, og til gudsdyrkelse, åndemaning og helbredelse. Det finnes også musikk knyttet til arbeid, som jakt og andre hverdagslige sysler. Det er altså i overveiende grad snakk om _funksjonell_ musikk. Men musikk blir også brukt ut fra et rent underholdende </w:t>
      </w:r>
    </w:p>
    <w:p w14:paraId="2952BD18" w14:textId="77777777" w:rsidR="00D258F5" w:rsidRDefault="00D258F5" w:rsidP="00A030C4">
      <w:pPr>
        <w:rPr>
          <w:szCs w:val="26"/>
        </w:rPr>
      </w:pPr>
    </w:p>
    <w:p w14:paraId="7E15476E" w14:textId="662D1DCE" w:rsidR="00A030C4" w:rsidRPr="00612995" w:rsidRDefault="00D506D0" w:rsidP="00A030C4">
      <w:pPr>
        <w:rPr>
          <w:szCs w:val="26"/>
        </w:rPr>
      </w:pPr>
      <w:r>
        <w:rPr>
          <w:szCs w:val="26"/>
        </w:rPr>
        <w:t>---</w:t>
      </w:r>
      <w:r w:rsidR="00D258F5">
        <w:rPr>
          <w:szCs w:val="26"/>
        </w:rPr>
        <w:t xml:space="preserve"> </w:t>
      </w:r>
      <w:r w:rsidR="00A030C4" w:rsidRPr="00612995">
        <w:rPr>
          <w:szCs w:val="26"/>
        </w:rPr>
        <w:t xml:space="preserve">87 </w:t>
      </w:r>
      <w:r w:rsidR="00C63C2A" w:rsidRPr="00612995">
        <w:rPr>
          <w:szCs w:val="26"/>
        </w:rPr>
        <w:t>til 122</w:t>
      </w:r>
    </w:p>
    <w:p w14:paraId="1162376E" w14:textId="77777777" w:rsidR="00A030C4" w:rsidRPr="00612995" w:rsidRDefault="00A030C4" w:rsidP="00A030C4">
      <w:pPr>
        <w:rPr>
          <w:szCs w:val="26"/>
        </w:rPr>
      </w:pPr>
      <w:r w:rsidRPr="00612995">
        <w:rPr>
          <w:szCs w:val="26"/>
        </w:rPr>
        <w:t xml:space="preserve">aspekt. Et ord som vektlegger denne siden av musikken, er _ngoma_, som betyr både "tromme", "dans" og "fest". </w:t>
      </w:r>
    </w:p>
    <w:p w14:paraId="7FF54329" w14:textId="609B56B8"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Et typisk afrikansk instrument er _mbira_. Det blir også kalt blant annet _sansa_ og _kalimba_, på norsk "fingerpiano". Mbiraen består av en rekke tunger av metall som er festet til en resonanskasse. Det forekommer også at tungene er bygd direkte inn i resonanskassen. Den vanligste størrelsen på instrumentet er slik at man kan holde det i hendene, men det finnes også mbiraer på 1 </w:t>
      </w:r>
      <w:r w:rsidR="00FD1057">
        <w:rPr>
          <w:rFonts w:ascii="Verdana" w:hAnsi="Verdana"/>
          <w:sz w:val="26"/>
          <w:szCs w:val="26"/>
        </w:rPr>
        <w:t>*</w:t>
      </w:r>
      <w:r w:rsidRPr="00612995">
        <w:rPr>
          <w:rFonts w:ascii="Verdana" w:hAnsi="Verdana"/>
          <w:sz w:val="26"/>
          <w:szCs w:val="26"/>
        </w:rPr>
        <w:t xml:space="preserve">1 meter. Den som spiller, klimprer på metalltungene med tommelfingrene (av og til også med pekefingrene). </w:t>
      </w:r>
    </w:p>
    <w:p w14:paraId="7F1E71A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Mbiraen er et meget populært instrument i Afrika og brukes ofte sammen med sang. Det er lett å ta med seg, og det er ikke uvanlig at man går og spiller på instrumentet på lange vandringer. </w:t>
      </w:r>
    </w:p>
    <w:p w14:paraId="4DFC0EBB" w14:textId="23D40E10" w:rsidR="00A030C4" w:rsidRPr="00612995" w:rsidRDefault="00A030C4" w:rsidP="00A030C4">
      <w:pPr>
        <w:pStyle w:val="NormalWeb"/>
        <w:rPr>
          <w:rFonts w:ascii="Verdana" w:hAnsi="Verdana"/>
          <w:sz w:val="26"/>
          <w:szCs w:val="26"/>
        </w:rPr>
      </w:pPr>
      <w:r w:rsidRPr="00612995">
        <w:rPr>
          <w:rFonts w:ascii="Verdana" w:hAnsi="Verdana"/>
          <w:sz w:val="26"/>
          <w:szCs w:val="26"/>
        </w:rPr>
        <w:t>  Tungene kan stemmes. De er ofte stemt pentatonisk, men det forekommer også andre skalatyper. Det er egentlig et utall "skalaer" i afrikansk musikk, helt fra tre</w:t>
      </w:r>
      <w:r w:rsidR="00CA76DF">
        <w:rPr>
          <w:rFonts w:ascii="Verdana" w:hAnsi="Verdana"/>
          <w:sz w:val="26"/>
          <w:szCs w:val="26"/>
        </w:rPr>
        <w:t xml:space="preserve"> </w:t>
      </w:r>
      <w:r w:rsidRPr="00612995">
        <w:rPr>
          <w:rFonts w:ascii="Verdana" w:hAnsi="Verdana"/>
          <w:sz w:val="26"/>
          <w:szCs w:val="26"/>
        </w:rPr>
        <w:t xml:space="preserve">til femtonige skalaer til skalatyper med toner som avviker ganske kraftig fra vår tempererte skala. </w:t>
      </w:r>
    </w:p>
    <w:p w14:paraId="59CDF2C6" w14:textId="77777777" w:rsidR="00A030C4" w:rsidRPr="00612995" w:rsidRDefault="00A030C4" w:rsidP="00A030C4">
      <w:pPr>
        <w:rPr>
          <w:szCs w:val="26"/>
        </w:rPr>
      </w:pPr>
    </w:p>
    <w:p w14:paraId="68B727B5" w14:textId="20321549" w:rsidR="00A030C4" w:rsidRPr="00612995" w:rsidRDefault="00A030C4" w:rsidP="00A030C4">
      <w:pPr>
        <w:rPr>
          <w:szCs w:val="26"/>
        </w:rPr>
      </w:pPr>
      <w:r w:rsidRPr="00612995">
        <w:rPr>
          <w:szCs w:val="26"/>
        </w:rPr>
        <w:t>{{Bilde</w:t>
      </w:r>
      <w:r w:rsidR="00DB78FA">
        <w:rPr>
          <w:szCs w:val="26"/>
        </w:rPr>
        <w:t>:</w:t>
      </w:r>
      <w:r w:rsidRPr="00612995">
        <w:rPr>
          <w:szCs w:val="26"/>
        </w:rPr>
        <w:t>}}</w:t>
      </w:r>
      <w:r w:rsidR="00DB78FA">
        <w:rPr>
          <w:szCs w:val="26"/>
        </w:rPr>
        <w:t xml:space="preserve"> </w:t>
      </w:r>
      <w:r w:rsidRPr="00612995">
        <w:rPr>
          <w:szCs w:val="26"/>
        </w:rPr>
        <w:t>Mbira</w:t>
      </w:r>
    </w:p>
    <w:p w14:paraId="37BB40B8" w14:textId="77777777" w:rsidR="00B473F9" w:rsidRDefault="00B473F9" w:rsidP="00A030C4">
      <w:pPr>
        <w:pStyle w:val="NormalWeb"/>
        <w:rPr>
          <w:rFonts w:ascii="Verdana" w:hAnsi="Verdana"/>
          <w:sz w:val="26"/>
          <w:szCs w:val="26"/>
        </w:rPr>
      </w:pPr>
    </w:p>
    <w:p w14:paraId="0540E28F" w14:textId="1C1A08EE" w:rsidR="00A030C4" w:rsidRPr="00612995" w:rsidRDefault="00A030C4" w:rsidP="00A030C4">
      <w:pPr>
        <w:pStyle w:val="NormalWeb"/>
        <w:rPr>
          <w:rFonts w:ascii="Verdana" w:hAnsi="Verdana"/>
          <w:sz w:val="26"/>
          <w:szCs w:val="26"/>
        </w:rPr>
      </w:pPr>
      <w:r w:rsidRPr="00612995">
        <w:rPr>
          <w:rFonts w:ascii="Verdana" w:hAnsi="Verdana"/>
          <w:sz w:val="26"/>
          <w:szCs w:val="26"/>
        </w:rPr>
        <w:t>Lytteeksempel 29</w:t>
      </w:r>
      <w:r w:rsidR="00B473F9">
        <w:rPr>
          <w:rFonts w:ascii="Verdana" w:hAnsi="Verdana"/>
          <w:sz w:val="26"/>
          <w:szCs w:val="26"/>
        </w:rPr>
        <w:t xml:space="preserve">: </w:t>
      </w:r>
      <w:r w:rsidR="00002CF6">
        <w:rPr>
          <w:rFonts w:ascii="Verdana" w:hAnsi="Verdana"/>
          <w:sz w:val="26"/>
          <w:szCs w:val="26"/>
        </w:rPr>
        <w:t>_</w:t>
      </w:r>
      <w:r w:rsidRPr="00612995">
        <w:rPr>
          <w:rFonts w:ascii="Verdana" w:hAnsi="Verdana"/>
          <w:sz w:val="26"/>
          <w:szCs w:val="26"/>
        </w:rPr>
        <w:t>Mbira og hosho</w:t>
      </w:r>
      <w:r w:rsidR="00002CF6">
        <w:rPr>
          <w:rFonts w:ascii="Verdana" w:hAnsi="Verdana"/>
          <w:sz w:val="26"/>
          <w:szCs w:val="26"/>
        </w:rPr>
        <w:t>_</w:t>
      </w:r>
    </w:p>
    <w:p w14:paraId="6BF6E231" w14:textId="77777777" w:rsidR="00002CF6" w:rsidRDefault="00002CF6" w:rsidP="00A030C4">
      <w:pPr>
        <w:pStyle w:val="NormalWeb"/>
        <w:rPr>
          <w:rFonts w:ascii="Verdana" w:hAnsi="Verdana"/>
          <w:sz w:val="26"/>
          <w:szCs w:val="26"/>
        </w:rPr>
      </w:pPr>
    </w:p>
    <w:p w14:paraId="25402B78" w14:textId="197C207C" w:rsidR="00A030C4" w:rsidRDefault="00002CF6" w:rsidP="00A030C4">
      <w:pPr>
        <w:pStyle w:val="NormalWeb"/>
        <w:rPr>
          <w:rFonts w:ascii="Verdana" w:hAnsi="Verdana"/>
          <w:sz w:val="26"/>
          <w:szCs w:val="26"/>
        </w:rPr>
      </w:pPr>
      <w:r>
        <w:rPr>
          <w:rFonts w:ascii="Verdana" w:hAnsi="Verdana"/>
          <w:sz w:val="26"/>
          <w:szCs w:val="26"/>
        </w:rPr>
        <w:t>{{Petit</w:t>
      </w:r>
      <w:r w:rsidR="00701EB3">
        <w:rPr>
          <w:rFonts w:ascii="Verdana" w:hAnsi="Verdana"/>
          <w:sz w:val="26"/>
          <w:szCs w:val="26"/>
        </w:rPr>
        <w:t xml:space="preserve">:}} </w:t>
      </w:r>
      <w:r w:rsidR="00A030C4" w:rsidRPr="00612995">
        <w:rPr>
          <w:rFonts w:ascii="Verdana" w:hAnsi="Verdana"/>
          <w:sz w:val="26"/>
          <w:szCs w:val="26"/>
        </w:rPr>
        <w:t xml:space="preserve">Legg merke til klangen av de to mbiraene, som kan minne om xylofon. Vi hører også et akkompagnerende rasleinstrument kalt _hosho_. </w:t>
      </w:r>
      <w:r w:rsidR="00522C46">
        <w:rPr>
          <w:rFonts w:ascii="Verdana" w:hAnsi="Verdana"/>
          <w:sz w:val="26"/>
          <w:szCs w:val="26"/>
        </w:rPr>
        <w:t>{{Slutt}}</w:t>
      </w:r>
    </w:p>
    <w:p w14:paraId="49F7031F" w14:textId="77777777" w:rsidR="00522C46" w:rsidRPr="00612995" w:rsidRDefault="00522C46" w:rsidP="00A030C4">
      <w:pPr>
        <w:pStyle w:val="NormalWeb"/>
        <w:rPr>
          <w:rFonts w:ascii="Verdana" w:hAnsi="Verdana"/>
          <w:sz w:val="26"/>
          <w:szCs w:val="26"/>
        </w:rPr>
      </w:pPr>
    </w:p>
    <w:p w14:paraId="29D051D1" w14:textId="2EEDAE33"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_Xylofoner_ er vanlige i Afrika. De har ulik størrelse og ulike former for resonatorer. Noen xylofoner består av løse treplater som ligger på </w:t>
      </w:r>
      <w:r w:rsidRPr="00612995">
        <w:rPr>
          <w:rFonts w:ascii="Verdana" w:hAnsi="Verdana"/>
          <w:sz w:val="26"/>
          <w:szCs w:val="26"/>
        </w:rPr>
        <w:lastRenderedPageBreak/>
        <w:t xml:space="preserve">noen trestammer, andre har faste treplater med kalebasser, det vil si forskjellige frøkapsler, som resonatorer. </w:t>
      </w:r>
    </w:p>
    <w:p w14:paraId="5B184B27" w14:textId="77777777" w:rsidR="00406CB1" w:rsidRDefault="00406CB1" w:rsidP="00A030C4">
      <w:pPr>
        <w:pStyle w:val="original-stil-em"/>
        <w:rPr>
          <w:rFonts w:ascii="Verdana" w:hAnsi="Verdana"/>
          <w:sz w:val="26"/>
          <w:szCs w:val="26"/>
        </w:rPr>
      </w:pPr>
    </w:p>
    <w:p w14:paraId="1733D18B" w14:textId="1DAC1B4F"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w:t>
      </w:r>
      <w:r w:rsidR="00CB7FF1">
        <w:rPr>
          <w:rFonts w:ascii="Verdana" w:hAnsi="Verdana"/>
          <w:sz w:val="26"/>
          <w:szCs w:val="26"/>
        </w:rPr>
        <w:t>e</w:t>
      </w:r>
      <w:r w:rsidRPr="00612995">
        <w:rPr>
          <w:rFonts w:ascii="Verdana" w:hAnsi="Verdana"/>
          <w:sz w:val="26"/>
          <w:szCs w:val="26"/>
        </w:rPr>
        <w:t>ksempel 53</w:t>
      </w:r>
      <w:r w:rsidR="00406CB1">
        <w:rPr>
          <w:rFonts w:ascii="Verdana" w:hAnsi="Verdana"/>
          <w:sz w:val="26"/>
          <w:szCs w:val="26"/>
        </w:rPr>
        <w:t xml:space="preserve">: </w:t>
      </w:r>
      <w:r w:rsidRPr="00612995">
        <w:rPr>
          <w:rFonts w:ascii="Verdana" w:hAnsi="Verdana"/>
          <w:sz w:val="26"/>
          <w:szCs w:val="26"/>
        </w:rPr>
        <w:t>_Afrikanske xylofoner_</w:t>
      </w:r>
    </w:p>
    <w:p w14:paraId="1903F1CA" w14:textId="77777777" w:rsidR="00406CB1" w:rsidRDefault="00406CB1" w:rsidP="00A030C4">
      <w:pPr>
        <w:pStyle w:val="NormalWeb"/>
        <w:rPr>
          <w:rFonts w:ascii="Verdana" w:hAnsi="Verdana"/>
          <w:sz w:val="26"/>
          <w:szCs w:val="26"/>
        </w:rPr>
      </w:pPr>
    </w:p>
    <w:p w14:paraId="39FA7C17" w14:textId="475B767E"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_Kubjeller_ forbinder vi gjerne med latinamerikansk musikk, hvor de er brukt i forbindelse med bongotrommer. Men dette instrumentet har egentlig afrikansk </w:t>
      </w:r>
    </w:p>
    <w:p w14:paraId="23892BE0" w14:textId="77777777" w:rsidR="00D258F5" w:rsidRDefault="00D258F5" w:rsidP="00A030C4">
      <w:pPr>
        <w:rPr>
          <w:szCs w:val="26"/>
        </w:rPr>
      </w:pPr>
    </w:p>
    <w:p w14:paraId="597759D7" w14:textId="6064E38D" w:rsidR="00A030C4" w:rsidRPr="00612995" w:rsidRDefault="00D506D0" w:rsidP="00A030C4">
      <w:pPr>
        <w:rPr>
          <w:szCs w:val="26"/>
        </w:rPr>
      </w:pPr>
      <w:r>
        <w:rPr>
          <w:szCs w:val="26"/>
        </w:rPr>
        <w:t>---</w:t>
      </w:r>
      <w:r w:rsidR="00D258F5">
        <w:rPr>
          <w:szCs w:val="26"/>
        </w:rPr>
        <w:t xml:space="preserve"> </w:t>
      </w:r>
      <w:r w:rsidR="00A030C4" w:rsidRPr="00612995">
        <w:rPr>
          <w:szCs w:val="26"/>
        </w:rPr>
        <w:t xml:space="preserve">88 </w:t>
      </w:r>
      <w:r w:rsidR="00C63C2A" w:rsidRPr="00612995">
        <w:rPr>
          <w:szCs w:val="26"/>
        </w:rPr>
        <w:t>til 122</w:t>
      </w:r>
    </w:p>
    <w:p w14:paraId="52BE84FD" w14:textId="77777777" w:rsidR="00A030C4" w:rsidRPr="00612995" w:rsidRDefault="00A030C4" w:rsidP="00A030C4">
      <w:pPr>
        <w:rPr>
          <w:szCs w:val="26"/>
        </w:rPr>
      </w:pPr>
      <w:r w:rsidRPr="00612995">
        <w:rPr>
          <w:szCs w:val="26"/>
        </w:rPr>
        <w:t xml:space="preserve">opprinnelse og blir ofte brukt for å akkompagnere sang. </w:t>
      </w:r>
    </w:p>
    <w:p w14:paraId="7200CFB9" w14:textId="6CF5BFB8"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Forskjellige former for _trommer_ er svært utbredt i Afrika. Det finnes sylinderformede, tønneformede, koniske, "kalkformede", kjeleformede og timeglassformede trommer. </w:t>
      </w:r>
    </w:p>
    <w:p w14:paraId="1F5A7A19" w14:textId="77777777" w:rsidR="00DF7E81" w:rsidRDefault="00DF7E81" w:rsidP="00A030C4">
      <w:pPr>
        <w:pStyle w:val="NormalWeb"/>
        <w:rPr>
          <w:rFonts w:ascii="Verdana" w:hAnsi="Verdana"/>
          <w:sz w:val="26"/>
          <w:szCs w:val="26"/>
        </w:rPr>
      </w:pPr>
    </w:p>
    <w:p w14:paraId="242DE90A" w14:textId="25E78DC9" w:rsidR="00A030C4" w:rsidRPr="00612995" w:rsidRDefault="00A030C4" w:rsidP="00A030C4">
      <w:pPr>
        <w:pStyle w:val="NormalWeb"/>
        <w:rPr>
          <w:rFonts w:ascii="Verdana" w:hAnsi="Verdana"/>
          <w:sz w:val="26"/>
          <w:szCs w:val="26"/>
        </w:rPr>
      </w:pPr>
      <w:r w:rsidRPr="00612995">
        <w:rPr>
          <w:rFonts w:ascii="Verdana" w:hAnsi="Verdana"/>
          <w:sz w:val="26"/>
          <w:szCs w:val="26"/>
        </w:rPr>
        <w:t>_Djembe_ er ei tromme som har fått utbredelse i mange land blant musikere innen rock og pop, og den brukes også i pedagogiske sammenhenger. Djemben har sin opprinnelse i Vest</w:t>
      </w:r>
      <w:r w:rsidR="00D506D0">
        <w:rPr>
          <w:rFonts w:ascii="Verdana" w:hAnsi="Verdana"/>
          <w:sz w:val="26"/>
          <w:szCs w:val="26"/>
        </w:rPr>
        <w:t>-</w:t>
      </w:r>
      <w:r w:rsidRPr="00612995">
        <w:rPr>
          <w:rFonts w:ascii="Verdana" w:hAnsi="Verdana"/>
          <w:sz w:val="26"/>
          <w:szCs w:val="26"/>
        </w:rPr>
        <w:t>Afrika. Den har fot, men står likevel ikke på bakken når den blir spilt på. Den holdes mellom knærne, og på samme måte som mange andre trommetyper blir den spilt på direkte med hendene.</w:t>
      </w:r>
    </w:p>
    <w:p w14:paraId="1051EFCA" w14:textId="77777777" w:rsidR="00A030C4" w:rsidRPr="00612995" w:rsidRDefault="00A030C4" w:rsidP="00A030C4">
      <w:pPr>
        <w:rPr>
          <w:szCs w:val="26"/>
        </w:rPr>
      </w:pPr>
    </w:p>
    <w:p w14:paraId="7A729C4E" w14:textId="1749BCC6" w:rsidR="00A030C4" w:rsidRPr="00612995" w:rsidRDefault="00A030C4" w:rsidP="00A030C4">
      <w:pPr>
        <w:rPr>
          <w:szCs w:val="26"/>
        </w:rPr>
      </w:pPr>
      <w:r w:rsidRPr="00612995">
        <w:rPr>
          <w:szCs w:val="26"/>
        </w:rPr>
        <w:t>{{Bilde</w:t>
      </w:r>
      <w:r w:rsidR="00363E22">
        <w:rPr>
          <w:szCs w:val="26"/>
        </w:rPr>
        <w:t>:</w:t>
      </w:r>
      <w:r w:rsidRPr="00612995">
        <w:rPr>
          <w:szCs w:val="26"/>
        </w:rPr>
        <w:t>}}</w:t>
      </w:r>
      <w:r w:rsidR="00363E22">
        <w:rPr>
          <w:szCs w:val="26"/>
        </w:rPr>
        <w:t xml:space="preserve"> </w:t>
      </w:r>
      <w:r w:rsidRPr="00612995">
        <w:rPr>
          <w:szCs w:val="26"/>
        </w:rPr>
        <w:t>Djembe</w:t>
      </w:r>
    </w:p>
    <w:p w14:paraId="7A16DD9B" w14:textId="77777777" w:rsidR="00363E22" w:rsidRDefault="00363E22" w:rsidP="00A030C4">
      <w:pPr>
        <w:pStyle w:val="NormalWeb"/>
        <w:rPr>
          <w:rFonts w:ascii="Verdana" w:hAnsi="Verdana"/>
          <w:sz w:val="26"/>
          <w:szCs w:val="26"/>
        </w:rPr>
      </w:pPr>
    </w:p>
    <w:p w14:paraId="71182D5C" w14:textId="7763F15F" w:rsidR="00A030C4" w:rsidRPr="00612995" w:rsidRDefault="00A030C4" w:rsidP="00A030C4">
      <w:pPr>
        <w:pStyle w:val="NormalWeb"/>
        <w:rPr>
          <w:rFonts w:ascii="Verdana" w:hAnsi="Verdana"/>
          <w:sz w:val="26"/>
          <w:szCs w:val="26"/>
        </w:rPr>
      </w:pPr>
      <w:r w:rsidRPr="00612995">
        <w:rPr>
          <w:rFonts w:ascii="Verdana" w:hAnsi="Verdana"/>
          <w:sz w:val="26"/>
          <w:szCs w:val="26"/>
        </w:rPr>
        <w:t>Andre typiske afrikanske trommer er _"the talking drums"</w:t>
      </w:r>
      <w:r w:rsidR="00363E22">
        <w:rPr>
          <w:rFonts w:ascii="Verdana" w:hAnsi="Verdana"/>
          <w:sz w:val="26"/>
          <w:szCs w:val="26"/>
        </w:rPr>
        <w:t>_</w:t>
      </w:r>
      <w:r w:rsidRPr="00612995">
        <w:rPr>
          <w:rFonts w:ascii="Verdana" w:hAnsi="Verdana"/>
          <w:sz w:val="26"/>
          <w:szCs w:val="26"/>
        </w:rPr>
        <w:t xml:space="preserve">. Én av dem er _kalungu_. Denne tromma holder man under den ene armen og slår på med en trommestikke som er bøyd i den ene enden. Ved å trykke på midten av tromma får man ulike tonehøyder, og dette har stor betydning når man skal meddele budskap over lange strekninger. De afrikanske språkene er i stor utstrekning såkalte tonehøydespråk, det vil si at samme ord kan ha forskjellige betydninger alt etter hvilken tonehøyde de forskjellige stavelsene blir gitt. Et eksempel fra et bantuspråk fra Zaire kan illustrere dette. </w:t>
      </w:r>
    </w:p>
    <w:p w14:paraId="479113CA" w14:textId="34DAC314" w:rsidR="00A030C4" w:rsidRDefault="00A030C4" w:rsidP="00A030C4">
      <w:pPr>
        <w:pStyle w:val="NormalWeb"/>
        <w:rPr>
          <w:rFonts w:ascii="Verdana" w:hAnsi="Verdana"/>
          <w:sz w:val="26"/>
          <w:szCs w:val="26"/>
        </w:rPr>
      </w:pPr>
      <w:r w:rsidRPr="00612995">
        <w:rPr>
          <w:rFonts w:ascii="Verdana" w:hAnsi="Verdana"/>
          <w:sz w:val="26"/>
          <w:szCs w:val="26"/>
        </w:rPr>
        <w:t>  Ordet _lisaka_ kan bety minst tre forskjellige ting alt etter hvilken tonehøyde stavelsene har.</w:t>
      </w:r>
    </w:p>
    <w:p w14:paraId="3F72E5EC" w14:textId="77777777" w:rsidR="006D3082" w:rsidRDefault="006D3082" w:rsidP="00A030C4">
      <w:pPr>
        <w:pStyle w:val="NormalWeb"/>
        <w:rPr>
          <w:rFonts w:ascii="Verdana" w:hAnsi="Verdana"/>
          <w:sz w:val="26"/>
          <w:szCs w:val="26"/>
        </w:rPr>
      </w:pPr>
    </w:p>
    <w:p w14:paraId="477A96C7" w14:textId="7EF62B57" w:rsidR="00054581" w:rsidRPr="00612995" w:rsidRDefault="00054581" w:rsidP="00A030C4">
      <w:pPr>
        <w:pStyle w:val="NormalWeb"/>
        <w:rPr>
          <w:rFonts w:ascii="Verdana" w:hAnsi="Verdana"/>
          <w:sz w:val="26"/>
          <w:szCs w:val="26"/>
        </w:rPr>
      </w:pPr>
      <w:r w:rsidRPr="00AB6EDE">
        <w:rPr>
          <w:rFonts w:ascii="Verdana" w:hAnsi="Verdana"/>
          <w:sz w:val="26"/>
          <w:szCs w:val="26"/>
        </w:rPr>
        <w:t xml:space="preserve">{{Forklaring: </w:t>
      </w:r>
      <w:proofErr w:type="gramStart"/>
      <w:r w:rsidR="008043A0" w:rsidRPr="00AB6EDE">
        <w:rPr>
          <w:rFonts w:ascii="Verdana" w:hAnsi="Verdana"/>
          <w:sz w:val="26"/>
          <w:szCs w:val="26"/>
        </w:rPr>
        <w:t>tegnet :</w:t>
      </w:r>
      <w:proofErr w:type="gramEnd"/>
      <w:r w:rsidR="008043A0" w:rsidRPr="00AB6EDE">
        <w:rPr>
          <w:rFonts w:ascii="Verdana" w:hAnsi="Verdana"/>
          <w:sz w:val="26"/>
          <w:szCs w:val="26"/>
        </w:rPr>
        <w:t xml:space="preserve"> er for mid</w:t>
      </w:r>
      <w:r w:rsidR="00674492" w:rsidRPr="00AB6EDE">
        <w:rPr>
          <w:rFonts w:ascii="Verdana" w:hAnsi="Verdana"/>
          <w:sz w:val="26"/>
          <w:szCs w:val="26"/>
        </w:rPr>
        <w:t>d</w:t>
      </w:r>
      <w:r w:rsidR="008043A0" w:rsidRPr="00AB6EDE">
        <w:rPr>
          <w:rFonts w:ascii="Verdana" w:hAnsi="Verdana"/>
          <w:sz w:val="26"/>
          <w:szCs w:val="26"/>
        </w:rPr>
        <w:t>eltonehøyde</w:t>
      </w:r>
      <w:r w:rsidR="00674492" w:rsidRPr="00AB6EDE">
        <w:rPr>
          <w:rFonts w:ascii="Verdana" w:hAnsi="Verdana"/>
          <w:sz w:val="26"/>
          <w:szCs w:val="26"/>
        </w:rPr>
        <w:t xml:space="preserve">; </w:t>
      </w:r>
      <w:r w:rsidR="00BC0348" w:rsidRPr="00AB6EDE">
        <w:rPr>
          <w:rFonts w:ascii="Verdana" w:hAnsi="Verdana"/>
          <w:sz w:val="26"/>
          <w:szCs w:val="26"/>
        </w:rPr>
        <w:t>tegnet - er for høy</w:t>
      </w:r>
      <w:r w:rsidR="00825540" w:rsidRPr="00AB6EDE">
        <w:rPr>
          <w:rFonts w:ascii="Verdana" w:hAnsi="Verdana"/>
          <w:sz w:val="26"/>
          <w:szCs w:val="26"/>
        </w:rPr>
        <w:t>e</w:t>
      </w:r>
      <w:r w:rsidR="009A21EB" w:rsidRPr="00AB6EDE">
        <w:rPr>
          <w:rFonts w:ascii="Verdana" w:hAnsi="Verdana"/>
          <w:sz w:val="26"/>
          <w:szCs w:val="26"/>
        </w:rPr>
        <w:t>-</w:t>
      </w:r>
      <w:r w:rsidR="006D3082" w:rsidRPr="00AB6EDE">
        <w:rPr>
          <w:rFonts w:ascii="Verdana" w:hAnsi="Verdana"/>
          <w:sz w:val="26"/>
          <w:szCs w:val="26"/>
        </w:rPr>
        <w:t>tonestemme.}}</w:t>
      </w:r>
      <w:r w:rsidR="00BC0348">
        <w:rPr>
          <w:rFonts w:ascii="Verdana" w:hAnsi="Verdana"/>
          <w:sz w:val="26"/>
          <w:szCs w:val="26"/>
        </w:rPr>
        <w:t xml:space="preserve"> </w:t>
      </w:r>
    </w:p>
    <w:p w14:paraId="23B0FF7B" w14:textId="10A1C338"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_Lisaka_ </w:t>
      </w:r>
      <w:proofErr w:type="gramStart"/>
      <w:r w:rsidRPr="00612995">
        <w:rPr>
          <w:rFonts w:ascii="Verdana" w:hAnsi="Verdana"/>
          <w:sz w:val="26"/>
          <w:szCs w:val="26"/>
        </w:rPr>
        <w:t>(</w:t>
      </w:r>
      <w:r w:rsidR="002E5D31">
        <w:rPr>
          <w:rFonts w:ascii="Verdana" w:hAnsi="Verdana"/>
          <w:sz w:val="26"/>
          <w:szCs w:val="26"/>
        </w:rPr>
        <w:t>:::</w:t>
      </w:r>
      <w:proofErr w:type="gramEnd"/>
      <w:r w:rsidR="002E5D31">
        <w:rPr>
          <w:rFonts w:ascii="Verdana" w:hAnsi="Verdana"/>
          <w:sz w:val="26"/>
          <w:szCs w:val="26"/>
        </w:rPr>
        <w:t xml:space="preserve"> </w:t>
      </w:r>
      <w:r w:rsidRPr="00612995">
        <w:rPr>
          <w:rFonts w:ascii="Verdana" w:hAnsi="Verdana"/>
          <w:sz w:val="26"/>
          <w:szCs w:val="26"/>
        </w:rPr>
        <w:t xml:space="preserve">samme tonehøyde) betyr "sump". </w:t>
      </w:r>
    </w:p>
    <w:p w14:paraId="5845D604" w14:textId="4EE79875" w:rsidR="00A030C4" w:rsidRPr="00612995" w:rsidRDefault="00A030C4" w:rsidP="00A030C4">
      <w:pPr>
        <w:pStyle w:val="NormalWeb"/>
        <w:rPr>
          <w:rFonts w:ascii="Verdana" w:hAnsi="Verdana"/>
          <w:sz w:val="26"/>
          <w:szCs w:val="26"/>
        </w:rPr>
      </w:pPr>
      <w:r w:rsidRPr="00612995">
        <w:rPr>
          <w:rFonts w:ascii="Verdana" w:hAnsi="Verdana"/>
          <w:sz w:val="26"/>
          <w:szCs w:val="26"/>
        </w:rPr>
        <w:t>   _Lisaka_ (</w:t>
      </w:r>
      <w:r w:rsidR="008559FB">
        <w:rPr>
          <w:rFonts w:ascii="Verdana" w:hAnsi="Verdana"/>
          <w:sz w:val="26"/>
          <w:szCs w:val="26"/>
        </w:rPr>
        <w:t>--</w:t>
      </w:r>
      <w:r w:rsidR="0093278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stemmen går opp på siste stavelse) betyr "løfte". </w:t>
      </w:r>
    </w:p>
    <w:p w14:paraId="0A304A79" w14:textId="44ACBE16" w:rsidR="00A030C4" w:rsidRDefault="00A030C4" w:rsidP="00AB6EDE">
      <w:pPr>
        <w:pStyle w:val="NormalWeb"/>
        <w:ind w:left="748" w:hanging="748"/>
        <w:rPr>
          <w:rFonts w:ascii="Verdana" w:hAnsi="Verdana"/>
          <w:sz w:val="26"/>
          <w:szCs w:val="26"/>
        </w:rPr>
      </w:pPr>
      <w:r w:rsidRPr="00612995">
        <w:rPr>
          <w:rFonts w:ascii="Verdana" w:hAnsi="Verdana"/>
          <w:sz w:val="26"/>
          <w:szCs w:val="26"/>
        </w:rPr>
        <w:t>   _Lisaka_ (</w:t>
      </w:r>
      <w:proofErr w:type="gramStart"/>
      <w:r w:rsidR="00EF2110">
        <w:rPr>
          <w:rFonts w:ascii="Verdana" w:hAnsi="Verdana"/>
          <w:sz w:val="26"/>
          <w:szCs w:val="26"/>
        </w:rPr>
        <w:t>-::</w:t>
      </w:r>
      <w:proofErr w:type="gramEnd"/>
      <w:r w:rsidRPr="00612995">
        <w:rPr>
          <w:rFonts w:ascii="Verdana" w:hAnsi="Verdana"/>
          <w:sz w:val="26"/>
          <w:szCs w:val="26"/>
        </w:rPr>
        <w:t xml:space="preserve"> stemmen går opp på de to siste stavelsene) betyr "gift". </w:t>
      </w:r>
    </w:p>
    <w:p w14:paraId="320539FE" w14:textId="77777777" w:rsidR="00825540" w:rsidRPr="00612995" w:rsidRDefault="00825540" w:rsidP="00EF0160">
      <w:pPr>
        <w:pStyle w:val="NormalWeb"/>
        <w:ind w:left="374" w:hanging="374"/>
        <w:rPr>
          <w:rFonts w:ascii="Verdana" w:hAnsi="Verdana"/>
          <w:sz w:val="26"/>
          <w:szCs w:val="26"/>
        </w:rPr>
      </w:pPr>
    </w:p>
    <w:p w14:paraId="79A5B076" w14:textId="54D82988"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Ved å tromme rytmer(stavelser) i forskjellige tonehøyder kan man formidle budskap ved hjelp av tromme. Når flere ord har samme tonehøyde, har man ulike triks for å få frem det rette ordet. For </w:t>
      </w:r>
      <w:r w:rsidRPr="00612995">
        <w:rPr>
          <w:rFonts w:ascii="Verdana" w:hAnsi="Verdana"/>
          <w:sz w:val="26"/>
          <w:szCs w:val="26"/>
        </w:rPr>
        <w:lastRenderedPageBreak/>
        <w:t xml:space="preserve">eksempel kan man gi tilleggsforklaringer til det ordet som skal formidles, ved å bruke flere ord. </w:t>
      </w:r>
    </w:p>
    <w:p w14:paraId="646F9B05" w14:textId="77777777" w:rsidR="00A030C4" w:rsidRPr="00612995" w:rsidRDefault="00A030C4" w:rsidP="00A030C4">
      <w:pPr>
        <w:rPr>
          <w:szCs w:val="26"/>
        </w:rPr>
      </w:pPr>
    </w:p>
    <w:p w14:paraId="289B0E45" w14:textId="48A9F233" w:rsidR="00A030C4" w:rsidRPr="00612995" w:rsidRDefault="00D506D0" w:rsidP="00A030C4">
      <w:pPr>
        <w:rPr>
          <w:szCs w:val="26"/>
        </w:rPr>
      </w:pPr>
      <w:r>
        <w:rPr>
          <w:szCs w:val="26"/>
        </w:rPr>
        <w:t>---</w:t>
      </w:r>
      <w:r w:rsidR="00A4281B">
        <w:rPr>
          <w:szCs w:val="26"/>
        </w:rPr>
        <w:t xml:space="preserve"> </w:t>
      </w:r>
      <w:r w:rsidR="00A030C4" w:rsidRPr="00612995">
        <w:rPr>
          <w:szCs w:val="26"/>
        </w:rPr>
        <w:t xml:space="preserve">89 </w:t>
      </w:r>
      <w:r w:rsidR="00C63C2A" w:rsidRPr="00612995">
        <w:rPr>
          <w:szCs w:val="26"/>
        </w:rPr>
        <w:t>til 122</w:t>
      </w:r>
    </w:p>
    <w:p w14:paraId="30A4E5E5" w14:textId="6043B33F" w:rsidR="00A030C4" w:rsidRPr="00612995" w:rsidRDefault="00A030C4" w:rsidP="00A030C4">
      <w:pPr>
        <w:rPr>
          <w:szCs w:val="26"/>
        </w:rPr>
      </w:pPr>
      <w:r w:rsidRPr="00612995">
        <w:rPr>
          <w:szCs w:val="26"/>
        </w:rPr>
        <w:t>{{Bilde</w:t>
      </w:r>
      <w:r w:rsidR="009A21EB">
        <w:rPr>
          <w:szCs w:val="26"/>
        </w:rPr>
        <w:t>:</w:t>
      </w:r>
      <w:r w:rsidRPr="00612995">
        <w:rPr>
          <w:szCs w:val="26"/>
        </w:rPr>
        <w:t>}}</w:t>
      </w:r>
      <w:r w:rsidR="009A21EB">
        <w:rPr>
          <w:szCs w:val="26"/>
        </w:rPr>
        <w:t xml:space="preserve"> </w:t>
      </w:r>
      <w:r w:rsidRPr="00612995">
        <w:rPr>
          <w:szCs w:val="26"/>
        </w:rPr>
        <w:t>Kalungu, den talende tromma</w:t>
      </w:r>
    </w:p>
    <w:p w14:paraId="457E172F" w14:textId="77777777" w:rsidR="00F638B5" w:rsidRDefault="00F638B5" w:rsidP="00A030C4">
      <w:pPr>
        <w:pStyle w:val="NormalWeb"/>
        <w:rPr>
          <w:rFonts w:ascii="Verdana" w:hAnsi="Verdana"/>
          <w:sz w:val="26"/>
          <w:szCs w:val="26"/>
        </w:rPr>
      </w:pPr>
    </w:p>
    <w:p w14:paraId="7A57EB91" w14:textId="320A056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Ei annen talende tromme er _atumpanen_. Dette er egentlig to trommer med to forskjellige tonehøyder. Man slår på dem med hendene, eller man bruker trommestikker. </w:t>
      </w:r>
    </w:p>
    <w:p w14:paraId="19F50E31" w14:textId="1442076E" w:rsidR="00A030C4" w:rsidRPr="00612995" w:rsidRDefault="00A030C4" w:rsidP="00A030C4">
      <w:pPr>
        <w:pStyle w:val="NormalWeb"/>
        <w:rPr>
          <w:rFonts w:ascii="Verdana" w:hAnsi="Verdana"/>
          <w:sz w:val="26"/>
          <w:szCs w:val="26"/>
        </w:rPr>
      </w:pPr>
      <w:r w:rsidRPr="00612995">
        <w:rPr>
          <w:rFonts w:ascii="Verdana" w:hAnsi="Verdana"/>
          <w:sz w:val="26"/>
          <w:szCs w:val="26"/>
        </w:rPr>
        <w:t>  Av blåseinstrumenter er det mange forskjellige typer. Horninstrumenter laget av dyrehorn, er vanlige. Ellers finner vi fløyter av ulik størrelse og obo</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klarinettliknende blåseinstrumenter. _Algaita_ er et oboinstrument. Det er laget av tre. De som spiller algaita, pleier å benytte seg av en spesiell pusteteknikk som gjør at det blir en kontinuerlig tonestrøm</w:t>
      </w:r>
      <w:r w:rsidR="00532255">
        <w:rPr>
          <w:rFonts w:ascii="Verdana" w:hAnsi="Verdana"/>
          <w:sz w:val="26"/>
          <w:szCs w:val="26"/>
        </w:rPr>
        <w:t xml:space="preserve"> </w:t>
      </w:r>
      <w:r w:rsidRPr="00612995">
        <w:rPr>
          <w:rFonts w:ascii="Verdana" w:hAnsi="Verdana"/>
          <w:sz w:val="26"/>
          <w:szCs w:val="26"/>
        </w:rPr>
        <w:t xml:space="preserve">(jf. sekkepipa). </w:t>
      </w:r>
    </w:p>
    <w:p w14:paraId="692E32A8" w14:textId="77777777" w:rsidR="00A030C4" w:rsidRPr="00612995" w:rsidRDefault="00A030C4" w:rsidP="00A030C4">
      <w:pPr>
        <w:rPr>
          <w:szCs w:val="26"/>
        </w:rPr>
      </w:pPr>
    </w:p>
    <w:p w14:paraId="20670F42" w14:textId="03CB3A14" w:rsidR="00A030C4" w:rsidRPr="00612995" w:rsidRDefault="00A030C4" w:rsidP="00A030C4">
      <w:pPr>
        <w:rPr>
          <w:szCs w:val="26"/>
        </w:rPr>
      </w:pPr>
      <w:r w:rsidRPr="00612995">
        <w:rPr>
          <w:szCs w:val="26"/>
        </w:rPr>
        <w:t>{{Bilde</w:t>
      </w:r>
      <w:r w:rsidR="002A4FAE">
        <w:rPr>
          <w:szCs w:val="26"/>
        </w:rPr>
        <w:t>:</w:t>
      </w:r>
      <w:r w:rsidRPr="00612995">
        <w:rPr>
          <w:szCs w:val="26"/>
        </w:rPr>
        <w:t>}}</w:t>
      </w:r>
      <w:r w:rsidR="002A4FAE">
        <w:rPr>
          <w:szCs w:val="26"/>
        </w:rPr>
        <w:t xml:space="preserve"> </w:t>
      </w:r>
      <w:r w:rsidRPr="00612995">
        <w:rPr>
          <w:szCs w:val="26"/>
        </w:rPr>
        <w:t>Algaita</w:t>
      </w:r>
    </w:p>
    <w:p w14:paraId="5F6F8A07" w14:textId="77777777" w:rsidR="00A030C4" w:rsidRPr="00612995" w:rsidRDefault="00A030C4" w:rsidP="00A030C4">
      <w:pPr>
        <w:rPr>
          <w:szCs w:val="26"/>
        </w:rPr>
      </w:pPr>
    </w:p>
    <w:p w14:paraId="550F1C03" w14:textId="3ABD736B" w:rsidR="00A030C4" w:rsidRPr="00612995" w:rsidRDefault="00D506D0" w:rsidP="00A030C4">
      <w:pPr>
        <w:rPr>
          <w:szCs w:val="26"/>
        </w:rPr>
      </w:pPr>
      <w:r>
        <w:rPr>
          <w:szCs w:val="26"/>
        </w:rPr>
        <w:t>---</w:t>
      </w:r>
      <w:r w:rsidR="00A4281B">
        <w:rPr>
          <w:szCs w:val="26"/>
        </w:rPr>
        <w:t xml:space="preserve"> </w:t>
      </w:r>
      <w:r w:rsidR="00A030C4" w:rsidRPr="00612995">
        <w:rPr>
          <w:szCs w:val="26"/>
        </w:rPr>
        <w:t xml:space="preserve">90 </w:t>
      </w:r>
      <w:r w:rsidR="00C63C2A" w:rsidRPr="00612995">
        <w:rPr>
          <w:szCs w:val="26"/>
        </w:rPr>
        <w:t>til 122</w:t>
      </w:r>
    </w:p>
    <w:p w14:paraId="3FB2876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Når det gjelder strengeinstrumenter, bør vi nevne _musikkbuen_ og den mer avanserte _koraen_. Musikkbuen er en bue med én streng, og den likner jaktvåpenet. Den kan ha en resonator, en kalebass festet til instrumentet, eller munnen kan fungere som resonator slik som for munnharpa. Lyden dannes ved at en slår på strengen med en pinne. </w:t>
      </w:r>
    </w:p>
    <w:p w14:paraId="3F00DB2C" w14:textId="77777777" w:rsidR="00A030C4" w:rsidRPr="00612995" w:rsidRDefault="00A030C4" w:rsidP="00A030C4">
      <w:pPr>
        <w:rPr>
          <w:szCs w:val="26"/>
        </w:rPr>
      </w:pPr>
    </w:p>
    <w:p w14:paraId="53D5FF62" w14:textId="7090E29A" w:rsidR="00A030C4" w:rsidRPr="00612995" w:rsidRDefault="00A030C4" w:rsidP="00A030C4">
      <w:pPr>
        <w:rPr>
          <w:szCs w:val="26"/>
        </w:rPr>
      </w:pPr>
      <w:r w:rsidRPr="00612995">
        <w:rPr>
          <w:szCs w:val="26"/>
        </w:rPr>
        <w:t>{{Bilde</w:t>
      </w:r>
      <w:r w:rsidR="00C05017">
        <w:rPr>
          <w:szCs w:val="26"/>
        </w:rPr>
        <w:t>:</w:t>
      </w:r>
      <w:r w:rsidRPr="00612995">
        <w:rPr>
          <w:szCs w:val="26"/>
        </w:rPr>
        <w:t>}}</w:t>
      </w:r>
      <w:r w:rsidR="00C05017">
        <w:rPr>
          <w:szCs w:val="26"/>
        </w:rPr>
        <w:t xml:space="preserve"> </w:t>
      </w:r>
      <w:r w:rsidRPr="00612995">
        <w:rPr>
          <w:szCs w:val="26"/>
        </w:rPr>
        <w:t>Musikkbue</w:t>
      </w:r>
    </w:p>
    <w:p w14:paraId="35E9F9E8" w14:textId="77777777" w:rsidR="00C05017" w:rsidRDefault="00C05017" w:rsidP="00A030C4">
      <w:pPr>
        <w:pStyle w:val="NormalWeb"/>
        <w:rPr>
          <w:rFonts w:ascii="Verdana" w:hAnsi="Verdana"/>
          <w:sz w:val="26"/>
          <w:szCs w:val="26"/>
        </w:rPr>
      </w:pPr>
    </w:p>
    <w:p w14:paraId="2CCD154D" w14:textId="74D54CA3"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_Kora_ er et harpeliknende instrument. Det består av 21 strenger, 11 for venstre hånd og 10 for høyre. (En skala spilles på den måten at høyre hånd har c, venstre d, høyre e og så videre.) Resonanskassen består av en kalebass (uthult frukt, som regel av en type gresskar). Koraen har en nydelig klang og brukes ofte til å akkompagnere sang. </w:t>
      </w:r>
    </w:p>
    <w:p w14:paraId="52B6E916" w14:textId="77777777" w:rsidR="00A030C4" w:rsidRPr="00612995" w:rsidRDefault="00A030C4" w:rsidP="00A030C4">
      <w:pPr>
        <w:rPr>
          <w:szCs w:val="26"/>
        </w:rPr>
      </w:pPr>
    </w:p>
    <w:p w14:paraId="2B7FD8A4" w14:textId="39449FD2" w:rsidR="00A030C4" w:rsidRPr="00612995" w:rsidRDefault="00A030C4" w:rsidP="00A030C4">
      <w:pPr>
        <w:rPr>
          <w:szCs w:val="26"/>
        </w:rPr>
      </w:pPr>
      <w:r w:rsidRPr="00612995">
        <w:rPr>
          <w:szCs w:val="26"/>
        </w:rPr>
        <w:t>{{Bilde</w:t>
      </w:r>
      <w:r w:rsidR="00965D06">
        <w:rPr>
          <w:szCs w:val="26"/>
        </w:rPr>
        <w:t>:</w:t>
      </w:r>
      <w:r w:rsidRPr="00612995">
        <w:rPr>
          <w:szCs w:val="26"/>
        </w:rPr>
        <w:t>}}</w:t>
      </w:r>
      <w:r w:rsidR="00965D06">
        <w:rPr>
          <w:szCs w:val="26"/>
        </w:rPr>
        <w:t xml:space="preserve"> </w:t>
      </w:r>
      <w:r w:rsidRPr="00612995">
        <w:rPr>
          <w:szCs w:val="26"/>
        </w:rPr>
        <w:t>Kora</w:t>
      </w:r>
    </w:p>
    <w:p w14:paraId="3C95C91A" w14:textId="77777777" w:rsidR="00965D06" w:rsidRDefault="00965D06" w:rsidP="00A030C4">
      <w:pPr>
        <w:pStyle w:val="original-stil-em"/>
        <w:rPr>
          <w:rFonts w:ascii="Verdana" w:hAnsi="Verdana"/>
          <w:sz w:val="26"/>
          <w:szCs w:val="26"/>
        </w:rPr>
      </w:pPr>
    </w:p>
    <w:p w14:paraId="4FADC769" w14:textId="0F53DF0A"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54</w:t>
      </w:r>
      <w:r w:rsidR="00965D06">
        <w:rPr>
          <w:rFonts w:ascii="Verdana" w:hAnsi="Verdana"/>
          <w:sz w:val="26"/>
          <w:szCs w:val="26"/>
        </w:rPr>
        <w:t xml:space="preserve">: </w:t>
      </w:r>
      <w:r w:rsidRPr="00612995">
        <w:rPr>
          <w:rFonts w:ascii="Verdana" w:hAnsi="Verdana"/>
          <w:sz w:val="26"/>
          <w:szCs w:val="26"/>
        </w:rPr>
        <w:t>_Solo Cissokho synger og spiller kora_</w:t>
      </w:r>
    </w:p>
    <w:p w14:paraId="7A80A7ED" w14:textId="77777777" w:rsidR="002B7B8B" w:rsidRDefault="002B7B8B" w:rsidP="00A030C4">
      <w:pPr>
        <w:pStyle w:val="NormalWeb"/>
        <w:rPr>
          <w:rFonts w:ascii="Verdana" w:hAnsi="Verdana"/>
          <w:sz w:val="26"/>
          <w:szCs w:val="26"/>
        </w:rPr>
      </w:pPr>
    </w:p>
    <w:p w14:paraId="58C7D4EB" w14:textId="6F76B322"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Solo Cissokho er en _griot_, det vil si en historieforteller fra Senegal, en rolle han har arvet fra sin far og fedrene før ham. Som navnet sier, fortelles ofte en historie i den sangen som fremføres. Legg merke til at koraen i dette lytteeksemplet har et ostinatliknende akkompagnement (i dette kuttet spilt meget briljant av Cissokho), mens sangen er deklamerende i et relativt hurtig tempo. </w:t>
      </w:r>
    </w:p>
    <w:p w14:paraId="05402A0B" w14:textId="77777777" w:rsidR="00A030C4" w:rsidRPr="00612995" w:rsidRDefault="00A030C4" w:rsidP="00A030C4">
      <w:pPr>
        <w:rPr>
          <w:szCs w:val="26"/>
        </w:rPr>
      </w:pPr>
    </w:p>
    <w:p w14:paraId="0999A657" w14:textId="1101ACC9" w:rsidR="00A030C4" w:rsidRPr="00612995" w:rsidRDefault="00D506D0" w:rsidP="00A030C4">
      <w:pPr>
        <w:rPr>
          <w:szCs w:val="26"/>
        </w:rPr>
      </w:pPr>
      <w:r>
        <w:rPr>
          <w:szCs w:val="26"/>
        </w:rPr>
        <w:t>---</w:t>
      </w:r>
      <w:r w:rsidR="00A4281B">
        <w:rPr>
          <w:szCs w:val="26"/>
        </w:rPr>
        <w:t xml:space="preserve"> </w:t>
      </w:r>
      <w:r w:rsidR="00A030C4" w:rsidRPr="00612995">
        <w:rPr>
          <w:szCs w:val="26"/>
        </w:rPr>
        <w:t xml:space="preserve">91 </w:t>
      </w:r>
      <w:r w:rsidR="00C63C2A" w:rsidRPr="00612995">
        <w:rPr>
          <w:szCs w:val="26"/>
        </w:rPr>
        <w:t>til 122</w:t>
      </w:r>
    </w:p>
    <w:p w14:paraId="668F0FE0" w14:textId="2154FF97"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Afrikanernes rytmesans er meget omtalt. De har en sterk evne til å holde en jevn puls (</w:t>
      </w:r>
      <w:r w:rsidR="001B5693">
        <w:rPr>
          <w:rFonts w:ascii="Verdana" w:hAnsi="Verdana"/>
          <w:sz w:val="26"/>
          <w:szCs w:val="26"/>
        </w:rPr>
        <w:t>_</w:t>
      </w:r>
      <w:r w:rsidRPr="00612995">
        <w:rPr>
          <w:rFonts w:ascii="Verdana" w:hAnsi="Verdana"/>
          <w:sz w:val="26"/>
          <w:szCs w:val="26"/>
        </w:rPr>
        <w:t>metronome sense</w:t>
      </w:r>
      <w:r w:rsidR="001B5693">
        <w:rPr>
          <w:rFonts w:ascii="Verdana" w:hAnsi="Verdana"/>
          <w:sz w:val="26"/>
          <w:szCs w:val="26"/>
        </w:rPr>
        <w:t>_</w:t>
      </w:r>
      <w:r w:rsidRPr="00612995">
        <w:rPr>
          <w:rFonts w:ascii="Verdana" w:hAnsi="Verdana"/>
          <w:sz w:val="26"/>
          <w:szCs w:val="26"/>
        </w:rPr>
        <w:t xml:space="preserve">), og én og samme person kan uten problemer synge og spille helt ulike rytmiske mønstre samtidig. </w:t>
      </w:r>
    </w:p>
    <w:p w14:paraId="1960EE0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Når flere spiller sammen, oppstår det som kalles _polyrytmikk_. Ofte er det slik at to til tre rytmemønstre er fastlagt i et samspill, mens resten av musikerne improviserer. Og det gjelder å finne på en ny rytme som går på tvers av de andre sine rytmer. Det er ikke noe poeng i å falle inn i samme rytme som de andre har. Det kan spilles i to ulike taktarter samtidig, og flere totalt ulike rytmemønstre. Dette er meget fascinerende og enestående innen afrikansk musikk. </w:t>
      </w:r>
    </w:p>
    <w:p w14:paraId="36983A5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I Afrika er det ikke slik at en liten gruppe spiller for et publikum. Alle deltar. De som ikke spiller et instrument, kan synge, klappe i hendene eller danse, og stadig blir det bidratt med nye rytmer. </w:t>
      </w:r>
    </w:p>
    <w:p w14:paraId="64BC3445" w14:textId="77777777" w:rsidR="001C320F" w:rsidRDefault="001C320F" w:rsidP="00A030C4">
      <w:pPr>
        <w:pStyle w:val="NormalWeb"/>
        <w:rPr>
          <w:rFonts w:ascii="Verdana" w:hAnsi="Verdana"/>
          <w:sz w:val="26"/>
          <w:szCs w:val="26"/>
        </w:rPr>
      </w:pPr>
    </w:p>
    <w:p w14:paraId="0903E7FE" w14:textId="3BFE61C5"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Flerstemmighet er det mye av i afrikansk folkemusikk. Afrikanerne bruker parallelle terser, kvarter og kvinter eller samklanger som kan være svært uvante for våre europeiske ører. Klangfargen betyr ganske mye. Det virker som rytme og klang er viktigere elementer i deres musikk enn melodi. Melodiene er ofte formelaktige, korte motiver gjentas, mens klang og rytme kan hele tiden bli variert. </w:t>
      </w:r>
    </w:p>
    <w:p w14:paraId="75E7A575" w14:textId="258EA6DC" w:rsidR="00A030C4" w:rsidRPr="00612995" w:rsidRDefault="00A030C4" w:rsidP="00A030C4">
      <w:pPr>
        <w:pStyle w:val="NormalWeb"/>
        <w:rPr>
          <w:rFonts w:ascii="Verdana" w:hAnsi="Verdana"/>
          <w:sz w:val="26"/>
          <w:szCs w:val="26"/>
        </w:rPr>
      </w:pPr>
      <w:r w:rsidRPr="00612995">
        <w:rPr>
          <w:rFonts w:ascii="Verdana" w:hAnsi="Verdana"/>
          <w:sz w:val="26"/>
          <w:szCs w:val="26"/>
        </w:rPr>
        <w:t>   _Call and response</w:t>
      </w:r>
      <w:r w:rsidR="00D946C2">
        <w:rPr>
          <w:rFonts w:ascii="Verdana" w:hAnsi="Verdana"/>
          <w:sz w:val="26"/>
          <w:szCs w:val="26"/>
        </w:rPr>
        <w:t>_</w:t>
      </w:r>
      <w:r w:rsidR="00D506D0">
        <w:rPr>
          <w:rFonts w:ascii="Verdana" w:hAnsi="Verdana"/>
          <w:sz w:val="26"/>
          <w:szCs w:val="26"/>
        </w:rPr>
        <w:t>-</w:t>
      </w:r>
      <w:r w:rsidRPr="00612995">
        <w:rPr>
          <w:rFonts w:ascii="Verdana" w:hAnsi="Verdana"/>
          <w:sz w:val="26"/>
          <w:szCs w:val="26"/>
        </w:rPr>
        <w:t xml:space="preserve">teknikken er vanlig, ikke minst i vokale sammenhenger. Det foregår ved at en forsanger eller solist synger i vekselvirkning med et kor. </w:t>
      </w:r>
    </w:p>
    <w:p w14:paraId="76603477" w14:textId="77777777" w:rsidR="00000892" w:rsidRDefault="00000892" w:rsidP="00A030C4">
      <w:pPr>
        <w:pStyle w:val="NormalWeb"/>
        <w:rPr>
          <w:rFonts w:ascii="Verdana" w:hAnsi="Verdana"/>
          <w:sz w:val="26"/>
          <w:szCs w:val="26"/>
        </w:rPr>
      </w:pPr>
    </w:p>
    <w:p w14:paraId="2BE53755" w14:textId="7F29D818" w:rsidR="00A030C4" w:rsidRPr="00612995" w:rsidRDefault="00A030C4" w:rsidP="00A030C4">
      <w:pPr>
        <w:pStyle w:val="NormalWeb"/>
        <w:rPr>
          <w:rFonts w:ascii="Verdana" w:hAnsi="Verdana"/>
          <w:sz w:val="26"/>
          <w:szCs w:val="26"/>
        </w:rPr>
      </w:pPr>
      <w:r w:rsidRPr="00612995">
        <w:rPr>
          <w:rFonts w:ascii="Verdana" w:hAnsi="Verdana"/>
          <w:sz w:val="26"/>
          <w:szCs w:val="26"/>
        </w:rPr>
        <w:t>Lytteeksempel 30</w:t>
      </w:r>
      <w:r w:rsidR="00000892">
        <w:rPr>
          <w:rFonts w:ascii="Verdana" w:hAnsi="Verdana"/>
          <w:sz w:val="26"/>
          <w:szCs w:val="26"/>
        </w:rPr>
        <w:t>: _</w:t>
      </w:r>
      <w:r w:rsidRPr="00612995">
        <w:rPr>
          <w:rFonts w:ascii="Verdana" w:hAnsi="Verdana"/>
          <w:sz w:val="26"/>
          <w:szCs w:val="26"/>
        </w:rPr>
        <w:t>Zithembosi Zenkosi</w:t>
      </w:r>
      <w:r w:rsidR="00000892">
        <w:rPr>
          <w:rFonts w:ascii="Verdana" w:hAnsi="Verdana"/>
          <w:sz w:val="26"/>
          <w:szCs w:val="26"/>
        </w:rPr>
        <w:t>_</w:t>
      </w:r>
    </w:p>
    <w:p w14:paraId="13888BF4" w14:textId="77777777" w:rsidR="00A030C4" w:rsidRPr="00612995" w:rsidRDefault="00A030C4" w:rsidP="00A030C4">
      <w:pPr>
        <w:rPr>
          <w:szCs w:val="26"/>
        </w:rPr>
      </w:pPr>
    </w:p>
    <w:p w14:paraId="24BDF4C3" w14:textId="08FD3C9C" w:rsidR="00A030C4" w:rsidRPr="00612995" w:rsidRDefault="00000892" w:rsidP="00A030C4">
      <w:pPr>
        <w:pStyle w:val="NormalWeb"/>
        <w:rPr>
          <w:rFonts w:ascii="Verdana" w:hAnsi="Verdana"/>
          <w:sz w:val="26"/>
          <w:szCs w:val="26"/>
        </w:rPr>
      </w:pPr>
      <w:r>
        <w:rPr>
          <w:rFonts w:ascii="Verdana" w:hAnsi="Verdana"/>
          <w:sz w:val="26"/>
          <w:szCs w:val="26"/>
        </w:rPr>
        <w:t>{{Petit:</w:t>
      </w:r>
      <w:r w:rsidR="002B2804">
        <w:rPr>
          <w:rFonts w:ascii="Verdana" w:hAnsi="Verdana"/>
          <w:sz w:val="26"/>
          <w:szCs w:val="26"/>
        </w:rPr>
        <w:t>}}</w:t>
      </w:r>
      <w:r>
        <w:rPr>
          <w:rFonts w:ascii="Verdana" w:hAnsi="Verdana"/>
          <w:sz w:val="26"/>
          <w:szCs w:val="26"/>
        </w:rPr>
        <w:t xml:space="preserve"> </w:t>
      </w:r>
      <w:r w:rsidR="00A030C4" w:rsidRPr="00612995">
        <w:rPr>
          <w:rFonts w:ascii="Verdana" w:hAnsi="Verdana"/>
          <w:sz w:val="26"/>
          <w:szCs w:val="26"/>
        </w:rPr>
        <w:t>Gruppen som synger, heter _Lady Smith Black Mambazo_ og er fra Sør</w:t>
      </w:r>
      <w:r w:rsidR="00D506D0">
        <w:rPr>
          <w:rFonts w:ascii="Verdana" w:hAnsi="Verdana"/>
          <w:sz w:val="26"/>
          <w:szCs w:val="26"/>
        </w:rPr>
        <w:t>-</w:t>
      </w:r>
      <w:r w:rsidR="00A030C4" w:rsidRPr="00612995">
        <w:rPr>
          <w:rFonts w:ascii="Verdana" w:hAnsi="Verdana"/>
          <w:sz w:val="26"/>
          <w:szCs w:val="26"/>
        </w:rPr>
        <w:t xml:space="preserve">Afrika. Merk stemmeklangen i denne zulusangen. Stemmene har en "rå" klang, og de bruker klapping, smatting og klikk med tunga som ekstra effekter. </w:t>
      </w:r>
      <w:r w:rsidR="002B2804">
        <w:rPr>
          <w:rFonts w:ascii="Verdana" w:hAnsi="Verdana"/>
          <w:sz w:val="26"/>
          <w:szCs w:val="26"/>
        </w:rPr>
        <w:t>{{Slutt}}</w:t>
      </w:r>
    </w:p>
    <w:p w14:paraId="5A138681" w14:textId="77777777" w:rsidR="00A030C4" w:rsidRPr="00612995" w:rsidRDefault="00A030C4" w:rsidP="00A030C4">
      <w:pPr>
        <w:rPr>
          <w:szCs w:val="26"/>
        </w:rPr>
      </w:pPr>
    </w:p>
    <w:p w14:paraId="3A1BDC8E" w14:textId="084E577E" w:rsidR="00A030C4" w:rsidRPr="00612995" w:rsidRDefault="00D506D0" w:rsidP="00A030C4">
      <w:pPr>
        <w:rPr>
          <w:szCs w:val="26"/>
        </w:rPr>
      </w:pPr>
      <w:r>
        <w:rPr>
          <w:szCs w:val="26"/>
        </w:rPr>
        <w:t>---</w:t>
      </w:r>
      <w:r w:rsidR="00A4281B">
        <w:rPr>
          <w:szCs w:val="26"/>
        </w:rPr>
        <w:t xml:space="preserve"> </w:t>
      </w:r>
      <w:r w:rsidR="00A030C4" w:rsidRPr="00612995">
        <w:rPr>
          <w:szCs w:val="26"/>
        </w:rPr>
        <w:t xml:space="preserve">92 </w:t>
      </w:r>
      <w:r w:rsidR="00C63C2A" w:rsidRPr="00612995">
        <w:rPr>
          <w:szCs w:val="26"/>
        </w:rPr>
        <w:t>til 122</w:t>
      </w:r>
    </w:p>
    <w:p w14:paraId="59E8F752" w14:textId="028D1194" w:rsidR="00A030C4" w:rsidRPr="00612995" w:rsidRDefault="00A030C4" w:rsidP="000505DC">
      <w:pPr>
        <w:pStyle w:val="Overskrift2"/>
      </w:pPr>
      <w:bookmarkStart w:id="163" w:name="_Toc516148584"/>
      <w:r w:rsidRPr="00612995">
        <w:t>xxx2 Midtøsten</w:t>
      </w:r>
      <w:bookmarkEnd w:id="163"/>
    </w:p>
    <w:p w14:paraId="5964E66B" w14:textId="32D2E731" w:rsidR="00A030C4" w:rsidRPr="00612995" w:rsidRDefault="00A030C4" w:rsidP="00A030C4">
      <w:pPr>
        <w:pStyle w:val="NormalWeb"/>
        <w:rPr>
          <w:rFonts w:ascii="Verdana" w:hAnsi="Verdana"/>
          <w:sz w:val="26"/>
          <w:szCs w:val="26"/>
        </w:rPr>
      </w:pPr>
      <w:r w:rsidRPr="00612995">
        <w:rPr>
          <w:rFonts w:ascii="Verdana" w:hAnsi="Verdana"/>
          <w:sz w:val="26"/>
          <w:szCs w:val="26"/>
        </w:rPr>
        <w:t>Det arabiske eller islamske musikkområdet befinner seg i Midtøsten og omfatter land som Iran, Tyrkia, Saudi</w:t>
      </w:r>
      <w:r w:rsidR="00D506D0">
        <w:rPr>
          <w:rFonts w:ascii="Verdana" w:hAnsi="Verdana"/>
          <w:sz w:val="26"/>
          <w:szCs w:val="26"/>
        </w:rPr>
        <w:t>-</w:t>
      </w:r>
      <w:r w:rsidRPr="00612995">
        <w:rPr>
          <w:rFonts w:ascii="Verdana" w:hAnsi="Verdana"/>
          <w:sz w:val="26"/>
          <w:szCs w:val="26"/>
        </w:rPr>
        <w:t xml:space="preserve">Arabia, Syria, Irak, Libanon samt de nordafrikanske landene Egypt, Marokko, Algerie og Libya. </w:t>
      </w:r>
    </w:p>
    <w:p w14:paraId="0EE88AB7" w14:textId="5FFC1A3E" w:rsidR="00A030C4" w:rsidRPr="00612995" w:rsidRDefault="00A030C4" w:rsidP="00A030C4">
      <w:pPr>
        <w:pStyle w:val="NormalWeb"/>
        <w:rPr>
          <w:rFonts w:ascii="Verdana" w:hAnsi="Verdana"/>
          <w:sz w:val="26"/>
          <w:szCs w:val="26"/>
        </w:rPr>
      </w:pPr>
      <w:r w:rsidRPr="00612995">
        <w:rPr>
          <w:rFonts w:ascii="Verdana" w:hAnsi="Verdana"/>
          <w:sz w:val="26"/>
          <w:szCs w:val="26"/>
        </w:rPr>
        <w:t>  Når det gjelder den arabisk</w:t>
      </w:r>
      <w:r w:rsidR="00D506D0">
        <w:rPr>
          <w:rFonts w:ascii="Verdana" w:hAnsi="Verdana"/>
          <w:sz w:val="26"/>
          <w:szCs w:val="26"/>
        </w:rPr>
        <w:t>-</w:t>
      </w:r>
      <w:r w:rsidRPr="00612995">
        <w:rPr>
          <w:rFonts w:ascii="Verdana" w:hAnsi="Verdana"/>
          <w:sz w:val="26"/>
          <w:szCs w:val="26"/>
        </w:rPr>
        <w:t xml:space="preserve">islamske musikken, blir både "kunstmusikk" og "folkemusikk" brukt som begrep. Disse har såpass mye til felles at de i det følgende blir betraktet under ett. </w:t>
      </w:r>
    </w:p>
    <w:p w14:paraId="0A1E3AE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Musikken, som er enstemmig, blir fremført solistisk eller i ensembler på inntil ti musikere. Det finnes ikke akkorder eller harmonier i europeisk forstand. Når flere spiller og synger et musikkstykke, har alle den samme melodilinjen. De fremfører likevel ikke melodien aldeles likt. Noen ornamenterer melodilinjen på forskjellig vis eller har ulike rytmiske forskyvninger som gjør at det oppstår en "tilfeldig" flerstemmighet. Dette kalles _heterofoni_ og forekommer i mange musikkulturer. </w:t>
      </w:r>
    </w:p>
    <w:p w14:paraId="42289351" w14:textId="77777777" w:rsidR="00604B4C" w:rsidRDefault="00604B4C" w:rsidP="00A030C4">
      <w:pPr>
        <w:pStyle w:val="NormalWeb"/>
        <w:rPr>
          <w:rFonts w:ascii="Verdana" w:hAnsi="Verdana"/>
          <w:sz w:val="26"/>
          <w:szCs w:val="26"/>
        </w:rPr>
      </w:pPr>
    </w:p>
    <w:p w14:paraId="1F385584" w14:textId="7F884D46" w:rsidR="00A030C4" w:rsidRPr="00612995" w:rsidRDefault="00A030C4" w:rsidP="00A030C4">
      <w:pPr>
        <w:pStyle w:val="NormalWeb"/>
        <w:rPr>
          <w:rFonts w:ascii="Verdana" w:hAnsi="Verdana"/>
          <w:sz w:val="26"/>
          <w:szCs w:val="26"/>
        </w:rPr>
      </w:pPr>
      <w:r w:rsidRPr="00612995">
        <w:rPr>
          <w:rFonts w:ascii="Verdana" w:hAnsi="Verdana"/>
          <w:sz w:val="26"/>
          <w:szCs w:val="26"/>
        </w:rPr>
        <w:t>Lytteeksempel 31</w:t>
      </w:r>
      <w:r w:rsidR="00604B4C">
        <w:rPr>
          <w:rFonts w:ascii="Verdana" w:hAnsi="Verdana"/>
          <w:sz w:val="26"/>
          <w:szCs w:val="26"/>
        </w:rPr>
        <w:t>: _</w:t>
      </w:r>
      <w:r w:rsidRPr="00612995">
        <w:rPr>
          <w:rFonts w:ascii="Verdana" w:hAnsi="Verdana"/>
          <w:sz w:val="26"/>
          <w:szCs w:val="26"/>
        </w:rPr>
        <w:t>Sang og fløyte (ney) fra Iran</w:t>
      </w:r>
      <w:r w:rsidR="00BC5977">
        <w:rPr>
          <w:rFonts w:ascii="Verdana" w:hAnsi="Verdana"/>
          <w:sz w:val="26"/>
          <w:szCs w:val="26"/>
        </w:rPr>
        <w:t>_</w:t>
      </w:r>
    </w:p>
    <w:p w14:paraId="239D87AC" w14:textId="77777777" w:rsidR="00BC5977" w:rsidRDefault="00BC5977" w:rsidP="00A030C4">
      <w:pPr>
        <w:pStyle w:val="NormalWeb"/>
        <w:rPr>
          <w:rFonts w:ascii="Verdana" w:hAnsi="Verdana"/>
          <w:sz w:val="26"/>
          <w:szCs w:val="26"/>
        </w:rPr>
      </w:pPr>
    </w:p>
    <w:p w14:paraId="4F357A53" w14:textId="4F3E2ECB" w:rsidR="00A030C4" w:rsidRPr="00612995" w:rsidRDefault="00BC5977"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Vi hører sang og fløyte (</w:t>
      </w:r>
      <w:r>
        <w:rPr>
          <w:rFonts w:ascii="Verdana" w:hAnsi="Verdana"/>
          <w:sz w:val="26"/>
          <w:szCs w:val="26"/>
        </w:rPr>
        <w:t>_</w:t>
      </w:r>
      <w:r w:rsidR="00A030C4" w:rsidRPr="00612995">
        <w:rPr>
          <w:rFonts w:ascii="Verdana" w:hAnsi="Verdana"/>
          <w:sz w:val="26"/>
          <w:szCs w:val="26"/>
        </w:rPr>
        <w:t>ney</w:t>
      </w:r>
      <w:r>
        <w:rPr>
          <w:rFonts w:ascii="Verdana" w:hAnsi="Verdana"/>
          <w:sz w:val="26"/>
          <w:szCs w:val="26"/>
        </w:rPr>
        <w:t>_</w:t>
      </w:r>
      <w:r w:rsidR="00A030C4" w:rsidRPr="00612995">
        <w:rPr>
          <w:rFonts w:ascii="Verdana" w:hAnsi="Verdana"/>
          <w:sz w:val="26"/>
          <w:szCs w:val="26"/>
        </w:rPr>
        <w:t xml:space="preserve">) i veksling med hverandre og samtidig. Legg merke til variasjonene fløyta har i forhold til sangstemmen. Slik oppstår heterofonien. </w:t>
      </w:r>
      <w:r w:rsidR="001814F7">
        <w:rPr>
          <w:rFonts w:ascii="Verdana" w:hAnsi="Verdana"/>
          <w:sz w:val="26"/>
          <w:szCs w:val="26"/>
        </w:rPr>
        <w:t>{{Slutt}}</w:t>
      </w:r>
    </w:p>
    <w:p w14:paraId="5B4E33B8" w14:textId="77777777" w:rsidR="001814F7" w:rsidRDefault="001814F7" w:rsidP="00A030C4">
      <w:pPr>
        <w:pStyle w:val="NormalWeb"/>
        <w:rPr>
          <w:rFonts w:ascii="Verdana" w:hAnsi="Verdana"/>
          <w:sz w:val="26"/>
          <w:szCs w:val="26"/>
        </w:rPr>
      </w:pPr>
    </w:p>
    <w:p w14:paraId="51A2A608" w14:textId="49DDE9F0" w:rsidR="00A030C4" w:rsidRPr="00612995" w:rsidRDefault="00A030C4" w:rsidP="00A030C4">
      <w:pPr>
        <w:pStyle w:val="NormalWeb"/>
        <w:rPr>
          <w:rFonts w:ascii="Verdana" w:hAnsi="Verdana"/>
          <w:sz w:val="26"/>
          <w:szCs w:val="26"/>
        </w:rPr>
      </w:pPr>
      <w:r w:rsidRPr="00612995">
        <w:rPr>
          <w:rFonts w:ascii="Verdana" w:hAnsi="Verdana"/>
          <w:sz w:val="26"/>
          <w:szCs w:val="26"/>
        </w:rPr>
        <w:t>Om sangstilen kan vi si at det blir sunget med en spent stemme. Klangen kan være guttural (har halsklang), og den er gjerne flat og nasal. Det skal ikke synges med vibrato, unntatt på visse toner. (I stedet for vibrato kan man kanskje heller kalle det ornamentering)</w:t>
      </w:r>
      <w:r w:rsidR="00887890">
        <w:rPr>
          <w:rFonts w:ascii="Verdana" w:hAnsi="Verdana"/>
          <w:sz w:val="26"/>
          <w:szCs w:val="26"/>
        </w:rPr>
        <w:t>.</w:t>
      </w:r>
      <w:r w:rsidRPr="00612995">
        <w:rPr>
          <w:rFonts w:ascii="Verdana" w:hAnsi="Verdana"/>
          <w:sz w:val="26"/>
          <w:szCs w:val="26"/>
        </w:rPr>
        <w:t xml:space="preserve"> Mannstemmene synger høyt, kvinnestemmene vanligvis lavt. </w:t>
      </w:r>
    </w:p>
    <w:p w14:paraId="67C85F9D" w14:textId="1F6AF4DB" w:rsidR="00A030C4" w:rsidRPr="00612995" w:rsidRDefault="00A030C4" w:rsidP="00A030C4">
      <w:pPr>
        <w:pStyle w:val="NormalWeb"/>
        <w:rPr>
          <w:rFonts w:ascii="Verdana" w:hAnsi="Verdana"/>
          <w:sz w:val="26"/>
          <w:szCs w:val="26"/>
        </w:rPr>
      </w:pPr>
      <w:r w:rsidRPr="00612995">
        <w:rPr>
          <w:rFonts w:ascii="Verdana" w:hAnsi="Verdana"/>
          <w:sz w:val="26"/>
          <w:szCs w:val="26"/>
        </w:rPr>
        <w:t>  I arabisk</w:t>
      </w:r>
      <w:r w:rsidR="00D506D0">
        <w:rPr>
          <w:rFonts w:ascii="Verdana" w:hAnsi="Verdana"/>
          <w:sz w:val="26"/>
          <w:szCs w:val="26"/>
        </w:rPr>
        <w:t>-</w:t>
      </w:r>
      <w:r w:rsidRPr="00612995">
        <w:rPr>
          <w:rFonts w:ascii="Verdana" w:hAnsi="Verdana"/>
          <w:sz w:val="26"/>
          <w:szCs w:val="26"/>
        </w:rPr>
        <w:t>islamsk musikk forekommer mye improvisasjon. Til grunn for disse improvisasjonene ligger melodiske formler som kalles _maqamer_ (jf. _raga_ i indisk musikk). Musikerne kan bruke mange forskjellige maqamer, og musikkstykkene kan bli ganske lange, opptil 20</w:t>
      </w:r>
      <w:r w:rsidR="002A5E61">
        <w:rPr>
          <w:rFonts w:ascii="Verdana" w:hAnsi="Verdana"/>
          <w:sz w:val="26"/>
          <w:szCs w:val="26"/>
        </w:rPr>
        <w:t>-</w:t>
      </w:r>
      <w:r w:rsidRPr="00612995">
        <w:rPr>
          <w:rFonts w:ascii="Verdana" w:hAnsi="Verdana"/>
          <w:sz w:val="26"/>
          <w:szCs w:val="26"/>
        </w:rPr>
        <w:t xml:space="preserve">30 minutter. Ofte innledes de med en lang improvisert solo. </w:t>
      </w:r>
    </w:p>
    <w:p w14:paraId="0D08FAA8" w14:textId="492D4DE8" w:rsidR="00A030C4" w:rsidRPr="00612995" w:rsidRDefault="00A030C4" w:rsidP="00A030C4">
      <w:pPr>
        <w:pStyle w:val="NormalWeb"/>
        <w:rPr>
          <w:rFonts w:ascii="Verdana" w:hAnsi="Verdana"/>
          <w:sz w:val="26"/>
          <w:szCs w:val="26"/>
        </w:rPr>
      </w:pPr>
      <w:r w:rsidRPr="00612995">
        <w:rPr>
          <w:rFonts w:ascii="Verdana" w:hAnsi="Verdana"/>
          <w:sz w:val="26"/>
          <w:szCs w:val="26"/>
        </w:rPr>
        <w:t>  Skalaene som melodiene grunnes på, er annerledes enn våre dur</w:t>
      </w:r>
      <w:r w:rsidR="00D506D0">
        <w:rPr>
          <w:rFonts w:ascii="Verdana" w:hAnsi="Verdana"/>
          <w:sz w:val="26"/>
          <w:szCs w:val="26"/>
        </w:rPr>
        <w:t>-</w:t>
      </w:r>
      <w:r w:rsidRPr="00612995">
        <w:rPr>
          <w:rFonts w:ascii="Verdana" w:hAnsi="Verdana"/>
          <w:sz w:val="26"/>
          <w:szCs w:val="26"/>
        </w:rPr>
        <w:t xml:space="preserve"> og mollskalaer. De har som regel sju tonetrinn som våre skalaer, men rekkefølgen av tonetrinnene er annerledes. Noen trinn avviker også fra vanlige halve og hele tonetrinn ved at det brukes blant annet 3/4</w:t>
      </w:r>
      <w:r w:rsidR="001B5F12">
        <w:rPr>
          <w:rFonts w:ascii="Verdana" w:hAnsi="Verdana"/>
          <w:sz w:val="26"/>
          <w:szCs w:val="26"/>
        </w:rPr>
        <w:noBreakHyphen/>
      </w:r>
      <w:r w:rsidRPr="00612995">
        <w:rPr>
          <w:rFonts w:ascii="Verdana" w:hAnsi="Verdana"/>
          <w:sz w:val="26"/>
          <w:szCs w:val="26"/>
        </w:rPr>
        <w:t xml:space="preserve">trinn. </w:t>
      </w:r>
    </w:p>
    <w:p w14:paraId="2C84B2BC" w14:textId="77777777" w:rsidR="00A030C4" w:rsidRPr="00612995" w:rsidRDefault="00A030C4" w:rsidP="00A030C4">
      <w:pPr>
        <w:rPr>
          <w:szCs w:val="26"/>
        </w:rPr>
      </w:pPr>
    </w:p>
    <w:p w14:paraId="754BF33F" w14:textId="3E4F873F" w:rsidR="00A030C4" w:rsidRPr="00612995" w:rsidRDefault="002C7DE3" w:rsidP="00EA723A">
      <w:r>
        <w:t xml:space="preserve">{{Figur:}} </w:t>
      </w:r>
      <w:r w:rsidR="00572942" w:rsidRPr="00612995">
        <w:t>Eksempel på arabisk skala</w:t>
      </w:r>
      <w:r w:rsidR="00572942">
        <w:t xml:space="preserve">: </w:t>
      </w:r>
      <w:r w:rsidR="00E024FB">
        <w:t>1/2 - 1 - 1 - 1 - 3/4 - 3/4</w:t>
      </w:r>
      <w:r w:rsidR="00EA723A">
        <w:t xml:space="preserve"> - 1</w:t>
      </w:r>
    </w:p>
    <w:p w14:paraId="7DBFB9F5" w14:textId="1298AE46" w:rsidR="00A030C4" w:rsidRPr="00612995" w:rsidRDefault="00A030C4" w:rsidP="00A030C4">
      <w:pPr>
        <w:pStyle w:val="NormalWeb"/>
        <w:rPr>
          <w:rFonts w:ascii="Verdana" w:hAnsi="Verdana"/>
          <w:sz w:val="26"/>
          <w:szCs w:val="26"/>
        </w:rPr>
      </w:pPr>
    </w:p>
    <w:p w14:paraId="3F4DF8CB" w14:textId="1072DCA4"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Rytmen i </w:t>
      </w:r>
      <w:r w:rsidR="00376EA5">
        <w:rPr>
          <w:rFonts w:ascii="Verdana" w:hAnsi="Verdana"/>
          <w:sz w:val="26"/>
          <w:szCs w:val="26"/>
        </w:rPr>
        <w:t>arabisk-islamsk</w:t>
      </w:r>
      <w:r w:rsidRPr="00612995">
        <w:rPr>
          <w:rFonts w:ascii="Verdana" w:hAnsi="Verdana"/>
          <w:sz w:val="26"/>
          <w:szCs w:val="26"/>
        </w:rPr>
        <w:t xml:space="preserve"> musikk kan være fri, det vil si uten tempo eller takt. Slik er blant annet bønneropene som kan høres fra tårnet på moskeen (minareten) fem ganger om dagen. Disse bønneropene kalles _azan_. Innholdet i ropene er: "Alla er den største. Det finnes bare én Gud. Muhammed er hans profet." </w:t>
      </w:r>
    </w:p>
    <w:p w14:paraId="2E6E2931" w14:textId="77777777" w:rsidR="00614CE1" w:rsidRDefault="00614CE1" w:rsidP="00A030C4">
      <w:pPr>
        <w:rPr>
          <w:szCs w:val="26"/>
        </w:rPr>
      </w:pPr>
    </w:p>
    <w:p w14:paraId="2D4E6947" w14:textId="095F773E" w:rsidR="00A030C4" w:rsidRPr="00612995" w:rsidRDefault="00D506D0" w:rsidP="00A030C4">
      <w:pPr>
        <w:rPr>
          <w:szCs w:val="26"/>
        </w:rPr>
      </w:pPr>
      <w:r>
        <w:rPr>
          <w:szCs w:val="26"/>
        </w:rPr>
        <w:t>---</w:t>
      </w:r>
      <w:r w:rsidR="00A4281B">
        <w:rPr>
          <w:szCs w:val="26"/>
        </w:rPr>
        <w:t xml:space="preserve"> </w:t>
      </w:r>
      <w:r w:rsidR="00A030C4" w:rsidRPr="00612995">
        <w:rPr>
          <w:szCs w:val="26"/>
        </w:rPr>
        <w:t xml:space="preserve">93 </w:t>
      </w:r>
      <w:r w:rsidR="00C63C2A" w:rsidRPr="00612995">
        <w:rPr>
          <w:szCs w:val="26"/>
        </w:rPr>
        <w:t>til 122</w:t>
      </w:r>
    </w:p>
    <w:p w14:paraId="342980FE" w14:textId="77777777" w:rsidR="00A030C4" w:rsidRPr="00612995" w:rsidRDefault="00A030C4" w:rsidP="00A030C4">
      <w:pPr>
        <w:rPr>
          <w:szCs w:val="26"/>
        </w:rPr>
      </w:pPr>
      <w:r w:rsidRPr="00612995">
        <w:rPr>
          <w:szCs w:val="26"/>
        </w:rPr>
        <w:t xml:space="preserve">Sangstilen i disse bønneropene har i sterk grad påvirket all arabisk vokalmusikk. Musikk har for øvrig vært et stridsemne innen islam. Ortodokse islamittiske ledere har ut fra visse steder i Koranen fordømt all bruk av musikk utenom azan og resitasjon av Koranen. </w:t>
      </w:r>
    </w:p>
    <w:p w14:paraId="37464C97" w14:textId="5DE33628" w:rsidR="00A030C4" w:rsidRPr="00612995" w:rsidRDefault="00A030C4" w:rsidP="00A030C4">
      <w:pPr>
        <w:pStyle w:val="NormalWeb"/>
        <w:rPr>
          <w:rFonts w:ascii="Verdana" w:hAnsi="Verdana"/>
          <w:sz w:val="26"/>
          <w:szCs w:val="26"/>
        </w:rPr>
      </w:pPr>
      <w:r w:rsidRPr="00612995">
        <w:rPr>
          <w:rFonts w:ascii="Verdana" w:hAnsi="Verdana"/>
          <w:sz w:val="26"/>
          <w:szCs w:val="26"/>
        </w:rPr>
        <w:t>  </w:t>
      </w:r>
      <w:r w:rsidR="00376EA5">
        <w:rPr>
          <w:rFonts w:ascii="Verdana" w:hAnsi="Verdana"/>
          <w:sz w:val="26"/>
          <w:szCs w:val="26"/>
        </w:rPr>
        <w:t>Arabisk-islamsk</w:t>
      </w:r>
      <w:r w:rsidRPr="00612995">
        <w:rPr>
          <w:rFonts w:ascii="Verdana" w:hAnsi="Verdana"/>
          <w:sz w:val="26"/>
          <w:szCs w:val="26"/>
        </w:rPr>
        <w:t xml:space="preserve"> musikk kan også ha en bunden og fast rytme. Musikk i bunden rytme har bestemte rytmemønstre som grunnlag. De kalles _i</w:t>
      </w:r>
      <w:r w:rsidR="00F60AAE">
        <w:rPr>
          <w:rFonts w:ascii="Verdana" w:hAnsi="Verdana"/>
          <w:sz w:val="26"/>
          <w:szCs w:val="26"/>
        </w:rPr>
        <w:t>q</w:t>
      </w:r>
      <w:r w:rsidRPr="00612995">
        <w:rPr>
          <w:rFonts w:ascii="Verdana" w:hAnsi="Verdana"/>
          <w:sz w:val="26"/>
          <w:szCs w:val="26"/>
        </w:rPr>
        <w:t xml:space="preserve">a_. </w:t>
      </w:r>
    </w:p>
    <w:p w14:paraId="1EF51F2A" w14:textId="2535C714"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Av instrumenter i det </w:t>
      </w:r>
      <w:r w:rsidR="00376EA5">
        <w:rPr>
          <w:rFonts w:ascii="Verdana" w:hAnsi="Verdana"/>
          <w:sz w:val="26"/>
          <w:szCs w:val="26"/>
        </w:rPr>
        <w:t>arabisk-islamsk</w:t>
      </w:r>
      <w:r w:rsidRPr="00612995">
        <w:rPr>
          <w:rFonts w:ascii="Verdana" w:hAnsi="Verdana"/>
          <w:sz w:val="26"/>
          <w:szCs w:val="26"/>
        </w:rPr>
        <w:t xml:space="preserve">e området skal vi ta med de viktigste. Langfløyta, _ney_, er allerede nevnt i forbindelse med forrige lytteeksempel. Den </w:t>
      </w:r>
      <w:r w:rsidRPr="00D96E19">
        <w:rPr>
          <w:rFonts w:ascii="Verdana" w:hAnsi="Verdana"/>
          <w:sz w:val="26"/>
          <w:szCs w:val="26"/>
        </w:rPr>
        <w:t>tyr</w:t>
      </w:r>
      <w:r w:rsidR="001D3796" w:rsidRPr="00D96E19">
        <w:rPr>
          <w:rFonts w:ascii="Verdana" w:hAnsi="Verdana"/>
          <w:sz w:val="26"/>
          <w:szCs w:val="26"/>
        </w:rPr>
        <w:t>i</w:t>
      </w:r>
      <w:r w:rsidRPr="00D96E19">
        <w:rPr>
          <w:rFonts w:ascii="Verdana" w:hAnsi="Verdana"/>
          <w:sz w:val="26"/>
          <w:szCs w:val="26"/>
        </w:rPr>
        <w:t>ske</w:t>
      </w:r>
      <w:r w:rsidRPr="00612995">
        <w:rPr>
          <w:rFonts w:ascii="Verdana" w:hAnsi="Verdana"/>
          <w:sz w:val="26"/>
          <w:szCs w:val="26"/>
        </w:rPr>
        <w:t xml:space="preserve"> _zurnaen_ er forløperen for vår obo og blir ofte spilt sammen med ei tyrkisk tromme som heter _davul_. </w:t>
      </w:r>
    </w:p>
    <w:p w14:paraId="3CB94DB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Zurnaspilleren benytter seg av en pusteteknikk som gjør at det blir en kontinuerlig tonestrøm fra instrumentet (jf. _algaita_ i afrikansk musikk). Hakkebrettet, _santur_, (jf. _dulcimer_ i europeisk </w:t>
      </w:r>
      <w:r w:rsidRPr="00612995">
        <w:rPr>
          <w:rFonts w:ascii="Verdana" w:hAnsi="Verdana"/>
          <w:sz w:val="26"/>
          <w:szCs w:val="26"/>
        </w:rPr>
        <w:lastRenderedPageBreak/>
        <w:t xml:space="preserve">folkemusikk) er meget utbredt. Dette blir spilt på med køller. Et instrument som likner dette, er _qanu_. På dette blir det brukt plekter. </w:t>
      </w:r>
    </w:p>
    <w:p w14:paraId="15992DBF" w14:textId="77777777" w:rsidR="00160B1C" w:rsidRDefault="00160B1C" w:rsidP="00A030C4">
      <w:pPr>
        <w:pStyle w:val="NormalWeb"/>
        <w:rPr>
          <w:rFonts w:ascii="Verdana" w:hAnsi="Verdana"/>
          <w:sz w:val="26"/>
          <w:szCs w:val="26"/>
        </w:rPr>
      </w:pPr>
    </w:p>
    <w:p w14:paraId="6C1723FD" w14:textId="5820A57F" w:rsidR="00A030C4" w:rsidRPr="00612995" w:rsidRDefault="00A030C4" w:rsidP="00A030C4">
      <w:pPr>
        <w:pStyle w:val="NormalWeb"/>
        <w:rPr>
          <w:rFonts w:ascii="Verdana" w:hAnsi="Verdana"/>
          <w:sz w:val="26"/>
          <w:szCs w:val="26"/>
        </w:rPr>
      </w:pPr>
      <w:r w:rsidRPr="00612995">
        <w:rPr>
          <w:rFonts w:ascii="Verdana" w:hAnsi="Verdana"/>
          <w:sz w:val="26"/>
          <w:szCs w:val="26"/>
        </w:rPr>
        <w:t>Lytteeksempel 32</w:t>
      </w:r>
      <w:r w:rsidR="002F453E">
        <w:rPr>
          <w:rFonts w:ascii="Verdana" w:hAnsi="Verdana"/>
          <w:sz w:val="26"/>
          <w:szCs w:val="26"/>
        </w:rPr>
        <w:t>: _</w:t>
      </w:r>
      <w:r w:rsidRPr="00612995">
        <w:rPr>
          <w:rFonts w:ascii="Verdana" w:hAnsi="Verdana"/>
          <w:sz w:val="26"/>
          <w:szCs w:val="26"/>
        </w:rPr>
        <w:t>Santur</w:t>
      </w:r>
      <w:r w:rsidR="002F453E">
        <w:rPr>
          <w:rFonts w:ascii="Verdana" w:hAnsi="Verdana"/>
          <w:sz w:val="26"/>
          <w:szCs w:val="26"/>
        </w:rPr>
        <w:t>_</w:t>
      </w:r>
    </w:p>
    <w:p w14:paraId="06FEDBA1" w14:textId="77777777" w:rsidR="002F453E" w:rsidRDefault="002F453E" w:rsidP="00A030C4">
      <w:pPr>
        <w:pStyle w:val="NormalWeb"/>
        <w:rPr>
          <w:rFonts w:ascii="Verdana" w:hAnsi="Verdana"/>
          <w:sz w:val="26"/>
          <w:szCs w:val="26"/>
        </w:rPr>
      </w:pPr>
    </w:p>
    <w:p w14:paraId="4ECC84B7" w14:textId="16A12264"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Et av de fineste instrumentene i </w:t>
      </w:r>
      <w:r w:rsidR="00376EA5">
        <w:rPr>
          <w:rFonts w:ascii="Verdana" w:hAnsi="Verdana"/>
          <w:sz w:val="26"/>
          <w:szCs w:val="26"/>
        </w:rPr>
        <w:t>arabisk-islamsk</w:t>
      </w:r>
      <w:r w:rsidRPr="00612995">
        <w:rPr>
          <w:rFonts w:ascii="Verdana" w:hAnsi="Verdana"/>
          <w:sz w:val="26"/>
          <w:szCs w:val="26"/>
        </w:rPr>
        <w:t xml:space="preserve"> musikk er _ud_, forløperen for den europeiske lutten. Den har vanligvis fem doble strenger og blir spilt på med et plekter</w:t>
      </w:r>
      <w:r w:rsidR="00713A6D">
        <w:rPr>
          <w:rFonts w:ascii="Verdana" w:hAnsi="Verdana"/>
          <w:sz w:val="26"/>
          <w:szCs w:val="26"/>
        </w:rPr>
        <w:t>.</w:t>
      </w:r>
      <w:r w:rsidRPr="00612995">
        <w:rPr>
          <w:rFonts w:ascii="Verdana" w:hAnsi="Verdana"/>
          <w:sz w:val="26"/>
          <w:szCs w:val="26"/>
        </w:rPr>
        <w:t xml:space="preserve"> </w:t>
      </w:r>
    </w:p>
    <w:p w14:paraId="170C3839" w14:textId="77777777" w:rsidR="00A030C4" w:rsidRPr="00612995" w:rsidRDefault="00A030C4" w:rsidP="00A030C4">
      <w:pPr>
        <w:rPr>
          <w:szCs w:val="26"/>
        </w:rPr>
      </w:pPr>
    </w:p>
    <w:p w14:paraId="02F74C52" w14:textId="22543E18" w:rsidR="00A030C4" w:rsidRPr="00612995" w:rsidRDefault="00A030C4" w:rsidP="00A030C4">
      <w:pPr>
        <w:rPr>
          <w:szCs w:val="26"/>
        </w:rPr>
      </w:pPr>
      <w:r w:rsidRPr="00612995">
        <w:rPr>
          <w:szCs w:val="26"/>
        </w:rPr>
        <w:t>{{Bilde</w:t>
      </w:r>
      <w:r w:rsidR="00713A6D">
        <w:rPr>
          <w:szCs w:val="26"/>
        </w:rPr>
        <w:t>:</w:t>
      </w:r>
      <w:r w:rsidRPr="00612995">
        <w:rPr>
          <w:szCs w:val="26"/>
        </w:rPr>
        <w:t>}}</w:t>
      </w:r>
      <w:r w:rsidR="00713A6D">
        <w:rPr>
          <w:szCs w:val="26"/>
        </w:rPr>
        <w:t xml:space="preserve"> </w:t>
      </w:r>
      <w:r w:rsidRPr="00612995">
        <w:rPr>
          <w:szCs w:val="26"/>
        </w:rPr>
        <w:t>Ud</w:t>
      </w:r>
    </w:p>
    <w:p w14:paraId="1F12F05E" w14:textId="77777777" w:rsidR="00713A6D" w:rsidRDefault="00713A6D" w:rsidP="00A030C4">
      <w:pPr>
        <w:pStyle w:val="NormalWeb"/>
        <w:rPr>
          <w:rFonts w:ascii="Verdana" w:hAnsi="Verdana"/>
          <w:sz w:val="26"/>
          <w:szCs w:val="26"/>
        </w:rPr>
      </w:pPr>
    </w:p>
    <w:p w14:paraId="390EF08B" w14:textId="63E3391D"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Til sist skal vi nevne tromma, _darabouka_. Den er laget av tre, keramikk eller blikk. Denne tromma er meget populær i islamske land og er også blitt brukt av vesteuropeiske komponister som Carl Orff og Jaquet Ibert. </w:t>
      </w:r>
    </w:p>
    <w:p w14:paraId="0D2ECE3B" w14:textId="77777777" w:rsidR="00A030C4" w:rsidRPr="00612995" w:rsidRDefault="00A030C4" w:rsidP="00A030C4">
      <w:pPr>
        <w:rPr>
          <w:szCs w:val="26"/>
        </w:rPr>
      </w:pPr>
    </w:p>
    <w:p w14:paraId="3CCDADE8" w14:textId="4285DED7" w:rsidR="00A030C4" w:rsidRPr="00612995" w:rsidRDefault="00A030C4" w:rsidP="00A030C4">
      <w:pPr>
        <w:rPr>
          <w:szCs w:val="26"/>
        </w:rPr>
      </w:pPr>
      <w:r w:rsidRPr="00612995">
        <w:rPr>
          <w:szCs w:val="26"/>
        </w:rPr>
        <w:t>{{Bilde</w:t>
      </w:r>
      <w:r w:rsidR="0033513F">
        <w:rPr>
          <w:szCs w:val="26"/>
        </w:rPr>
        <w:t>:</w:t>
      </w:r>
      <w:r w:rsidRPr="00612995">
        <w:rPr>
          <w:szCs w:val="26"/>
        </w:rPr>
        <w:t>}}</w:t>
      </w:r>
      <w:r w:rsidR="0033513F">
        <w:rPr>
          <w:szCs w:val="26"/>
        </w:rPr>
        <w:t xml:space="preserve"> </w:t>
      </w:r>
      <w:r w:rsidRPr="00612995">
        <w:rPr>
          <w:szCs w:val="26"/>
        </w:rPr>
        <w:t>Darabouka</w:t>
      </w:r>
    </w:p>
    <w:p w14:paraId="2398C1BD" w14:textId="77777777" w:rsidR="00A030C4" w:rsidRPr="00612995" w:rsidRDefault="00A030C4" w:rsidP="00A030C4">
      <w:pPr>
        <w:rPr>
          <w:szCs w:val="26"/>
        </w:rPr>
      </w:pPr>
    </w:p>
    <w:p w14:paraId="364D3D70" w14:textId="48F4F555" w:rsidR="00A030C4" w:rsidRPr="00612995" w:rsidRDefault="00D506D0" w:rsidP="00A030C4">
      <w:pPr>
        <w:rPr>
          <w:szCs w:val="26"/>
        </w:rPr>
      </w:pPr>
      <w:r>
        <w:rPr>
          <w:szCs w:val="26"/>
        </w:rPr>
        <w:t>---</w:t>
      </w:r>
      <w:r w:rsidR="009B18C1">
        <w:rPr>
          <w:szCs w:val="26"/>
        </w:rPr>
        <w:t xml:space="preserve"> </w:t>
      </w:r>
      <w:r w:rsidR="00A030C4" w:rsidRPr="00612995">
        <w:rPr>
          <w:szCs w:val="26"/>
        </w:rPr>
        <w:t xml:space="preserve">94 </w:t>
      </w:r>
      <w:r w:rsidR="00C63C2A" w:rsidRPr="00612995">
        <w:rPr>
          <w:szCs w:val="26"/>
        </w:rPr>
        <w:t>til 122</w:t>
      </w:r>
    </w:p>
    <w:p w14:paraId="4C3AB9FE" w14:textId="77777777" w:rsidR="00A030C4" w:rsidRPr="00612995" w:rsidRDefault="00A030C4" w:rsidP="00BC6CF7">
      <w:pPr>
        <w:pStyle w:val="Overskrift2"/>
      </w:pPr>
      <w:bookmarkStart w:id="164" w:name="_Toc516148585"/>
      <w:r w:rsidRPr="00612995">
        <w:t>xxx2 India</w:t>
      </w:r>
      <w:bookmarkEnd w:id="164"/>
    </w:p>
    <w:p w14:paraId="03FE29F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Det indiske musikkområdet omfatter flere land enn selve India, blant annet Pakistan, Kashmir og Nepal.</w:t>
      </w:r>
    </w:p>
    <w:p w14:paraId="489D3A74" w14:textId="25253B45"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Det er flere fellesstrekk mellom musikken i det </w:t>
      </w:r>
      <w:r w:rsidR="00376EA5">
        <w:rPr>
          <w:rFonts w:ascii="Verdana" w:hAnsi="Verdana"/>
          <w:sz w:val="26"/>
          <w:szCs w:val="26"/>
        </w:rPr>
        <w:t>arabisk-islamsk</w:t>
      </w:r>
      <w:r w:rsidRPr="00612995">
        <w:rPr>
          <w:rFonts w:ascii="Verdana" w:hAnsi="Verdana"/>
          <w:sz w:val="26"/>
          <w:szCs w:val="26"/>
        </w:rPr>
        <w:t xml:space="preserve">e området (Midtøsten) og den indiske musikken. Begge områdene særmerkes av enstemmig musikk med den mer tilfeldige formen for flerstemmighet som fremkommer ved ulike forsiringer og ornamenter av instrumenter som spiller samtidig (heterofoni). </w:t>
      </w:r>
    </w:p>
    <w:p w14:paraId="52D85DCA" w14:textId="63F0E532"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Både i </w:t>
      </w:r>
      <w:r w:rsidR="00376EA5">
        <w:rPr>
          <w:rFonts w:ascii="Verdana" w:hAnsi="Verdana"/>
          <w:sz w:val="26"/>
          <w:szCs w:val="26"/>
        </w:rPr>
        <w:t>arabisk-islamsk</w:t>
      </w:r>
      <w:r w:rsidRPr="00612995">
        <w:rPr>
          <w:rFonts w:ascii="Verdana" w:hAnsi="Verdana"/>
          <w:sz w:val="26"/>
          <w:szCs w:val="26"/>
        </w:rPr>
        <w:t xml:space="preserve"> og indisk musikk snakker vi om kunstmusikk med lang historisk utvikling og med en mengde teoretiske skrifter. Begge musikkområdene har mange ulike melodi</w:t>
      </w:r>
      <w:r w:rsidR="00D506D0">
        <w:rPr>
          <w:rFonts w:ascii="Verdana" w:hAnsi="Verdana"/>
          <w:sz w:val="26"/>
          <w:szCs w:val="26"/>
        </w:rPr>
        <w:t>-</w:t>
      </w:r>
      <w:r w:rsidRPr="00612995">
        <w:rPr>
          <w:rFonts w:ascii="Verdana" w:hAnsi="Verdana"/>
          <w:sz w:val="26"/>
          <w:szCs w:val="26"/>
        </w:rPr>
        <w:t xml:space="preserve"> og rytmemønstre som grunnlag for det musikalske forløpet. Det finnes også beslektede instrumenter, og utøvelsen av musikk skjer i begge områder for det meste solistisk eller i små ensembler. Indisk musikk baserer seg mye på improvisasjon, og begrepet _raga_ står sentralt. En raga beskrives ofte som et visst antall toner som blir presentert i begynnelsen av en fremførelse i stigende og fallende bevegelse. Disse tonene (5</w:t>
      </w:r>
      <w:r w:rsidR="00FB1746">
        <w:rPr>
          <w:rFonts w:ascii="Verdana" w:hAnsi="Verdana"/>
          <w:sz w:val="26"/>
          <w:szCs w:val="26"/>
        </w:rPr>
        <w:t>-</w:t>
      </w:r>
      <w:r w:rsidRPr="00612995">
        <w:rPr>
          <w:rFonts w:ascii="Verdana" w:hAnsi="Verdana"/>
          <w:sz w:val="26"/>
          <w:szCs w:val="26"/>
        </w:rPr>
        <w:t xml:space="preserve">7) baserer seg på en av de ti skalaene som finnes. Det kan være flere ragaer som bruker det samme tonematerialet innenfor samme skala, men de blir likevel forskjellige ved at ulike toner vektlegges. Følgende eksempler viser dette: </w:t>
      </w:r>
    </w:p>
    <w:p w14:paraId="5192EC91" w14:textId="77777777" w:rsidR="00A030C4" w:rsidRPr="00612995" w:rsidRDefault="00A030C4" w:rsidP="00A030C4">
      <w:pPr>
        <w:rPr>
          <w:szCs w:val="26"/>
        </w:rPr>
      </w:pPr>
    </w:p>
    <w:p w14:paraId="3319F44A" w14:textId="26D45131" w:rsidR="00A030C4" w:rsidRPr="00612995" w:rsidRDefault="00A030C4" w:rsidP="00A030C4">
      <w:pPr>
        <w:rPr>
          <w:szCs w:val="26"/>
        </w:rPr>
      </w:pPr>
      <w:r w:rsidRPr="00612995">
        <w:rPr>
          <w:szCs w:val="26"/>
        </w:rPr>
        <w:t>{{</w:t>
      </w:r>
      <w:r w:rsidR="003208CA">
        <w:rPr>
          <w:szCs w:val="26"/>
        </w:rPr>
        <w:t>Musikknoter</w:t>
      </w:r>
      <w:proofErr w:type="gramStart"/>
      <w:r w:rsidR="003208CA">
        <w:rPr>
          <w:szCs w:val="26"/>
        </w:rPr>
        <w:t>:</w:t>
      </w:r>
      <w:r w:rsidR="003208CA" w:rsidRPr="00612995">
        <w:rPr>
          <w:szCs w:val="26"/>
        </w:rPr>
        <w:t xml:space="preserve"> </w:t>
      </w:r>
      <w:r w:rsidRPr="00612995">
        <w:rPr>
          <w:szCs w:val="26"/>
        </w:rPr>
        <w:t>}</w:t>
      </w:r>
      <w:proofErr w:type="gramEnd"/>
      <w:r w:rsidRPr="00612995">
        <w:rPr>
          <w:szCs w:val="26"/>
        </w:rPr>
        <w:t>}</w:t>
      </w:r>
      <w:r w:rsidR="00613E39">
        <w:rPr>
          <w:szCs w:val="26"/>
        </w:rPr>
        <w:t xml:space="preserve"> </w:t>
      </w:r>
      <w:r w:rsidRPr="00612995">
        <w:rPr>
          <w:szCs w:val="26"/>
        </w:rPr>
        <w:t>Raga 1</w:t>
      </w:r>
      <w:r w:rsidR="00613E39">
        <w:rPr>
          <w:szCs w:val="26"/>
        </w:rPr>
        <w:t xml:space="preserve">, </w:t>
      </w:r>
      <w:r w:rsidRPr="00612995">
        <w:rPr>
          <w:szCs w:val="26"/>
        </w:rPr>
        <w:t>Raga 2</w:t>
      </w:r>
    </w:p>
    <w:p w14:paraId="50C39FA2" w14:textId="7082202E" w:rsidR="00A030C4" w:rsidRPr="00612995" w:rsidRDefault="00613E39"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Dette er to forskjellige ragaer basert på samme toner, men ragaen i første linje har e som sin "sterke" tone, mens ragaen i andre linje har a og g som sine sterke toner.</w:t>
      </w:r>
      <w:r w:rsidR="003A4459">
        <w:rPr>
          <w:rFonts w:ascii="Verdana" w:hAnsi="Verdana"/>
          <w:sz w:val="26"/>
          <w:szCs w:val="26"/>
        </w:rPr>
        <w:t xml:space="preserve"> {{Slutt}}</w:t>
      </w:r>
      <w:r w:rsidR="00A030C4" w:rsidRPr="00612995">
        <w:rPr>
          <w:rFonts w:ascii="Verdana" w:hAnsi="Verdana"/>
          <w:sz w:val="26"/>
          <w:szCs w:val="26"/>
        </w:rPr>
        <w:t xml:space="preserve"> </w:t>
      </w:r>
    </w:p>
    <w:p w14:paraId="1707BD92" w14:textId="77777777" w:rsidR="003A4459" w:rsidRDefault="003A4459" w:rsidP="00A030C4">
      <w:pPr>
        <w:pStyle w:val="NormalWeb"/>
        <w:rPr>
          <w:rFonts w:ascii="Verdana" w:hAnsi="Verdana"/>
          <w:sz w:val="26"/>
          <w:szCs w:val="26"/>
        </w:rPr>
      </w:pPr>
    </w:p>
    <w:p w14:paraId="7BCFF658" w14:textId="1D06556B"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Det finnes flere tusen ragaer, men bare noen hundre er i aktiv bruk. Hver enkelt raga inneholder en bestemt stemning som vil gjennomsyre hele komposisjonen eller improvisasjonen. Ragaene er også knyttet til bestemte tider på døgnet og til bestemte årstider. </w:t>
      </w:r>
    </w:p>
    <w:p w14:paraId="742A8EC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I tillegg til raga har indisk musikk et rytmisk system som kalles _tala_. Det består av ulike rytmemønstre som kan være ganske lange og kompliserte. </w:t>
      </w:r>
    </w:p>
    <w:p w14:paraId="1FB3FEB3" w14:textId="2218B144" w:rsidR="00A030C4" w:rsidRPr="00612995" w:rsidRDefault="00A030C4" w:rsidP="00A030C4">
      <w:pPr>
        <w:pStyle w:val="NormalWeb"/>
        <w:rPr>
          <w:rFonts w:ascii="Verdana" w:hAnsi="Verdana"/>
          <w:sz w:val="26"/>
          <w:szCs w:val="26"/>
        </w:rPr>
      </w:pPr>
      <w:r w:rsidRPr="00612995">
        <w:rPr>
          <w:rFonts w:ascii="Verdana" w:hAnsi="Verdana"/>
          <w:sz w:val="26"/>
          <w:szCs w:val="26"/>
        </w:rPr>
        <w:t>  Et av de mest iøynefallende indiske instrumentene er _sitaren_, som er gjort kjent i vesten ikke minst av den berømte sitarspilleren _Ravi Shankar</w:t>
      </w:r>
      <w:r w:rsidR="004B10ED">
        <w:rPr>
          <w:rFonts w:ascii="Verdana" w:hAnsi="Verdana"/>
          <w:sz w:val="26"/>
          <w:szCs w:val="26"/>
        </w:rPr>
        <w:t>_</w:t>
      </w:r>
      <w:r w:rsidRPr="00612995">
        <w:rPr>
          <w:rFonts w:ascii="Verdana" w:hAnsi="Verdana"/>
          <w:sz w:val="26"/>
          <w:szCs w:val="26"/>
        </w:rPr>
        <w:t xml:space="preserve">. Han har spilt sammen med flere vestlige musikere, både The Beatles og den klassiske fiolinisten Yehudi Menuhin. </w:t>
      </w:r>
    </w:p>
    <w:p w14:paraId="573ED87E" w14:textId="276FE697" w:rsidR="00A030C4" w:rsidRPr="00612995" w:rsidRDefault="00A030C4" w:rsidP="00A030C4">
      <w:pPr>
        <w:pStyle w:val="NormalWeb"/>
        <w:rPr>
          <w:rFonts w:ascii="Verdana" w:hAnsi="Verdana"/>
          <w:sz w:val="26"/>
          <w:szCs w:val="26"/>
        </w:rPr>
      </w:pPr>
      <w:r w:rsidRPr="00612995">
        <w:rPr>
          <w:rFonts w:ascii="Verdana" w:hAnsi="Verdana"/>
          <w:sz w:val="26"/>
          <w:szCs w:val="26"/>
        </w:rPr>
        <w:t>  Den indiske sitaren er et langhalset, luttliknende instrument med 6</w:t>
      </w:r>
      <w:r w:rsidR="00FB1746">
        <w:rPr>
          <w:rFonts w:ascii="Verdana" w:hAnsi="Verdana"/>
          <w:sz w:val="26"/>
          <w:szCs w:val="26"/>
        </w:rPr>
        <w:t>-</w:t>
      </w:r>
      <w:r w:rsidRPr="00612995">
        <w:rPr>
          <w:rFonts w:ascii="Verdana" w:hAnsi="Verdana"/>
          <w:sz w:val="26"/>
          <w:szCs w:val="26"/>
        </w:rPr>
        <w:t xml:space="preserve">7 strenger. Noen av disse fungerer som bordunstrenger. I tillegg er det underliggende resonansstrenger. </w:t>
      </w:r>
    </w:p>
    <w:p w14:paraId="21042DD8" w14:textId="77777777" w:rsidR="00A030C4" w:rsidRPr="00612995" w:rsidRDefault="00A030C4" w:rsidP="00A030C4">
      <w:pPr>
        <w:rPr>
          <w:szCs w:val="26"/>
        </w:rPr>
      </w:pPr>
    </w:p>
    <w:p w14:paraId="385F89AA" w14:textId="3582D010" w:rsidR="00A030C4" w:rsidRPr="00612995" w:rsidRDefault="00D506D0" w:rsidP="00A030C4">
      <w:pPr>
        <w:rPr>
          <w:szCs w:val="26"/>
        </w:rPr>
      </w:pPr>
      <w:r>
        <w:rPr>
          <w:szCs w:val="26"/>
        </w:rPr>
        <w:t>---</w:t>
      </w:r>
      <w:r w:rsidR="00A030C4" w:rsidRPr="00612995">
        <w:rPr>
          <w:szCs w:val="26"/>
        </w:rPr>
        <w:t xml:space="preserve">95 </w:t>
      </w:r>
      <w:r w:rsidR="00C63C2A" w:rsidRPr="00612995">
        <w:rPr>
          <w:szCs w:val="26"/>
        </w:rPr>
        <w:t>til 122</w:t>
      </w:r>
    </w:p>
    <w:p w14:paraId="2C07C60E" w14:textId="3A16B671" w:rsidR="00A030C4" w:rsidRPr="00612995" w:rsidRDefault="00A030C4" w:rsidP="00A030C4">
      <w:pPr>
        <w:rPr>
          <w:szCs w:val="26"/>
        </w:rPr>
      </w:pPr>
      <w:r w:rsidRPr="00612995">
        <w:rPr>
          <w:szCs w:val="26"/>
        </w:rPr>
        <w:t>{{Bilde</w:t>
      </w:r>
      <w:r w:rsidR="004D6E99">
        <w:rPr>
          <w:szCs w:val="26"/>
        </w:rPr>
        <w:t>:</w:t>
      </w:r>
      <w:r w:rsidRPr="00612995">
        <w:rPr>
          <w:szCs w:val="26"/>
        </w:rPr>
        <w:t>}}</w:t>
      </w:r>
      <w:r w:rsidR="004D6E99">
        <w:rPr>
          <w:szCs w:val="26"/>
        </w:rPr>
        <w:t xml:space="preserve"> </w:t>
      </w:r>
      <w:r w:rsidRPr="00612995">
        <w:rPr>
          <w:szCs w:val="26"/>
        </w:rPr>
        <w:t>Indisk sitar</w:t>
      </w:r>
    </w:p>
    <w:p w14:paraId="51013506" w14:textId="77777777" w:rsidR="004D6E99" w:rsidRDefault="004D6E99" w:rsidP="00A030C4">
      <w:pPr>
        <w:pStyle w:val="NormalWeb"/>
        <w:rPr>
          <w:rFonts w:ascii="Verdana" w:hAnsi="Verdana"/>
          <w:sz w:val="26"/>
          <w:szCs w:val="26"/>
        </w:rPr>
      </w:pPr>
    </w:p>
    <w:p w14:paraId="367ED6AF" w14:textId="51E3E7DC" w:rsidR="00A030C4" w:rsidRPr="00612995" w:rsidRDefault="00E5422D" w:rsidP="00A030C4">
      <w:pPr>
        <w:pStyle w:val="NormalWeb"/>
        <w:rPr>
          <w:rFonts w:ascii="Verdana" w:hAnsi="Verdana"/>
          <w:sz w:val="26"/>
          <w:szCs w:val="26"/>
        </w:rPr>
      </w:pPr>
      <w:r>
        <w:rPr>
          <w:rFonts w:ascii="Verdana" w:hAnsi="Verdana"/>
          <w:sz w:val="26"/>
          <w:szCs w:val="26"/>
        </w:rPr>
        <w:t>_</w:t>
      </w:r>
      <w:r w:rsidR="00A030C4" w:rsidRPr="00612995">
        <w:rPr>
          <w:rFonts w:ascii="Verdana" w:hAnsi="Verdana"/>
          <w:sz w:val="26"/>
          <w:szCs w:val="26"/>
        </w:rPr>
        <w:t xml:space="preserve">Tambura_ er et annet strengeinstrument som likner på sitaren, men denne har ingen tverrbånd. Det blir bare spilt på løse strenger, og instrumentet passer til akkompagnement. </w:t>
      </w:r>
    </w:p>
    <w:p w14:paraId="3AFED93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Av trommer er _tabla_ mest kjent. Dette er egentlig to trommer i ulik størrelse, én for hver hånd. De er laget av leire, tre eller metall. </w:t>
      </w:r>
    </w:p>
    <w:p w14:paraId="5DDF93BA" w14:textId="77777777" w:rsidR="00A030C4" w:rsidRPr="00612995" w:rsidRDefault="00A030C4" w:rsidP="00A030C4">
      <w:pPr>
        <w:rPr>
          <w:szCs w:val="26"/>
        </w:rPr>
      </w:pPr>
    </w:p>
    <w:p w14:paraId="7A20B7C1" w14:textId="7F8B40EC" w:rsidR="00A030C4" w:rsidRPr="00612995" w:rsidRDefault="00A030C4" w:rsidP="00A030C4">
      <w:pPr>
        <w:rPr>
          <w:szCs w:val="26"/>
        </w:rPr>
      </w:pPr>
      <w:r w:rsidRPr="00612995">
        <w:rPr>
          <w:szCs w:val="26"/>
        </w:rPr>
        <w:t>{{Bilde</w:t>
      </w:r>
      <w:r w:rsidR="00655EC1">
        <w:rPr>
          <w:szCs w:val="26"/>
        </w:rPr>
        <w:t>:</w:t>
      </w:r>
      <w:r w:rsidRPr="00612995">
        <w:rPr>
          <w:szCs w:val="26"/>
        </w:rPr>
        <w:t>}}</w:t>
      </w:r>
      <w:r w:rsidR="00655EC1">
        <w:rPr>
          <w:szCs w:val="26"/>
        </w:rPr>
        <w:t xml:space="preserve"> </w:t>
      </w:r>
      <w:r w:rsidRPr="00612995">
        <w:rPr>
          <w:szCs w:val="26"/>
        </w:rPr>
        <w:t>Tabla</w:t>
      </w:r>
    </w:p>
    <w:p w14:paraId="673AB209" w14:textId="77777777" w:rsidR="00655EC1" w:rsidRDefault="00655EC1" w:rsidP="00A030C4">
      <w:pPr>
        <w:pStyle w:val="NormalWeb"/>
        <w:rPr>
          <w:rFonts w:ascii="Verdana" w:hAnsi="Verdana"/>
          <w:sz w:val="26"/>
          <w:szCs w:val="26"/>
        </w:rPr>
      </w:pPr>
    </w:p>
    <w:p w14:paraId="6F1BBAFE" w14:textId="0DF98332" w:rsidR="00A030C4" w:rsidRPr="00612995" w:rsidRDefault="00A030C4" w:rsidP="00A030C4">
      <w:pPr>
        <w:pStyle w:val="NormalWeb"/>
        <w:rPr>
          <w:rFonts w:ascii="Verdana" w:hAnsi="Verdana"/>
          <w:sz w:val="26"/>
          <w:szCs w:val="26"/>
        </w:rPr>
      </w:pPr>
      <w:r w:rsidRPr="00612995">
        <w:rPr>
          <w:rFonts w:ascii="Verdana" w:hAnsi="Verdana"/>
          <w:sz w:val="26"/>
          <w:szCs w:val="26"/>
        </w:rPr>
        <w:t>Lytteeksempel 33</w:t>
      </w:r>
      <w:r w:rsidR="00655EC1">
        <w:rPr>
          <w:rFonts w:ascii="Verdana" w:hAnsi="Verdana"/>
          <w:sz w:val="26"/>
          <w:szCs w:val="26"/>
        </w:rPr>
        <w:t>:</w:t>
      </w:r>
      <w:r w:rsidR="00011DC0">
        <w:rPr>
          <w:rFonts w:ascii="Verdana" w:hAnsi="Verdana"/>
          <w:sz w:val="26"/>
          <w:szCs w:val="26"/>
        </w:rPr>
        <w:t xml:space="preserve"> _</w:t>
      </w:r>
      <w:r w:rsidRPr="00612995">
        <w:rPr>
          <w:rFonts w:ascii="Verdana" w:hAnsi="Verdana"/>
          <w:sz w:val="26"/>
          <w:szCs w:val="26"/>
        </w:rPr>
        <w:t>Raga</w:t>
      </w:r>
      <w:r w:rsidR="00011DC0">
        <w:rPr>
          <w:rFonts w:ascii="Verdana" w:hAnsi="Verdana"/>
          <w:sz w:val="26"/>
          <w:szCs w:val="26"/>
        </w:rPr>
        <w:t>_</w:t>
      </w:r>
    </w:p>
    <w:p w14:paraId="46A7D493" w14:textId="77777777" w:rsidR="00011DC0" w:rsidRDefault="00011DC0" w:rsidP="00A030C4">
      <w:pPr>
        <w:pStyle w:val="NormalWeb"/>
        <w:rPr>
          <w:rFonts w:ascii="Verdana" w:hAnsi="Verdana"/>
          <w:sz w:val="26"/>
          <w:szCs w:val="26"/>
        </w:rPr>
      </w:pPr>
    </w:p>
    <w:p w14:paraId="15E19345" w14:textId="23D29808" w:rsidR="00A030C4" w:rsidRPr="00612995" w:rsidRDefault="00011DC0" w:rsidP="00A030C4">
      <w:pPr>
        <w:pStyle w:val="NormalWeb"/>
        <w:rPr>
          <w:rFonts w:ascii="Verdana" w:hAnsi="Verdana"/>
          <w:sz w:val="26"/>
          <w:szCs w:val="26"/>
        </w:rPr>
      </w:pPr>
      <w:r>
        <w:rPr>
          <w:rFonts w:ascii="Verdana" w:hAnsi="Verdana"/>
          <w:sz w:val="26"/>
          <w:szCs w:val="26"/>
        </w:rPr>
        <w:t xml:space="preserve">{{Petit:}} </w:t>
      </w:r>
      <w:r w:rsidR="00A030C4" w:rsidRPr="00612995">
        <w:rPr>
          <w:rFonts w:ascii="Verdana" w:hAnsi="Verdana"/>
          <w:sz w:val="26"/>
          <w:szCs w:val="26"/>
        </w:rPr>
        <w:t>Instrumentene vi hører er sitar og tabla. Dette lytteeksemplet har de ingrediensene som er vanlige i en raga, en rolig innledende del hvor ragaens toner blir presenterte, deretter en hurtig, mer rytmisk preget del hvor tablatrommene er med. Det hele kulminerer i et meget hurtig tempo. Dette lytteeksemplet er ganske kort. En improvisasjon over en raga pleier selvsagt å vare mye lenger, kanskje en hel time. Tonene som blir brukt i dette eksemplet, er c</w:t>
      </w:r>
      <w:r w:rsidR="00D506D0">
        <w:rPr>
          <w:rFonts w:ascii="Verdana" w:hAnsi="Verdana"/>
          <w:sz w:val="26"/>
          <w:szCs w:val="26"/>
        </w:rPr>
        <w:t>-</w:t>
      </w:r>
      <w:r w:rsidR="00A030C4" w:rsidRPr="00612995">
        <w:rPr>
          <w:rFonts w:ascii="Verdana" w:hAnsi="Verdana"/>
          <w:sz w:val="26"/>
          <w:szCs w:val="26"/>
        </w:rPr>
        <w:t>d</w:t>
      </w:r>
      <w:r w:rsidR="00D506D0">
        <w:rPr>
          <w:rFonts w:ascii="Verdana" w:hAnsi="Verdana"/>
          <w:sz w:val="26"/>
          <w:szCs w:val="26"/>
        </w:rPr>
        <w:t>-</w:t>
      </w:r>
      <w:r w:rsidR="00A030C4" w:rsidRPr="00612995">
        <w:rPr>
          <w:rFonts w:ascii="Verdana" w:hAnsi="Verdana"/>
          <w:sz w:val="26"/>
          <w:szCs w:val="26"/>
        </w:rPr>
        <w:t>e</w:t>
      </w:r>
      <w:r w:rsidR="00D506D0">
        <w:rPr>
          <w:rFonts w:ascii="Verdana" w:hAnsi="Verdana"/>
          <w:sz w:val="26"/>
          <w:szCs w:val="26"/>
        </w:rPr>
        <w:t>-</w:t>
      </w:r>
      <w:r w:rsidR="00A030C4" w:rsidRPr="00612995">
        <w:rPr>
          <w:rFonts w:ascii="Verdana" w:hAnsi="Verdana"/>
          <w:sz w:val="26"/>
          <w:szCs w:val="26"/>
        </w:rPr>
        <w:t>f#</w:t>
      </w:r>
      <w:r w:rsidR="00D506D0">
        <w:rPr>
          <w:rFonts w:ascii="Verdana" w:hAnsi="Verdana"/>
          <w:sz w:val="26"/>
          <w:szCs w:val="26"/>
        </w:rPr>
        <w:t>-</w:t>
      </w:r>
      <w:r w:rsidR="00A030C4" w:rsidRPr="00612995">
        <w:rPr>
          <w:rFonts w:ascii="Verdana" w:hAnsi="Verdana"/>
          <w:sz w:val="26"/>
          <w:szCs w:val="26"/>
        </w:rPr>
        <w:t>g</w:t>
      </w:r>
      <w:r w:rsidR="00D506D0">
        <w:rPr>
          <w:rFonts w:ascii="Verdana" w:hAnsi="Verdana"/>
          <w:sz w:val="26"/>
          <w:szCs w:val="26"/>
        </w:rPr>
        <w:t>-</w:t>
      </w:r>
      <w:r w:rsidR="00A030C4" w:rsidRPr="00612995">
        <w:rPr>
          <w:rFonts w:ascii="Verdana" w:hAnsi="Verdana"/>
          <w:sz w:val="26"/>
          <w:szCs w:val="26"/>
        </w:rPr>
        <w:t>a</w:t>
      </w:r>
      <w:r w:rsidR="00D506D0">
        <w:rPr>
          <w:rFonts w:ascii="Verdana" w:hAnsi="Verdana"/>
          <w:sz w:val="26"/>
          <w:szCs w:val="26"/>
        </w:rPr>
        <w:t>-</w:t>
      </w:r>
      <w:r w:rsidR="00A030C4" w:rsidRPr="00612995">
        <w:rPr>
          <w:rFonts w:ascii="Verdana" w:hAnsi="Verdana"/>
          <w:sz w:val="26"/>
          <w:szCs w:val="26"/>
        </w:rPr>
        <w:t>h.</w:t>
      </w:r>
      <w:r w:rsidR="00155FC6">
        <w:rPr>
          <w:rFonts w:ascii="Verdana" w:hAnsi="Verdana"/>
          <w:sz w:val="26"/>
          <w:szCs w:val="26"/>
        </w:rPr>
        <w:t xml:space="preserve"> {{Forklaring: tegnet # er for kryss.}}</w:t>
      </w:r>
      <w:r w:rsidR="00A030C4" w:rsidRPr="00612995">
        <w:rPr>
          <w:rFonts w:ascii="Verdana" w:hAnsi="Verdana"/>
          <w:sz w:val="26"/>
          <w:szCs w:val="26"/>
        </w:rPr>
        <w:t xml:space="preserve"> </w:t>
      </w:r>
      <w:r w:rsidR="00366313">
        <w:rPr>
          <w:rFonts w:ascii="Verdana" w:hAnsi="Verdana"/>
          <w:sz w:val="26"/>
          <w:szCs w:val="26"/>
        </w:rPr>
        <w:t>{{Petit slutt}}</w:t>
      </w:r>
    </w:p>
    <w:p w14:paraId="09DB6E40" w14:textId="77777777" w:rsidR="00A030C4" w:rsidRPr="00612995" w:rsidRDefault="00A030C4" w:rsidP="00A030C4">
      <w:pPr>
        <w:rPr>
          <w:szCs w:val="26"/>
        </w:rPr>
      </w:pPr>
    </w:p>
    <w:p w14:paraId="422138DC" w14:textId="77777777" w:rsidR="00A030C4" w:rsidRPr="00612995" w:rsidRDefault="00A030C4" w:rsidP="0079599F">
      <w:pPr>
        <w:pStyle w:val="Overskrift2"/>
      </w:pPr>
      <w:bookmarkStart w:id="165" w:name="_Toc516148586"/>
      <w:r w:rsidRPr="00612995">
        <w:t>xxx2 Indonesia</w:t>
      </w:r>
      <w:bookmarkEnd w:id="165"/>
    </w:p>
    <w:p w14:paraId="0F8F1ED3" w14:textId="1B966253" w:rsidR="00A030C4" w:rsidRPr="00612995" w:rsidRDefault="00A030C4" w:rsidP="00A030C4">
      <w:pPr>
        <w:pStyle w:val="NormalWeb"/>
        <w:rPr>
          <w:rFonts w:ascii="Verdana" w:hAnsi="Verdana"/>
          <w:sz w:val="26"/>
          <w:szCs w:val="26"/>
        </w:rPr>
      </w:pPr>
      <w:r w:rsidRPr="00612995">
        <w:rPr>
          <w:rFonts w:ascii="Verdana" w:hAnsi="Verdana"/>
          <w:sz w:val="26"/>
          <w:szCs w:val="26"/>
        </w:rPr>
        <w:t>Indonesia</w:t>
      </w:r>
      <w:r w:rsidR="00FC1B84" w:rsidRPr="00612995">
        <w:rPr>
          <w:rFonts w:ascii="Verdana" w:hAnsi="Verdana"/>
          <w:sz w:val="26"/>
          <w:szCs w:val="26"/>
        </w:rPr>
        <w:t xml:space="preserve"> </w:t>
      </w:r>
      <w:r w:rsidR="00D506D0">
        <w:rPr>
          <w:rFonts w:ascii="Verdana" w:hAnsi="Verdana"/>
          <w:sz w:val="26"/>
          <w:szCs w:val="26"/>
        </w:rPr>
        <w:t>-</w:t>
      </w:r>
      <w:r w:rsidR="00FC1B84" w:rsidRPr="00612995">
        <w:rPr>
          <w:rFonts w:ascii="Verdana" w:hAnsi="Verdana"/>
          <w:sz w:val="26"/>
          <w:szCs w:val="26"/>
        </w:rPr>
        <w:t xml:space="preserve"> </w:t>
      </w:r>
      <w:r w:rsidRPr="00612995">
        <w:rPr>
          <w:rFonts w:ascii="Verdana" w:hAnsi="Verdana"/>
          <w:sz w:val="26"/>
          <w:szCs w:val="26"/>
        </w:rPr>
        <w:t>særlig Bali og Java</w:t>
      </w:r>
      <w:r w:rsidR="00FC1B84" w:rsidRPr="00612995">
        <w:rPr>
          <w:rFonts w:ascii="Verdana" w:hAnsi="Verdana"/>
          <w:sz w:val="26"/>
          <w:szCs w:val="26"/>
        </w:rPr>
        <w:t xml:space="preserve"> </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er kjent for sin gamelanmusikk. _Gamelan_ er et seremoni</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teaterorkester som blir brukt både i Indonesia og Malaysia. Det finnes likeartede ensembler i Burma, Thailand, Laos og Kambodsja, men de er da kjent under andre navn _(pi</w:t>
      </w:r>
      <w:r w:rsidR="00D506D0">
        <w:rPr>
          <w:rFonts w:ascii="Verdana" w:hAnsi="Verdana"/>
          <w:sz w:val="26"/>
          <w:szCs w:val="26"/>
        </w:rPr>
        <w:t>-</w:t>
      </w:r>
      <w:proofErr w:type="gramStart"/>
      <w:r w:rsidRPr="00612995">
        <w:rPr>
          <w:rFonts w:ascii="Verdana" w:hAnsi="Verdana"/>
          <w:sz w:val="26"/>
          <w:szCs w:val="26"/>
        </w:rPr>
        <w:t>phat)_</w:t>
      </w:r>
      <w:proofErr w:type="gramEnd"/>
      <w:r w:rsidRPr="00612995">
        <w:rPr>
          <w:rFonts w:ascii="Verdana" w:hAnsi="Verdana"/>
          <w:sz w:val="26"/>
          <w:szCs w:val="26"/>
        </w:rPr>
        <w:t xml:space="preserve">. </w:t>
      </w:r>
    </w:p>
    <w:p w14:paraId="009E426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Alle instrumentene i et gamelanorkester er laget av samme håndverker, som dekorerer dem på samme måte. Instrumentene opptrer aldri alene. De utgjør en organisert enhet og blir alltid spilt sammen. Musikken er basert på gjentatte </w:t>
      </w:r>
    </w:p>
    <w:p w14:paraId="16069694" w14:textId="77777777" w:rsidR="00A8278B" w:rsidRDefault="00A8278B" w:rsidP="00A030C4">
      <w:pPr>
        <w:rPr>
          <w:szCs w:val="26"/>
        </w:rPr>
      </w:pPr>
    </w:p>
    <w:p w14:paraId="5265E9F1" w14:textId="4566DBAF" w:rsidR="00A030C4" w:rsidRPr="00612995" w:rsidRDefault="00D506D0" w:rsidP="00A030C4">
      <w:pPr>
        <w:rPr>
          <w:szCs w:val="26"/>
        </w:rPr>
      </w:pPr>
      <w:r>
        <w:rPr>
          <w:szCs w:val="26"/>
        </w:rPr>
        <w:t>---</w:t>
      </w:r>
      <w:r w:rsidR="00A030C4" w:rsidRPr="00612995">
        <w:rPr>
          <w:szCs w:val="26"/>
        </w:rPr>
        <w:t xml:space="preserve">96 </w:t>
      </w:r>
      <w:r w:rsidR="00C63C2A" w:rsidRPr="00612995">
        <w:rPr>
          <w:szCs w:val="26"/>
        </w:rPr>
        <w:t>til 122</w:t>
      </w:r>
    </w:p>
    <w:p w14:paraId="2ACCA6CF" w14:textId="77777777" w:rsidR="00A030C4" w:rsidRPr="00612995" w:rsidRDefault="00A030C4" w:rsidP="00A030C4">
      <w:pPr>
        <w:rPr>
          <w:szCs w:val="26"/>
        </w:rPr>
      </w:pPr>
      <w:r w:rsidRPr="00612995">
        <w:rPr>
          <w:szCs w:val="26"/>
        </w:rPr>
        <w:t xml:space="preserve">melodiske mønstre som er vevet sammen på en sinnrik måte. </w:t>
      </w:r>
    </w:p>
    <w:p w14:paraId="0828137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Siden indonesisk musikk ikke har fastlagte intervaller, skifter stemmingen av instrumentene fra ensemble til ensemble. To stemminger er de mest vanlige, _sléndro_ og _pélog_. I sléndro er gamelaninstrumentene stemt i en skala på fem, i pélog i en skala på sju toner. (I pélog brukes ikke alltid alle 7 tonene.) </w:t>
      </w:r>
    </w:p>
    <w:p w14:paraId="24C48509" w14:textId="77777777" w:rsidR="00752212" w:rsidRDefault="00752212" w:rsidP="00A030C4">
      <w:pPr>
        <w:pStyle w:val="NormalWeb"/>
        <w:rPr>
          <w:rFonts w:ascii="Verdana" w:hAnsi="Verdana"/>
          <w:sz w:val="26"/>
          <w:szCs w:val="26"/>
        </w:rPr>
      </w:pPr>
    </w:p>
    <w:p w14:paraId="04807669" w14:textId="0FED7C41" w:rsidR="00A030C4" w:rsidRPr="00612995" w:rsidRDefault="00A030C4" w:rsidP="00A030C4">
      <w:pPr>
        <w:pStyle w:val="NormalWeb"/>
        <w:rPr>
          <w:rFonts w:ascii="Verdana" w:hAnsi="Verdana"/>
          <w:sz w:val="26"/>
          <w:szCs w:val="26"/>
        </w:rPr>
      </w:pPr>
      <w:r w:rsidRPr="00612995">
        <w:rPr>
          <w:rFonts w:ascii="Verdana" w:hAnsi="Verdana"/>
          <w:sz w:val="26"/>
          <w:szCs w:val="26"/>
        </w:rPr>
        <w:t>Tonene i disse skalaene skiller seg fra det _vi_ kjenner som pentaton skala og en skala på sju toner med halve og hele tonetrinn. Hvis vi bruker begrepet _cent_ om tonehøydeforskjell, kan vi si at 100 cent tilsvarer et halvt tonetrinn. Avstanden mellom hver tone i sléndroskalaen er tilnærmet, men ikke _helt_ lik. Vanligvis er det to større trinn på omkring 260 cent og tre noe mindre trinn på 225</w:t>
      </w:r>
      <w:r w:rsidR="00FB1746">
        <w:rPr>
          <w:rFonts w:ascii="Verdana" w:hAnsi="Verdana"/>
          <w:sz w:val="26"/>
          <w:szCs w:val="26"/>
        </w:rPr>
        <w:t>-</w:t>
      </w:r>
      <w:r w:rsidRPr="00612995">
        <w:rPr>
          <w:rFonts w:ascii="Verdana" w:hAnsi="Verdana"/>
          <w:sz w:val="26"/>
          <w:szCs w:val="26"/>
        </w:rPr>
        <w:t xml:space="preserve">230 cent i denne skalaen. (De minste trinnene vil vi europeere oppleve som heltonetrinn, de store som små terser.) Disse trinnene har ikke fast plassering. Men de store trinnene blir likevel aldri satt ved siden av hverandre. </w:t>
      </w:r>
    </w:p>
    <w:p w14:paraId="339EFE76" w14:textId="77777777" w:rsidR="004B480B" w:rsidRDefault="004B480B" w:rsidP="00A030C4">
      <w:pPr>
        <w:pStyle w:val="NormalWeb"/>
        <w:rPr>
          <w:rFonts w:ascii="Verdana" w:hAnsi="Verdana"/>
          <w:sz w:val="26"/>
          <w:szCs w:val="26"/>
        </w:rPr>
      </w:pPr>
    </w:p>
    <w:p w14:paraId="4F4B3F02" w14:textId="4FA62324" w:rsidR="00A030C4" w:rsidRPr="00612995" w:rsidRDefault="00A030C4" w:rsidP="00A030C4">
      <w:pPr>
        <w:pStyle w:val="NormalWeb"/>
        <w:rPr>
          <w:rFonts w:ascii="Verdana" w:hAnsi="Verdana"/>
          <w:sz w:val="26"/>
          <w:szCs w:val="26"/>
        </w:rPr>
      </w:pPr>
      <w:r w:rsidRPr="00612995">
        <w:rPr>
          <w:rFonts w:ascii="Verdana" w:hAnsi="Verdana"/>
          <w:sz w:val="26"/>
          <w:szCs w:val="26"/>
        </w:rPr>
        <w:t>Gamelanorkestrene kan ha fra 4</w:t>
      </w:r>
      <w:r w:rsidR="00FB1746">
        <w:rPr>
          <w:rFonts w:ascii="Verdana" w:hAnsi="Verdana"/>
          <w:sz w:val="26"/>
          <w:szCs w:val="26"/>
        </w:rPr>
        <w:t>-</w:t>
      </w:r>
      <w:r w:rsidRPr="00612995">
        <w:rPr>
          <w:rFonts w:ascii="Verdana" w:hAnsi="Verdana"/>
          <w:sz w:val="26"/>
          <w:szCs w:val="26"/>
        </w:rPr>
        <w:t xml:space="preserve">5 til over 30 musikere. I tillegg kan sangere være med. De instrumentene som spiller melodistemmen, hører til den instrumentgruppen som kalles _saron_. Disse har staver av bronse som er plassert på en resonanskasse og blir spilt på med køller eller klubber. Melodien blir gjerne delt opp slik at flere bidrar med enkelttoner til denne. Dette krever en enorm presisjon fra musikernes side. Spillemåten fører også til at det melodiske forløpet kan være i et meget høyt tempo, høyere enn én musiker alene kan klare å spille. </w:t>
      </w:r>
    </w:p>
    <w:p w14:paraId="19F94D14" w14:textId="77777777" w:rsidR="0013688E" w:rsidRDefault="0013688E" w:rsidP="00A030C4">
      <w:pPr>
        <w:pStyle w:val="NormalWeb"/>
        <w:rPr>
          <w:rFonts w:ascii="Verdana" w:hAnsi="Verdana"/>
          <w:sz w:val="26"/>
          <w:szCs w:val="26"/>
        </w:rPr>
      </w:pPr>
    </w:p>
    <w:p w14:paraId="14BD17A8" w14:textId="64C3BB48"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_Gendèr_ har også bronsestaver, men har resonansrør av bambus under hver stav. </w:t>
      </w:r>
    </w:p>
    <w:p w14:paraId="35413909" w14:textId="632A05BA" w:rsidR="00A030C4" w:rsidRPr="00612995" w:rsidRDefault="00AA0518" w:rsidP="00A030C4">
      <w:pPr>
        <w:pStyle w:val="NormalWeb"/>
        <w:rPr>
          <w:rFonts w:ascii="Verdana" w:hAnsi="Verdana"/>
          <w:sz w:val="26"/>
          <w:szCs w:val="26"/>
        </w:rPr>
      </w:pPr>
      <w:r>
        <w:rPr>
          <w:rFonts w:ascii="Verdana" w:hAnsi="Verdana"/>
          <w:sz w:val="26"/>
          <w:szCs w:val="26"/>
        </w:rPr>
        <w:t>  </w:t>
      </w:r>
      <w:r w:rsidR="00A030C4" w:rsidRPr="00612995">
        <w:rPr>
          <w:rFonts w:ascii="Verdana" w:hAnsi="Verdana"/>
          <w:sz w:val="26"/>
          <w:szCs w:val="26"/>
        </w:rPr>
        <w:t xml:space="preserve">_Bonang_ består av to rader med liggende gonger ("klangkjeler") som er festet til en treramme. Gendèr og bonang ornamenterer melodien eller spiller kontrasterende stemmer. </w:t>
      </w:r>
    </w:p>
    <w:p w14:paraId="2235E02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Dobbeltromma _kendang_ bestemmer tempo og rytme. Trommeslageren sitter midt iblant gamelanspillerne og har en viss ledende rolle. _Gongen_ blir slått på hver gang en melodisk frase blir avsluttet. </w:t>
      </w:r>
    </w:p>
    <w:p w14:paraId="07E5998E"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Andre instrumenter som kan være med i et gamelanorkester og har en del improvisasjon, er blant annet _rebab_, ei tostrenget spydfele, og _suling_, ei bambusfløyte. Dessuten kan sang bli brukt sammen med instrumentene. </w:t>
      </w:r>
    </w:p>
    <w:p w14:paraId="0E409E74" w14:textId="77777777" w:rsidR="00A030C4" w:rsidRPr="00612995" w:rsidRDefault="00A030C4" w:rsidP="00A030C4">
      <w:pPr>
        <w:rPr>
          <w:szCs w:val="26"/>
        </w:rPr>
      </w:pPr>
    </w:p>
    <w:p w14:paraId="600B6EA7" w14:textId="7EA2A9DC" w:rsidR="00A030C4" w:rsidRPr="00612995" w:rsidRDefault="00D506D0" w:rsidP="00A030C4">
      <w:pPr>
        <w:rPr>
          <w:szCs w:val="26"/>
        </w:rPr>
      </w:pPr>
      <w:r>
        <w:rPr>
          <w:szCs w:val="26"/>
        </w:rPr>
        <w:t>---</w:t>
      </w:r>
      <w:r w:rsidR="00A030C4" w:rsidRPr="00612995">
        <w:rPr>
          <w:szCs w:val="26"/>
        </w:rPr>
        <w:t xml:space="preserve">97 </w:t>
      </w:r>
      <w:r w:rsidR="00C63C2A" w:rsidRPr="00612995">
        <w:rPr>
          <w:szCs w:val="26"/>
        </w:rPr>
        <w:t>til 122</w:t>
      </w:r>
    </w:p>
    <w:p w14:paraId="3FA1E29C" w14:textId="5E4875FF" w:rsidR="00A030C4" w:rsidRPr="00612995" w:rsidRDefault="00A030C4" w:rsidP="00A030C4">
      <w:pPr>
        <w:rPr>
          <w:szCs w:val="26"/>
        </w:rPr>
      </w:pPr>
      <w:r w:rsidRPr="00612995">
        <w:rPr>
          <w:szCs w:val="26"/>
        </w:rPr>
        <w:t>{{Bilde</w:t>
      </w:r>
      <w:r w:rsidR="00687D77">
        <w:rPr>
          <w:szCs w:val="26"/>
        </w:rPr>
        <w:t>:</w:t>
      </w:r>
      <w:r w:rsidRPr="00612995">
        <w:rPr>
          <w:szCs w:val="26"/>
        </w:rPr>
        <w:t>}}</w:t>
      </w:r>
      <w:r w:rsidR="00687D77">
        <w:rPr>
          <w:szCs w:val="26"/>
        </w:rPr>
        <w:t xml:space="preserve"> </w:t>
      </w:r>
      <w:r w:rsidRPr="00612995">
        <w:rPr>
          <w:szCs w:val="26"/>
        </w:rPr>
        <w:t>Gamelaninstrumenter</w:t>
      </w:r>
      <w:r w:rsidR="00687D77">
        <w:rPr>
          <w:szCs w:val="26"/>
        </w:rPr>
        <w:t xml:space="preserve">: </w:t>
      </w:r>
      <w:r w:rsidRPr="00612995">
        <w:rPr>
          <w:szCs w:val="26"/>
        </w:rPr>
        <w:t>G</w:t>
      </w:r>
      <w:r w:rsidR="00297B45" w:rsidRPr="00612995">
        <w:rPr>
          <w:szCs w:val="26"/>
        </w:rPr>
        <w:t>ender</w:t>
      </w:r>
      <w:r w:rsidR="00297B45">
        <w:rPr>
          <w:szCs w:val="26"/>
        </w:rPr>
        <w:t xml:space="preserve">, </w:t>
      </w:r>
      <w:r w:rsidRPr="00612995">
        <w:rPr>
          <w:szCs w:val="26"/>
        </w:rPr>
        <w:t>K</w:t>
      </w:r>
      <w:r w:rsidR="00297B45" w:rsidRPr="00612995">
        <w:rPr>
          <w:szCs w:val="26"/>
        </w:rPr>
        <w:t>endang</w:t>
      </w:r>
      <w:r w:rsidR="00297B45">
        <w:rPr>
          <w:szCs w:val="26"/>
        </w:rPr>
        <w:t>,</w:t>
      </w:r>
      <w:r w:rsidR="00F87CFF">
        <w:rPr>
          <w:szCs w:val="26"/>
        </w:rPr>
        <w:t xml:space="preserve"> </w:t>
      </w:r>
      <w:r w:rsidRPr="00612995">
        <w:rPr>
          <w:szCs w:val="26"/>
        </w:rPr>
        <w:t>G</w:t>
      </w:r>
      <w:r w:rsidR="00297B45" w:rsidRPr="00612995">
        <w:rPr>
          <w:szCs w:val="26"/>
        </w:rPr>
        <w:t>ong</w:t>
      </w:r>
      <w:r w:rsidRPr="00612995">
        <w:rPr>
          <w:szCs w:val="26"/>
        </w:rPr>
        <w:t xml:space="preserve"> </w:t>
      </w:r>
      <w:proofErr w:type="gramStart"/>
      <w:r w:rsidRPr="00612995">
        <w:rPr>
          <w:szCs w:val="26"/>
        </w:rPr>
        <w:t>A</w:t>
      </w:r>
      <w:r w:rsidR="00A1370B" w:rsidRPr="00612995">
        <w:rPr>
          <w:szCs w:val="26"/>
        </w:rPr>
        <w:t>geng</w:t>
      </w:r>
      <w:r w:rsidR="002924E1">
        <w:rPr>
          <w:szCs w:val="26"/>
        </w:rPr>
        <w:t xml:space="preserve">, </w:t>
      </w:r>
      <w:r w:rsidR="00F87CFF">
        <w:rPr>
          <w:szCs w:val="26"/>
        </w:rPr>
        <w:t xml:space="preserve"> </w:t>
      </w:r>
      <w:r w:rsidR="00C23363">
        <w:rPr>
          <w:szCs w:val="26"/>
        </w:rPr>
        <w:t>S</w:t>
      </w:r>
      <w:r w:rsidR="002924E1" w:rsidRPr="00612995">
        <w:rPr>
          <w:szCs w:val="26"/>
        </w:rPr>
        <w:t>aron</w:t>
      </w:r>
      <w:proofErr w:type="gramEnd"/>
      <w:r w:rsidR="002924E1">
        <w:rPr>
          <w:szCs w:val="26"/>
        </w:rPr>
        <w:t>,</w:t>
      </w:r>
      <w:r w:rsidR="00297B45">
        <w:rPr>
          <w:szCs w:val="26"/>
        </w:rPr>
        <w:t xml:space="preserve"> </w:t>
      </w:r>
      <w:r w:rsidRPr="00612995">
        <w:rPr>
          <w:szCs w:val="26"/>
        </w:rPr>
        <w:t>B</w:t>
      </w:r>
      <w:r w:rsidR="00BC27EE" w:rsidRPr="00612995">
        <w:rPr>
          <w:szCs w:val="26"/>
        </w:rPr>
        <w:t>onang</w:t>
      </w:r>
      <w:r w:rsidR="00BC27EE">
        <w:rPr>
          <w:szCs w:val="26"/>
        </w:rPr>
        <w:t>.</w:t>
      </w:r>
    </w:p>
    <w:p w14:paraId="5C3A3339" w14:textId="77777777" w:rsidR="00BC27EE" w:rsidRDefault="00BC27EE" w:rsidP="00A030C4">
      <w:pPr>
        <w:pStyle w:val="NormalWeb"/>
        <w:rPr>
          <w:rFonts w:ascii="Verdana" w:hAnsi="Verdana"/>
          <w:sz w:val="26"/>
          <w:szCs w:val="26"/>
        </w:rPr>
      </w:pPr>
    </w:p>
    <w:p w14:paraId="6D0E3776" w14:textId="70AA9C4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Det finnes utrolig mange gamelanorkestre i Indonesia. Klangen i gamelanorkestrene på Bali og Java er noe ulik. En viktig forskjell er at det blir brukt myke køller på Bali, mens det blir brukt harde på Java. Lyden blir derfor mer intens og kraftig i javanesiske gamelanorkestre i forhold til de balinesiske. I gamelanorkestrene på Bali stemmes enkelte instrumenter litt "falskt" i forhold til hverandre. Tonene blir dermed svevende, og klangen får en skimrende effekt. </w:t>
      </w:r>
    </w:p>
    <w:p w14:paraId="55729FF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Debussy hørte et javanesisk gamelanorkester under verdensutstillingen i Paris i 1889 og ble meget begeistret for klangen. Musikkforløpet i javanesisk gamelanmusikk er ganske statisk, og dette kjennetegner også en del av Debussys musikk. </w:t>
      </w:r>
    </w:p>
    <w:p w14:paraId="1A4C0F96" w14:textId="77777777" w:rsidR="00CA5B87" w:rsidRDefault="00A030C4" w:rsidP="00A030C4">
      <w:pPr>
        <w:pStyle w:val="NormalWeb"/>
        <w:rPr>
          <w:rFonts w:ascii="Verdana" w:hAnsi="Verdana"/>
          <w:sz w:val="26"/>
          <w:szCs w:val="26"/>
        </w:rPr>
      </w:pPr>
      <w:r w:rsidRPr="00612995">
        <w:rPr>
          <w:rFonts w:ascii="Verdana" w:hAnsi="Verdana"/>
          <w:sz w:val="26"/>
          <w:szCs w:val="26"/>
        </w:rPr>
        <w:t xml:space="preserve">  Musikere på Java og Bali misliker hverandres musikk. Javaneserne synes gamelanmusikken på Bali er "barbarisk", mens balineserne synes javanesernes musikk er kjedelig og stillestående. </w:t>
      </w:r>
    </w:p>
    <w:p w14:paraId="3057BA67" w14:textId="77777777" w:rsidR="00CA5B87" w:rsidRDefault="00CA5B87" w:rsidP="00A030C4">
      <w:pPr>
        <w:pStyle w:val="NormalWeb"/>
        <w:rPr>
          <w:rFonts w:ascii="Verdana" w:hAnsi="Verdana"/>
          <w:sz w:val="26"/>
          <w:szCs w:val="26"/>
        </w:rPr>
      </w:pPr>
    </w:p>
    <w:p w14:paraId="5DE05294" w14:textId="6DE7730C" w:rsidR="00A030C4" w:rsidRPr="00612995" w:rsidRDefault="00A030C4" w:rsidP="00A030C4">
      <w:pPr>
        <w:pStyle w:val="NormalWeb"/>
        <w:rPr>
          <w:rFonts w:ascii="Verdana" w:hAnsi="Verdana"/>
          <w:sz w:val="26"/>
          <w:szCs w:val="26"/>
        </w:rPr>
      </w:pPr>
      <w:r w:rsidRPr="00612995">
        <w:rPr>
          <w:rFonts w:ascii="Verdana" w:hAnsi="Verdana"/>
          <w:sz w:val="26"/>
          <w:szCs w:val="26"/>
        </w:rPr>
        <w:t>Lytt</w:t>
      </w:r>
      <w:r w:rsidR="00CA5B87">
        <w:rPr>
          <w:rFonts w:ascii="Verdana" w:hAnsi="Verdana"/>
          <w:sz w:val="26"/>
          <w:szCs w:val="26"/>
        </w:rPr>
        <w:t>e</w:t>
      </w:r>
      <w:r w:rsidRPr="00612995">
        <w:rPr>
          <w:rFonts w:ascii="Verdana" w:hAnsi="Verdana"/>
          <w:sz w:val="26"/>
          <w:szCs w:val="26"/>
        </w:rPr>
        <w:t>eksempel 34</w:t>
      </w:r>
      <w:r w:rsidR="00CA5B87">
        <w:rPr>
          <w:rFonts w:ascii="Verdana" w:hAnsi="Verdana"/>
          <w:sz w:val="26"/>
          <w:szCs w:val="26"/>
        </w:rPr>
        <w:t>: _</w:t>
      </w:r>
      <w:r w:rsidRPr="00612995">
        <w:rPr>
          <w:rFonts w:ascii="Verdana" w:hAnsi="Verdana"/>
          <w:sz w:val="26"/>
          <w:szCs w:val="26"/>
        </w:rPr>
        <w:t>Gamelanmusikk fra Bali</w:t>
      </w:r>
      <w:r w:rsidR="00CA5B87">
        <w:rPr>
          <w:rFonts w:ascii="Verdana" w:hAnsi="Verdana"/>
          <w:sz w:val="26"/>
          <w:szCs w:val="26"/>
        </w:rPr>
        <w:t>_</w:t>
      </w:r>
    </w:p>
    <w:p w14:paraId="01CCD295" w14:textId="77777777" w:rsidR="00A030C4" w:rsidRPr="00612995" w:rsidRDefault="00A030C4" w:rsidP="00A030C4">
      <w:pPr>
        <w:rPr>
          <w:szCs w:val="26"/>
        </w:rPr>
      </w:pPr>
    </w:p>
    <w:p w14:paraId="29B7574D" w14:textId="0DFD022E" w:rsidR="00A030C4" w:rsidRPr="00612995" w:rsidRDefault="00D506D0" w:rsidP="00A030C4">
      <w:pPr>
        <w:rPr>
          <w:szCs w:val="26"/>
        </w:rPr>
      </w:pPr>
      <w:r>
        <w:rPr>
          <w:szCs w:val="26"/>
        </w:rPr>
        <w:t>---</w:t>
      </w:r>
      <w:r w:rsidR="00A030C4" w:rsidRPr="00612995">
        <w:rPr>
          <w:szCs w:val="26"/>
        </w:rPr>
        <w:t xml:space="preserve">98 </w:t>
      </w:r>
      <w:r w:rsidR="00C63C2A" w:rsidRPr="00612995">
        <w:rPr>
          <w:szCs w:val="26"/>
        </w:rPr>
        <w:t>til 122</w:t>
      </w:r>
    </w:p>
    <w:p w14:paraId="799CEF27" w14:textId="77777777" w:rsidR="00A030C4" w:rsidRPr="00612995" w:rsidRDefault="00A030C4" w:rsidP="00200DF2">
      <w:pPr>
        <w:pStyle w:val="Overskrift2"/>
      </w:pPr>
      <w:bookmarkStart w:id="166" w:name="_Toc516148587"/>
      <w:r w:rsidRPr="00612995">
        <w:t>xxx2 Thailand</w:t>
      </w:r>
      <w:bookmarkEnd w:id="166"/>
    </w:p>
    <w:p w14:paraId="148F954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De fleste instrumenter som blir brukt i Thailand, kan spores tilbake til blant annet Kina, India, Indonesia og Midtøsten.</w:t>
      </w:r>
    </w:p>
    <w:p w14:paraId="635E335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Tostrengsfiolinen, hvor buen er festet mellom strengene, er den samme som den kinesiske _erbu_. Av denne finnes det to størrelser, en "sopranfiolin" og en "bassfiolin". </w:t>
      </w:r>
    </w:p>
    <w:p w14:paraId="2FE437B8" w14:textId="2A62B06E" w:rsidR="00A030C4" w:rsidRPr="00612995" w:rsidRDefault="00A030C4" w:rsidP="00A030C4">
      <w:pPr>
        <w:pStyle w:val="NormalWeb"/>
        <w:rPr>
          <w:rFonts w:ascii="Verdana" w:hAnsi="Verdana"/>
          <w:sz w:val="26"/>
          <w:szCs w:val="26"/>
        </w:rPr>
      </w:pPr>
      <w:r w:rsidRPr="00612995">
        <w:rPr>
          <w:rFonts w:ascii="Verdana" w:hAnsi="Verdana"/>
          <w:sz w:val="26"/>
          <w:szCs w:val="26"/>
        </w:rPr>
        <w:t>  Et trestrengs strykeinstrument som er større en</w:t>
      </w:r>
      <w:r w:rsidR="00530A02">
        <w:rPr>
          <w:rFonts w:ascii="Verdana" w:hAnsi="Verdana"/>
          <w:sz w:val="26"/>
          <w:szCs w:val="26"/>
        </w:rPr>
        <w:t>n</w:t>
      </w:r>
      <w:r w:rsidRPr="00612995">
        <w:rPr>
          <w:rFonts w:ascii="Verdana" w:hAnsi="Verdana"/>
          <w:sz w:val="26"/>
          <w:szCs w:val="26"/>
        </w:rPr>
        <w:t xml:space="preserve"> disse og spilles på som en cello, har sin opprinnelse i Midtøsten.</w:t>
      </w:r>
    </w:p>
    <w:p w14:paraId="613A60A3"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Xylofoninstrumentene som brukes, stammer fra Indonesia. De to vanligste er _ranat ek_ (formet som en båt og står på en pidestall) og _ranat thum_ (har en rektangulært formet kasse som står rett på gulvet). Ranat ek har lysest klang av disse to. </w:t>
      </w:r>
    </w:p>
    <w:p w14:paraId="179A4268" w14:textId="76AF7582" w:rsidR="00A030C4" w:rsidRPr="00612995" w:rsidRDefault="00A030C4" w:rsidP="00A030C4">
      <w:pPr>
        <w:pStyle w:val="NormalWeb"/>
        <w:rPr>
          <w:rFonts w:ascii="Verdana" w:hAnsi="Verdana"/>
          <w:sz w:val="26"/>
          <w:szCs w:val="26"/>
        </w:rPr>
      </w:pPr>
      <w:r w:rsidRPr="00612995">
        <w:rPr>
          <w:rFonts w:ascii="Verdana" w:hAnsi="Verdana"/>
          <w:sz w:val="26"/>
          <w:szCs w:val="26"/>
        </w:rPr>
        <w:t>  Gong</w:t>
      </w:r>
      <w:r w:rsidR="00EA3505">
        <w:rPr>
          <w:rFonts w:ascii="Verdana" w:hAnsi="Verdana"/>
          <w:sz w:val="26"/>
          <w:szCs w:val="26"/>
        </w:rPr>
        <w:t>in</w:t>
      </w:r>
      <w:r w:rsidRPr="00612995">
        <w:rPr>
          <w:rFonts w:ascii="Verdana" w:hAnsi="Verdana"/>
          <w:sz w:val="26"/>
          <w:szCs w:val="26"/>
        </w:rPr>
        <w:t>strumentet, _go</w:t>
      </w:r>
      <w:r w:rsidR="003D6DBE">
        <w:rPr>
          <w:rFonts w:ascii="Verdana" w:hAnsi="Verdana"/>
          <w:sz w:val="26"/>
          <w:szCs w:val="26"/>
        </w:rPr>
        <w:t>n</w:t>
      </w:r>
      <w:r w:rsidRPr="00612995">
        <w:rPr>
          <w:rFonts w:ascii="Verdana" w:hAnsi="Verdana"/>
          <w:sz w:val="26"/>
          <w:szCs w:val="26"/>
        </w:rPr>
        <w:t xml:space="preserve">g wong yai_, stammer også fra Indonesia. Dette består av en halvsirkelformet ramme som står på gulvet. På denne rammen er det festet mange små gonger stemt i ulike toner. </w:t>
      </w:r>
    </w:p>
    <w:p w14:paraId="13F2468F" w14:textId="6824EA7D" w:rsidR="00A030C4" w:rsidRPr="00612995" w:rsidRDefault="00A030C4" w:rsidP="00A030C4">
      <w:pPr>
        <w:pStyle w:val="NormalWeb"/>
        <w:rPr>
          <w:rFonts w:ascii="Verdana" w:hAnsi="Verdana"/>
          <w:sz w:val="26"/>
          <w:szCs w:val="26"/>
        </w:rPr>
      </w:pPr>
      <w:r w:rsidRPr="00612995">
        <w:rPr>
          <w:rFonts w:ascii="Verdana" w:hAnsi="Verdana"/>
          <w:sz w:val="26"/>
          <w:szCs w:val="26"/>
        </w:rPr>
        <w:t>  Et trestrengs siterinstrument som blir spilt på med plekter som man surrer fast rundt pekefingeren, er _jakhé_. Det blir brukt både solistisk og i ensembler.</w:t>
      </w:r>
    </w:p>
    <w:p w14:paraId="508986F5" w14:textId="77777777" w:rsidR="00A030C4" w:rsidRPr="00612995" w:rsidRDefault="00A030C4" w:rsidP="00A030C4">
      <w:pPr>
        <w:rPr>
          <w:szCs w:val="26"/>
        </w:rPr>
      </w:pPr>
    </w:p>
    <w:p w14:paraId="16F7E4D0" w14:textId="15EC07CF" w:rsidR="00A030C4" w:rsidRPr="00612995" w:rsidRDefault="00A030C4" w:rsidP="00A030C4">
      <w:pPr>
        <w:rPr>
          <w:szCs w:val="26"/>
        </w:rPr>
      </w:pPr>
      <w:r w:rsidRPr="00612995">
        <w:rPr>
          <w:szCs w:val="26"/>
        </w:rPr>
        <w:t>{{Bilde</w:t>
      </w:r>
      <w:r w:rsidR="007841E1">
        <w:rPr>
          <w:szCs w:val="26"/>
        </w:rPr>
        <w:t>:</w:t>
      </w:r>
      <w:r w:rsidRPr="00612995">
        <w:rPr>
          <w:szCs w:val="26"/>
        </w:rPr>
        <w:t>}}</w:t>
      </w:r>
      <w:r w:rsidR="007841E1">
        <w:rPr>
          <w:szCs w:val="26"/>
        </w:rPr>
        <w:t xml:space="preserve"> </w:t>
      </w:r>
      <w:r w:rsidRPr="00612995">
        <w:rPr>
          <w:szCs w:val="26"/>
        </w:rPr>
        <w:t>Siterinstrumentet jak</w:t>
      </w:r>
      <w:r w:rsidR="007841E1">
        <w:rPr>
          <w:szCs w:val="26"/>
        </w:rPr>
        <w:t>h</w:t>
      </w:r>
      <w:r w:rsidRPr="00612995">
        <w:rPr>
          <w:szCs w:val="26"/>
        </w:rPr>
        <w:t>é</w:t>
      </w:r>
    </w:p>
    <w:p w14:paraId="30258DAB" w14:textId="77777777" w:rsidR="00255667" w:rsidRDefault="00255667" w:rsidP="00A030C4">
      <w:pPr>
        <w:pStyle w:val="NormalWeb"/>
        <w:rPr>
          <w:rFonts w:ascii="Verdana" w:hAnsi="Verdana"/>
          <w:sz w:val="26"/>
          <w:szCs w:val="26"/>
        </w:rPr>
      </w:pPr>
    </w:p>
    <w:p w14:paraId="25FC407D" w14:textId="0118D164"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Av stor betydning i ensembler er de uunnværlige, små fingercymbalene, _ching_, som også brukes i kinesisk musikk. De holder en stø rytme hele veien og bestemmer tempoet i musikken. </w:t>
      </w:r>
    </w:p>
    <w:p w14:paraId="5942C86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Trommene som brukes, stammer både fra Indonesia, Kina og India.</w:t>
      </w:r>
    </w:p>
    <w:p w14:paraId="7210400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Når det gjelder blåseinstrumenter, er endekantblåste bambusfløyter og instrumenter av obotypen med dobbelt rørblad viktige. Ett av disse oboinstrumentene er lik den kinesiske _sona_. </w:t>
      </w:r>
    </w:p>
    <w:p w14:paraId="747580D1" w14:textId="77777777" w:rsidR="00A030C4" w:rsidRPr="00612995" w:rsidRDefault="00A030C4" w:rsidP="00A030C4">
      <w:pPr>
        <w:rPr>
          <w:szCs w:val="26"/>
        </w:rPr>
      </w:pPr>
    </w:p>
    <w:p w14:paraId="5ADBD353" w14:textId="5BB667D2" w:rsidR="00A030C4" w:rsidRPr="00612995" w:rsidRDefault="00D506D0" w:rsidP="00A030C4">
      <w:pPr>
        <w:rPr>
          <w:szCs w:val="26"/>
        </w:rPr>
      </w:pPr>
      <w:r>
        <w:rPr>
          <w:szCs w:val="26"/>
        </w:rPr>
        <w:t>---</w:t>
      </w:r>
      <w:r w:rsidR="00A030C4" w:rsidRPr="00612995">
        <w:rPr>
          <w:szCs w:val="26"/>
        </w:rPr>
        <w:t xml:space="preserve">99 </w:t>
      </w:r>
      <w:r w:rsidR="00C63C2A" w:rsidRPr="00612995">
        <w:rPr>
          <w:szCs w:val="26"/>
        </w:rPr>
        <w:t>til 122</w:t>
      </w:r>
    </w:p>
    <w:p w14:paraId="3E470BA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Munnorglet _khaen bøt_ også nevnes.</w:t>
      </w:r>
    </w:p>
    <w:p w14:paraId="469763E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Dette instrumentet blir bare brukt solistisk.</w:t>
      </w:r>
    </w:p>
    <w:p w14:paraId="38E08B6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Thaimusikk har flere likhetstrekk med gamelanmusikk, kanskje mest på grunn av at det er en del felles instrumenter (xylofoner og gonger). Sjutoneskalaene i Indonesia og Thailand har også det til felles at det er samme avstand mellom tonene. Det gjør at musikken lyder falsk i våre ører. </w:t>
      </w:r>
    </w:p>
    <w:p w14:paraId="194FE8C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Selv om skalaen har syv toner, er det likevel bare fem av dem som hovedsakelig blir brukt, slik at det blir et pentatont preg over musikken. </w:t>
      </w:r>
    </w:p>
    <w:p w14:paraId="29A0BF6E" w14:textId="17285BD4" w:rsidR="00A030C4" w:rsidRPr="00612995" w:rsidRDefault="00A030C4" w:rsidP="00A030C4">
      <w:pPr>
        <w:pStyle w:val="NormalWeb"/>
        <w:rPr>
          <w:rFonts w:ascii="Verdana" w:hAnsi="Verdana"/>
          <w:sz w:val="26"/>
          <w:szCs w:val="26"/>
        </w:rPr>
      </w:pPr>
      <w:r w:rsidRPr="00612995">
        <w:rPr>
          <w:rFonts w:ascii="Verdana" w:hAnsi="Verdana"/>
          <w:sz w:val="26"/>
          <w:szCs w:val="26"/>
        </w:rPr>
        <w:t>  Tradisjonell thaimusikk går alltid i totakt. Den har en slags "polyfoni" som fremkommer ved at melodien blir spilt samtidig med flere variasjoner av denne melodien. Det blir altså ikke polyfoni i europeisk forstand med selvstendige stemmer, men likner mer på den heterofonien som er så vanlig i østlige land. Man kan sammenlikne thailandsk ensemblemusikk med en elv som strømmer av gårde. Hovedstrømmen, hovedmelodien, strømmer ubøyelig fremover omgitt av andre, mindre strømmer som går ut og inn av hovedstrømmen. Av og til kommer små virvelstrømmer opp til overflaten, viser seg et øyeblikk for så igjen plutselig forsvinne. Musikken flyter av sted i en uendelig strøm, den virker nesten hypnotisk, uten høyde</w:t>
      </w:r>
      <w:r w:rsidR="00D506D0">
        <w:rPr>
          <w:rFonts w:ascii="Verdana" w:hAnsi="Verdana"/>
          <w:sz w:val="26"/>
          <w:szCs w:val="26"/>
        </w:rPr>
        <w:t>-</w:t>
      </w:r>
      <w:r w:rsidRPr="00612995">
        <w:rPr>
          <w:rFonts w:ascii="Verdana" w:hAnsi="Verdana"/>
          <w:sz w:val="26"/>
          <w:szCs w:val="26"/>
        </w:rPr>
        <w:t xml:space="preserve"> eller dybdepunkter i melodien. </w:t>
      </w:r>
    </w:p>
    <w:p w14:paraId="16DCA2D9" w14:textId="77777777" w:rsidR="00A030C4" w:rsidRPr="00612995" w:rsidRDefault="00A030C4" w:rsidP="00A030C4">
      <w:pPr>
        <w:rPr>
          <w:szCs w:val="26"/>
        </w:rPr>
      </w:pPr>
    </w:p>
    <w:p w14:paraId="68ECCCDD" w14:textId="423F64FC" w:rsidR="00A030C4" w:rsidRPr="00612995" w:rsidRDefault="00A030C4" w:rsidP="00A030C4">
      <w:pPr>
        <w:rPr>
          <w:szCs w:val="26"/>
        </w:rPr>
      </w:pPr>
      <w:r w:rsidRPr="00612995">
        <w:rPr>
          <w:szCs w:val="26"/>
        </w:rPr>
        <w:t>{{Bilde</w:t>
      </w:r>
      <w:r w:rsidR="00B5462E">
        <w:rPr>
          <w:szCs w:val="26"/>
        </w:rPr>
        <w:t>:</w:t>
      </w:r>
      <w:r w:rsidRPr="00612995">
        <w:rPr>
          <w:szCs w:val="26"/>
        </w:rPr>
        <w:t>}}</w:t>
      </w:r>
      <w:r w:rsidR="00B5462E">
        <w:rPr>
          <w:szCs w:val="26"/>
        </w:rPr>
        <w:t xml:space="preserve"> </w:t>
      </w:r>
      <w:r w:rsidRPr="00612995">
        <w:rPr>
          <w:szCs w:val="26"/>
        </w:rPr>
        <w:t>Fra en konsert ved SrinakWirot</w:t>
      </w:r>
      <w:r w:rsidR="00D506D0">
        <w:rPr>
          <w:szCs w:val="26"/>
        </w:rPr>
        <w:t>-</w:t>
      </w:r>
      <w:r w:rsidRPr="00612995">
        <w:rPr>
          <w:szCs w:val="26"/>
        </w:rPr>
        <w:t>universitetet i Bangkok. Vi ser blant annet xylofoninstrumentene ranat ek og ranat thum.</w:t>
      </w:r>
    </w:p>
    <w:p w14:paraId="6AB50333" w14:textId="77777777" w:rsidR="00A030C4" w:rsidRPr="00612995" w:rsidRDefault="00A030C4" w:rsidP="00A030C4">
      <w:pPr>
        <w:rPr>
          <w:szCs w:val="26"/>
        </w:rPr>
      </w:pPr>
    </w:p>
    <w:p w14:paraId="3D48B702" w14:textId="6333F544" w:rsidR="00A030C4" w:rsidRPr="00612995" w:rsidRDefault="00D506D0" w:rsidP="00A030C4">
      <w:pPr>
        <w:rPr>
          <w:szCs w:val="26"/>
        </w:rPr>
      </w:pPr>
      <w:r>
        <w:rPr>
          <w:szCs w:val="26"/>
        </w:rPr>
        <w:t>---</w:t>
      </w:r>
      <w:r w:rsidR="0098432A">
        <w:rPr>
          <w:szCs w:val="26"/>
        </w:rPr>
        <w:t xml:space="preserve"> </w:t>
      </w:r>
      <w:r w:rsidR="00A030C4" w:rsidRPr="00612995">
        <w:rPr>
          <w:szCs w:val="26"/>
        </w:rPr>
        <w:t xml:space="preserve">100 </w:t>
      </w:r>
      <w:r w:rsidR="00C63C2A" w:rsidRPr="00612995">
        <w:rPr>
          <w:szCs w:val="26"/>
        </w:rPr>
        <w:t>til 122</w:t>
      </w:r>
    </w:p>
    <w:p w14:paraId="29A1AEC1" w14:textId="77777777" w:rsidR="00A030C4" w:rsidRPr="00612995" w:rsidRDefault="00A030C4" w:rsidP="00496022">
      <w:pPr>
        <w:pStyle w:val="Overskrift2"/>
      </w:pPr>
      <w:bookmarkStart w:id="167" w:name="_Toc516148588"/>
      <w:r w:rsidRPr="00612995">
        <w:t>xxx2 Kina</w:t>
      </w:r>
      <w:bookmarkEnd w:id="167"/>
    </w:p>
    <w:p w14:paraId="3AB9F296" w14:textId="2CC5FA10" w:rsidR="00A030C4" w:rsidRPr="00612995" w:rsidRDefault="00A030C4" w:rsidP="00A030C4">
      <w:pPr>
        <w:pStyle w:val="NormalWeb"/>
        <w:rPr>
          <w:rFonts w:ascii="Verdana" w:hAnsi="Verdana"/>
          <w:sz w:val="26"/>
          <w:szCs w:val="26"/>
        </w:rPr>
      </w:pPr>
      <w:r w:rsidRPr="00612995">
        <w:rPr>
          <w:rFonts w:ascii="Verdana" w:hAnsi="Verdana"/>
          <w:sz w:val="26"/>
          <w:szCs w:val="26"/>
        </w:rPr>
        <w:t>To viktige kjennetegn ved kinesisk musikk er bruk av falsettsang og pentatonikk. Det har vært diskutert hva som er årsaken til den utstrakte bruken av falsettsang. Noen mener at den ligger i forbudet mot kvinnelige rollehavere i det kinesiske teateret etter Tang</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dynastiets tid (618</w:t>
      </w:r>
      <w:r w:rsidR="00FB1746">
        <w:rPr>
          <w:rFonts w:ascii="Verdana" w:hAnsi="Verdana"/>
          <w:sz w:val="26"/>
          <w:szCs w:val="26"/>
        </w:rPr>
        <w:t>-</w:t>
      </w:r>
      <w:r w:rsidRPr="00612995">
        <w:rPr>
          <w:rFonts w:ascii="Verdana" w:hAnsi="Verdana"/>
          <w:sz w:val="26"/>
          <w:szCs w:val="26"/>
        </w:rPr>
        <w:t xml:space="preserve">907). For at man skulle få fylt de kvinnelige rollene, brukte man menn som sang i falsett. Stemmeklangen hos falsettsangerne er presset og nasal. </w:t>
      </w:r>
    </w:p>
    <w:p w14:paraId="0A9C417B"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Den utbredde bruken av pentatone skalaer kan blant annet ha med synet på halvtonetrinn som noe "verdslig" å gjøre. Det brukes imidlertid også andre toner i en melodi, men da blir disse betraktet som avledninger og fungerer som forsiringer eller gjennomgangstoner. Se følgende eksempler: </w:t>
      </w:r>
    </w:p>
    <w:p w14:paraId="2788CF1F" w14:textId="77777777" w:rsidR="00A030C4" w:rsidRPr="00612995" w:rsidRDefault="00A030C4" w:rsidP="00A030C4">
      <w:pPr>
        <w:rPr>
          <w:szCs w:val="26"/>
        </w:rPr>
      </w:pPr>
    </w:p>
    <w:p w14:paraId="467E9E05" w14:textId="349B0CF7" w:rsidR="00A030C4" w:rsidRPr="00612995" w:rsidRDefault="00A030C4" w:rsidP="00A030C4">
      <w:pPr>
        <w:rPr>
          <w:szCs w:val="26"/>
        </w:rPr>
      </w:pPr>
      <w:r w:rsidRPr="00612995">
        <w:rPr>
          <w:szCs w:val="26"/>
        </w:rPr>
        <w:t>{{</w:t>
      </w:r>
      <w:r w:rsidR="009E3021">
        <w:rPr>
          <w:szCs w:val="26"/>
        </w:rPr>
        <w:t>Musikknoter</w:t>
      </w:r>
      <w:r w:rsidR="00D92E3C">
        <w:rPr>
          <w:szCs w:val="26"/>
        </w:rPr>
        <w:t>:</w:t>
      </w:r>
      <w:r w:rsidRPr="00612995">
        <w:rPr>
          <w:szCs w:val="26"/>
        </w:rPr>
        <w:t>}}</w:t>
      </w:r>
      <w:r w:rsidR="00D92E3C">
        <w:rPr>
          <w:szCs w:val="26"/>
        </w:rPr>
        <w:t xml:space="preserve"> </w:t>
      </w:r>
      <w:r w:rsidR="006573FD">
        <w:rPr>
          <w:szCs w:val="26"/>
        </w:rPr>
        <w:t>Pentaton skala</w:t>
      </w:r>
    </w:p>
    <w:p w14:paraId="593DD82D" w14:textId="77777777" w:rsidR="006573FD" w:rsidRDefault="006573FD" w:rsidP="00A030C4">
      <w:pPr>
        <w:pStyle w:val="NormalWeb"/>
        <w:rPr>
          <w:rFonts w:ascii="Verdana" w:hAnsi="Verdana"/>
          <w:sz w:val="26"/>
          <w:szCs w:val="26"/>
        </w:rPr>
      </w:pPr>
    </w:p>
    <w:p w14:paraId="41550FC5" w14:textId="71CAF724"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Et eksempel på pentaton skala. Navnene under notene </w:t>
      </w:r>
      <w:r w:rsidR="0098776A">
        <w:rPr>
          <w:rFonts w:ascii="Verdana" w:hAnsi="Verdana"/>
          <w:sz w:val="26"/>
          <w:szCs w:val="26"/>
        </w:rPr>
        <w:t>{{King-Shang-</w:t>
      </w:r>
      <w:r w:rsidR="006C586B">
        <w:rPr>
          <w:rFonts w:ascii="Verdana" w:hAnsi="Verdana"/>
          <w:sz w:val="26"/>
          <w:szCs w:val="26"/>
        </w:rPr>
        <w:t>Chiao-Chih-Yü</w:t>
      </w:r>
      <w:r w:rsidR="00CB40AA">
        <w:rPr>
          <w:rFonts w:ascii="Verdana" w:hAnsi="Verdana"/>
          <w:sz w:val="26"/>
          <w:szCs w:val="26"/>
        </w:rPr>
        <w:t xml:space="preserve">}} </w:t>
      </w:r>
      <w:r w:rsidRPr="00612995">
        <w:rPr>
          <w:rFonts w:ascii="Verdana" w:hAnsi="Verdana"/>
          <w:sz w:val="26"/>
          <w:szCs w:val="26"/>
        </w:rPr>
        <w:t>betegner relative tonehøyder tilsvarende vårt solfasystem (do</w:t>
      </w:r>
      <w:r w:rsidR="00D506D0">
        <w:rPr>
          <w:rFonts w:ascii="Verdana" w:hAnsi="Verdana"/>
          <w:sz w:val="26"/>
          <w:szCs w:val="26"/>
        </w:rPr>
        <w:t>-</w:t>
      </w:r>
      <w:r w:rsidRPr="00612995">
        <w:rPr>
          <w:rFonts w:ascii="Verdana" w:hAnsi="Verdana"/>
          <w:sz w:val="26"/>
          <w:szCs w:val="26"/>
        </w:rPr>
        <w:t>re</w:t>
      </w:r>
      <w:r w:rsidR="00D506D0">
        <w:rPr>
          <w:rFonts w:ascii="Verdana" w:hAnsi="Verdana"/>
          <w:sz w:val="26"/>
          <w:szCs w:val="26"/>
        </w:rPr>
        <w:t>-</w:t>
      </w:r>
      <w:r w:rsidRPr="00612995">
        <w:rPr>
          <w:rFonts w:ascii="Verdana" w:hAnsi="Verdana"/>
          <w:sz w:val="26"/>
          <w:szCs w:val="26"/>
        </w:rPr>
        <w:t>mi</w:t>
      </w:r>
      <w:r w:rsidR="00CB40AA">
        <w:rPr>
          <w:rFonts w:ascii="Verdana" w:hAnsi="Verdana"/>
          <w:sz w:val="26"/>
          <w:szCs w:val="26"/>
        </w:rPr>
        <w:t>-</w:t>
      </w:r>
      <w:r w:rsidRPr="00612995">
        <w:rPr>
          <w:rFonts w:ascii="Verdana" w:hAnsi="Verdana"/>
          <w:sz w:val="26"/>
          <w:szCs w:val="26"/>
        </w:rPr>
        <w:t>etc.).</w:t>
      </w:r>
    </w:p>
    <w:p w14:paraId="774ACC09" w14:textId="77777777" w:rsidR="00A030C4" w:rsidRPr="00612995" w:rsidRDefault="00A030C4" w:rsidP="00A030C4">
      <w:pPr>
        <w:rPr>
          <w:szCs w:val="26"/>
        </w:rPr>
      </w:pPr>
    </w:p>
    <w:p w14:paraId="23215FE7" w14:textId="636B2010" w:rsidR="00A030C4" w:rsidRPr="00612995" w:rsidRDefault="00A030C4" w:rsidP="00A030C4">
      <w:pPr>
        <w:rPr>
          <w:szCs w:val="26"/>
        </w:rPr>
      </w:pPr>
      <w:r w:rsidRPr="00612995">
        <w:rPr>
          <w:szCs w:val="26"/>
        </w:rPr>
        <w:t>{{</w:t>
      </w:r>
      <w:r w:rsidR="00CB40AA">
        <w:rPr>
          <w:szCs w:val="26"/>
        </w:rPr>
        <w:t>Musikknoter:</w:t>
      </w:r>
      <w:r w:rsidRPr="00612995">
        <w:rPr>
          <w:szCs w:val="26"/>
        </w:rPr>
        <w:t>}}</w:t>
      </w:r>
      <w:r w:rsidR="00AA39D6">
        <w:rPr>
          <w:szCs w:val="26"/>
        </w:rPr>
        <w:t xml:space="preserve"> </w:t>
      </w:r>
      <w:r w:rsidRPr="00612995">
        <w:rPr>
          <w:szCs w:val="26"/>
        </w:rPr>
        <w:t>En sjutoneskala ved bruk av avledningstoner (pien</w:t>
      </w:r>
      <w:r w:rsidR="00B53B5E">
        <w:rPr>
          <w:szCs w:val="26"/>
        </w:rPr>
        <w:t xml:space="preserve">: </w:t>
      </w:r>
      <w:r w:rsidRPr="00612995">
        <w:rPr>
          <w:szCs w:val="26"/>
        </w:rPr>
        <w:t>avledning)</w:t>
      </w:r>
      <w:r w:rsidR="004D12E2">
        <w:rPr>
          <w:szCs w:val="26"/>
        </w:rPr>
        <w:t xml:space="preserve">. {{Navnene under </w:t>
      </w:r>
      <w:r w:rsidR="005B4403">
        <w:rPr>
          <w:szCs w:val="26"/>
        </w:rPr>
        <w:t>notene:}} Kung</w:t>
      </w:r>
      <w:r w:rsidR="00CC0658">
        <w:rPr>
          <w:szCs w:val="26"/>
        </w:rPr>
        <w:t>-Shang-Chiao-PienC</w:t>
      </w:r>
      <w:r w:rsidR="00BF6E6E">
        <w:rPr>
          <w:szCs w:val="26"/>
        </w:rPr>
        <w:t>hih-Chih-</w:t>
      </w:r>
      <w:r w:rsidR="00522230" w:rsidRPr="00612995">
        <w:rPr>
          <w:szCs w:val="26"/>
        </w:rPr>
        <w:t>Yü</w:t>
      </w:r>
      <w:r w:rsidR="00522230">
        <w:rPr>
          <w:szCs w:val="26"/>
        </w:rPr>
        <w:t>-</w:t>
      </w:r>
      <w:r w:rsidR="00522230" w:rsidRPr="00612995">
        <w:rPr>
          <w:szCs w:val="26"/>
        </w:rPr>
        <w:t>PienKung</w:t>
      </w:r>
      <w:r w:rsidR="004D12E2">
        <w:rPr>
          <w:szCs w:val="26"/>
        </w:rPr>
        <w:t xml:space="preserve"> </w:t>
      </w:r>
    </w:p>
    <w:p w14:paraId="3A30D42E" w14:textId="77777777" w:rsidR="00522230" w:rsidRDefault="00522230" w:rsidP="00A030C4">
      <w:pPr>
        <w:pStyle w:val="NormalWeb"/>
        <w:rPr>
          <w:rFonts w:ascii="Verdana" w:hAnsi="Verdana"/>
          <w:sz w:val="26"/>
          <w:szCs w:val="26"/>
        </w:rPr>
      </w:pPr>
    </w:p>
    <w:p w14:paraId="242D3871" w14:textId="47A5AED4" w:rsidR="00A030C4" w:rsidRPr="00612995" w:rsidRDefault="00A030C4" w:rsidP="00A030C4">
      <w:pPr>
        <w:pStyle w:val="NormalWeb"/>
        <w:rPr>
          <w:rFonts w:ascii="Verdana" w:hAnsi="Verdana"/>
          <w:sz w:val="26"/>
          <w:szCs w:val="26"/>
        </w:rPr>
      </w:pPr>
      <w:r w:rsidRPr="00612995">
        <w:rPr>
          <w:rFonts w:ascii="Verdana" w:hAnsi="Verdana"/>
          <w:sz w:val="26"/>
          <w:szCs w:val="26"/>
        </w:rPr>
        <w:t>Tonene kan skille seg fra våre europeiske tempererte toner, noe som gjør at vi synes det låter falskt.</w:t>
      </w:r>
    </w:p>
    <w:p w14:paraId="75DB1EA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Et av de eldste kinesiske instrumentene er _chin_. Dette er et sjustrenget siterinstrument, ca. to meter langt. Strengene er stemt pentatonisk (c, d, e, g, a, c, d) eller diatonisk (f, g, a, h, c, d, e) og blir spilt på med høyre hånds fingre. Ved siden av den høyeste strengen er det satt på 13 gripemerker. Venstre hånds fingre kan trykke strengene helt ned eller legges løst på strengene slik at en får flageolettoner og ulike former for vibratoer og glidetoner. Med høyre hånd kan man variere klangen ved å klimpre med neglen eller med innsiden av fingeren. Chin er ikke av de mest populære instrumentene i Kina, men det fortjener å bli nevnt som det kanskje eldste instrumentet. Noen tror det ble brukt i Kina allerede 2700 f.Kr. I dag brukes det fortsatt i forbindelse med religiøse seremonier. </w:t>
      </w:r>
    </w:p>
    <w:p w14:paraId="72336061" w14:textId="77777777" w:rsidR="00A030C4" w:rsidRPr="00612995" w:rsidRDefault="00A030C4" w:rsidP="00A030C4">
      <w:pPr>
        <w:rPr>
          <w:szCs w:val="26"/>
        </w:rPr>
      </w:pPr>
    </w:p>
    <w:p w14:paraId="38054B2C" w14:textId="5B550E03" w:rsidR="00A030C4" w:rsidRPr="00612995" w:rsidRDefault="00D506D0" w:rsidP="00A030C4">
      <w:pPr>
        <w:rPr>
          <w:szCs w:val="26"/>
        </w:rPr>
      </w:pPr>
      <w:r>
        <w:rPr>
          <w:szCs w:val="26"/>
        </w:rPr>
        <w:t>---</w:t>
      </w:r>
      <w:r w:rsidR="0098432A">
        <w:rPr>
          <w:szCs w:val="26"/>
        </w:rPr>
        <w:t xml:space="preserve"> </w:t>
      </w:r>
      <w:r w:rsidR="00A030C4" w:rsidRPr="00612995">
        <w:rPr>
          <w:szCs w:val="26"/>
        </w:rPr>
        <w:t xml:space="preserve">101 </w:t>
      </w:r>
      <w:r w:rsidR="00C63C2A" w:rsidRPr="00612995">
        <w:rPr>
          <w:szCs w:val="26"/>
        </w:rPr>
        <w:t>til 122</w:t>
      </w:r>
    </w:p>
    <w:p w14:paraId="2A1F87A4" w14:textId="09D424DD" w:rsidR="00A030C4" w:rsidRPr="00612995" w:rsidRDefault="00A030C4" w:rsidP="00A030C4">
      <w:pPr>
        <w:rPr>
          <w:szCs w:val="26"/>
        </w:rPr>
      </w:pPr>
      <w:r w:rsidRPr="00612995">
        <w:rPr>
          <w:szCs w:val="26"/>
        </w:rPr>
        <w:t>{{Bilde</w:t>
      </w:r>
      <w:r w:rsidR="003E1D0E">
        <w:rPr>
          <w:szCs w:val="26"/>
        </w:rPr>
        <w:t>:</w:t>
      </w:r>
      <w:r w:rsidRPr="00612995">
        <w:rPr>
          <w:szCs w:val="26"/>
        </w:rPr>
        <w:t>}}</w:t>
      </w:r>
      <w:r w:rsidR="003E1D0E">
        <w:rPr>
          <w:szCs w:val="26"/>
        </w:rPr>
        <w:t xml:space="preserve"> </w:t>
      </w:r>
      <w:r w:rsidRPr="00612995">
        <w:rPr>
          <w:szCs w:val="26"/>
        </w:rPr>
        <w:t>Chin</w:t>
      </w:r>
    </w:p>
    <w:p w14:paraId="0DB5F8C9" w14:textId="77777777" w:rsidR="004622F0" w:rsidRDefault="004622F0" w:rsidP="00A030C4">
      <w:pPr>
        <w:pStyle w:val="NormalWeb"/>
        <w:rPr>
          <w:rFonts w:ascii="Verdana" w:hAnsi="Verdana"/>
          <w:sz w:val="26"/>
          <w:szCs w:val="26"/>
        </w:rPr>
      </w:pPr>
    </w:p>
    <w:p w14:paraId="696228C9" w14:textId="5EB59F95" w:rsidR="00A030C4" w:rsidRPr="00612995" w:rsidRDefault="00A030C4" w:rsidP="004622F0">
      <w:pPr>
        <w:pStyle w:val="NormalWeb"/>
        <w:rPr>
          <w:rFonts w:ascii="Verdana" w:hAnsi="Verdana"/>
          <w:sz w:val="26"/>
          <w:szCs w:val="26"/>
        </w:rPr>
      </w:pPr>
      <w:r w:rsidRPr="00612995">
        <w:rPr>
          <w:rFonts w:ascii="Verdana" w:hAnsi="Verdana"/>
          <w:sz w:val="26"/>
          <w:szCs w:val="26"/>
        </w:rPr>
        <w:t>Ekstra lytteeksempel 55</w:t>
      </w:r>
      <w:r w:rsidR="004622F0">
        <w:rPr>
          <w:rFonts w:ascii="Verdana" w:hAnsi="Verdana"/>
          <w:sz w:val="26"/>
          <w:szCs w:val="26"/>
        </w:rPr>
        <w:t xml:space="preserve">: </w:t>
      </w:r>
      <w:r w:rsidRPr="00612995">
        <w:rPr>
          <w:rFonts w:ascii="Verdana" w:hAnsi="Verdana"/>
          <w:sz w:val="26"/>
          <w:szCs w:val="26"/>
        </w:rPr>
        <w:t>_Chin_</w:t>
      </w:r>
    </w:p>
    <w:p w14:paraId="47575131" w14:textId="77777777" w:rsidR="004622F0" w:rsidRDefault="004622F0" w:rsidP="00A030C4">
      <w:pPr>
        <w:pStyle w:val="NormalWeb"/>
        <w:rPr>
          <w:rFonts w:ascii="Verdana" w:hAnsi="Verdana"/>
          <w:sz w:val="26"/>
          <w:szCs w:val="26"/>
        </w:rPr>
      </w:pPr>
    </w:p>
    <w:p w14:paraId="75C38DE5" w14:textId="6A001235"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I motsetning til chin er _yang chin_ et importert instrument, derav navnet (yang = fremmed). Det er en trapesformet siter med bakgrunn i arabisk musikk. Egentlig er det en variant av santuren (se s. 93). </w:t>
      </w:r>
    </w:p>
    <w:p w14:paraId="6A277317" w14:textId="309E32B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_San hsien_ (spydlutt) likner mye på den japanske shamisen (se s.104). Den er svært populær i Kina. Den brukes til å akkompagnere sang eller blir spilt på i et ensemble med ulike instrumenter. </w:t>
      </w:r>
    </w:p>
    <w:p w14:paraId="06771E9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_Pipa_ er en annen luttype. Denne har vært kjent i Kina i over 2000 år. Den er svært lik den japanske biwa og lyder omtrent som en mandolin. Den er brukt mye i forbindelse med teater og fungerer utmerket til ulike programmatiske effekter blant annet ved bruk av mikrotoner. Instrumentet brukes også mye til å akkompagnere episke, eller fortellende, sanger. </w:t>
      </w:r>
    </w:p>
    <w:p w14:paraId="22DD232E" w14:textId="77777777" w:rsidR="00A030C4" w:rsidRPr="00612995" w:rsidRDefault="00A030C4" w:rsidP="00A030C4">
      <w:pPr>
        <w:rPr>
          <w:szCs w:val="26"/>
        </w:rPr>
      </w:pPr>
    </w:p>
    <w:p w14:paraId="1D054A66" w14:textId="59D2A84E" w:rsidR="00A030C4" w:rsidRPr="00612995" w:rsidRDefault="00A030C4" w:rsidP="00A030C4">
      <w:pPr>
        <w:rPr>
          <w:szCs w:val="26"/>
        </w:rPr>
      </w:pPr>
      <w:r w:rsidRPr="00612995">
        <w:rPr>
          <w:szCs w:val="26"/>
        </w:rPr>
        <w:t>{{Bilde</w:t>
      </w:r>
      <w:r w:rsidR="006D3A61">
        <w:rPr>
          <w:szCs w:val="26"/>
        </w:rPr>
        <w:t>:</w:t>
      </w:r>
      <w:r w:rsidRPr="00612995">
        <w:rPr>
          <w:szCs w:val="26"/>
        </w:rPr>
        <w:t>}}</w:t>
      </w:r>
      <w:r w:rsidR="006D3A61">
        <w:rPr>
          <w:szCs w:val="26"/>
        </w:rPr>
        <w:t xml:space="preserve"> </w:t>
      </w:r>
      <w:r w:rsidRPr="00612995">
        <w:rPr>
          <w:szCs w:val="26"/>
        </w:rPr>
        <w:t>Pipa</w:t>
      </w:r>
    </w:p>
    <w:p w14:paraId="1A91D34C" w14:textId="77777777" w:rsidR="006D3A61" w:rsidRDefault="006D3A61" w:rsidP="00A030C4">
      <w:pPr>
        <w:pStyle w:val="original-stil-em"/>
        <w:rPr>
          <w:rFonts w:ascii="Verdana" w:hAnsi="Verdana"/>
          <w:sz w:val="26"/>
          <w:szCs w:val="26"/>
        </w:rPr>
      </w:pPr>
    </w:p>
    <w:p w14:paraId="4CF59A8F" w14:textId="5E43C2D1"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56</w:t>
      </w:r>
      <w:r w:rsidR="006D3A61">
        <w:rPr>
          <w:rFonts w:ascii="Verdana" w:hAnsi="Verdana"/>
          <w:sz w:val="26"/>
          <w:szCs w:val="26"/>
        </w:rPr>
        <w:t xml:space="preserve">: </w:t>
      </w:r>
      <w:r w:rsidRPr="00612995">
        <w:rPr>
          <w:rFonts w:ascii="Verdana" w:hAnsi="Verdana"/>
          <w:sz w:val="26"/>
          <w:szCs w:val="26"/>
        </w:rPr>
        <w:t>_Pipa_</w:t>
      </w:r>
    </w:p>
    <w:p w14:paraId="397394A8" w14:textId="77777777" w:rsidR="0042660A" w:rsidRDefault="0042660A" w:rsidP="00A030C4">
      <w:pPr>
        <w:pStyle w:val="NormalWeb"/>
        <w:rPr>
          <w:rFonts w:ascii="Verdana" w:hAnsi="Verdana"/>
          <w:sz w:val="26"/>
          <w:szCs w:val="26"/>
        </w:rPr>
      </w:pPr>
    </w:p>
    <w:p w14:paraId="752589E0" w14:textId="77777777" w:rsidR="0042660A" w:rsidRDefault="0042660A" w:rsidP="00A030C4">
      <w:pPr>
        <w:pStyle w:val="NormalWeb"/>
        <w:rPr>
          <w:rFonts w:ascii="Verdana" w:hAnsi="Verdana"/>
          <w:sz w:val="26"/>
          <w:szCs w:val="26"/>
        </w:rPr>
      </w:pPr>
    </w:p>
    <w:p w14:paraId="05374C13" w14:textId="4B6DC64E"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Kina har flere forskjellige fløyter. Ei av dem er tverrfløyta _ti_ med ca. 12 huller. Ett av hullene er dekket med en membran som gir lyden en skimrende klang. Dette instrumentet har ofte rollen som soloinstrument i de kinesiske teaterorkestrene. I den seinere tid er det skrevet mange virtuose stykker for denne fløytetypen. </w:t>
      </w:r>
    </w:p>
    <w:p w14:paraId="356E2C80" w14:textId="77777777" w:rsidR="00A030C4" w:rsidRPr="00612995" w:rsidRDefault="00A030C4" w:rsidP="00A030C4">
      <w:pPr>
        <w:rPr>
          <w:szCs w:val="26"/>
        </w:rPr>
      </w:pPr>
    </w:p>
    <w:p w14:paraId="5EADFBCC" w14:textId="690780E6" w:rsidR="00A030C4" w:rsidRPr="00612995" w:rsidRDefault="00D506D0" w:rsidP="00A030C4">
      <w:pPr>
        <w:rPr>
          <w:szCs w:val="26"/>
        </w:rPr>
      </w:pPr>
      <w:r>
        <w:rPr>
          <w:szCs w:val="26"/>
        </w:rPr>
        <w:t>---</w:t>
      </w:r>
      <w:r w:rsidR="0098432A">
        <w:rPr>
          <w:szCs w:val="26"/>
        </w:rPr>
        <w:t xml:space="preserve"> </w:t>
      </w:r>
      <w:r w:rsidR="00A030C4" w:rsidRPr="00612995">
        <w:rPr>
          <w:szCs w:val="26"/>
        </w:rPr>
        <w:t xml:space="preserve">102 </w:t>
      </w:r>
      <w:r w:rsidR="00C63C2A" w:rsidRPr="00612995">
        <w:rPr>
          <w:szCs w:val="26"/>
        </w:rPr>
        <w:t>til 122</w:t>
      </w:r>
    </w:p>
    <w:p w14:paraId="7A3808A5" w14:textId="32BEAA93"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57</w:t>
      </w:r>
      <w:r w:rsidR="005A296A">
        <w:rPr>
          <w:rFonts w:ascii="Verdana" w:hAnsi="Verdana"/>
          <w:sz w:val="26"/>
          <w:szCs w:val="26"/>
        </w:rPr>
        <w:t xml:space="preserve">: </w:t>
      </w:r>
      <w:r w:rsidRPr="00612995">
        <w:rPr>
          <w:rFonts w:ascii="Verdana" w:hAnsi="Verdana"/>
          <w:sz w:val="26"/>
          <w:szCs w:val="26"/>
        </w:rPr>
        <w:t>_Ti_</w:t>
      </w:r>
    </w:p>
    <w:p w14:paraId="7B1DC370" w14:textId="77777777" w:rsidR="00ED2F61" w:rsidRDefault="00ED2F61" w:rsidP="00A030C4">
      <w:pPr>
        <w:pStyle w:val="NormalWeb"/>
        <w:rPr>
          <w:rFonts w:ascii="Verdana" w:hAnsi="Verdana"/>
          <w:sz w:val="26"/>
          <w:szCs w:val="26"/>
        </w:rPr>
      </w:pPr>
    </w:p>
    <w:p w14:paraId="52B0922F" w14:textId="3FDFA5E2" w:rsidR="00A030C4" w:rsidRPr="00612995" w:rsidRDefault="00A030C4" w:rsidP="00A030C4">
      <w:pPr>
        <w:pStyle w:val="NormalWeb"/>
        <w:rPr>
          <w:rFonts w:ascii="Verdana" w:hAnsi="Verdana"/>
          <w:sz w:val="26"/>
          <w:szCs w:val="26"/>
        </w:rPr>
      </w:pPr>
      <w:r w:rsidRPr="00612995">
        <w:rPr>
          <w:rFonts w:ascii="Verdana" w:hAnsi="Verdana"/>
          <w:sz w:val="26"/>
          <w:szCs w:val="26"/>
        </w:rPr>
        <w:t>Noe spesielt er munnorgelet, som for øvrig finnes flere steder i Øst</w:t>
      </w:r>
      <w:r w:rsidR="00D506D0">
        <w:rPr>
          <w:rFonts w:ascii="Verdana" w:hAnsi="Verdana"/>
          <w:sz w:val="26"/>
          <w:szCs w:val="26"/>
        </w:rPr>
        <w:t>-</w:t>
      </w:r>
      <w:r w:rsidRPr="00612995">
        <w:rPr>
          <w:rFonts w:ascii="Verdana" w:hAnsi="Verdana"/>
          <w:sz w:val="26"/>
          <w:szCs w:val="26"/>
        </w:rPr>
        <w:t xml:space="preserve">Asia. I Kina kalles det _sheng_ og er et av de eldste instrumentene i kinesisk musikk. </w:t>
      </w:r>
    </w:p>
    <w:p w14:paraId="5AE4F2C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Munnorglet består av flere tynne bambusrør som er buntet sammen. Nederst er det en vindlade som man blåser luft i med munnen. Ved hjelp av fingerhull kan man få frem flere toner på en gang. Tonene frembringes av messingtunger etter samme prinsipp som vi har i et harmonium. </w:t>
      </w:r>
    </w:p>
    <w:p w14:paraId="1C43D1F5" w14:textId="77777777" w:rsidR="00A030C4" w:rsidRPr="00612995" w:rsidRDefault="00A030C4" w:rsidP="00A030C4">
      <w:pPr>
        <w:rPr>
          <w:szCs w:val="26"/>
        </w:rPr>
      </w:pPr>
    </w:p>
    <w:p w14:paraId="05AB00B8" w14:textId="41003901" w:rsidR="00A030C4" w:rsidRPr="00612995" w:rsidRDefault="00A030C4" w:rsidP="00A030C4">
      <w:pPr>
        <w:rPr>
          <w:szCs w:val="26"/>
        </w:rPr>
      </w:pPr>
      <w:r w:rsidRPr="00612995">
        <w:rPr>
          <w:szCs w:val="26"/>
        </w:rPr>
        <w:t>{{Bilde</w:t>
      </w:r>
      <w:r w:rsidR="0080234A">
        <w:rPr>
          <w:szCs w:val="26"/>
        </w:rPr>
        <w:t>:</w:t>
      </w:r>
      <w:r w:rsidRPr="00612995">
        <w:rPr>
          <w:szCs w:val="26"/>
        </w:rPr>
        <w:t>}}</w:t>
      </w:r>
      <w:r w:rsidR="0080234A">
        <w:rPr>
          <w:szCs w:val="26"/>
        </w:rPr>
        <w:t xml:space="preserve"> </w:t>
      </w:r>
      <w:r w:rsidRPr="00612995">
        <w:rPr>
          <w:szCs w:val="26"/>
        </w:rPr>
        <w:t>Sheng</w:t>
      </w:r>
    </w:p>
    <w:p w14:paraId="6184A3B4" w14:textId="77777777" w:rsidR="0080234A" w:rsidRDefault="0080234A" w:rsidP="00A030C4">
      <w:pPr>
        <w:pStyle w:val="NormalWeb"/>
        <w:rPr>
          <w:rFonts w:ascii="Verdana" w:hAnsi="Verdana"/>
          <w:sz w:val="26"/>
          <w:szCs w:val="26"/>
        </w:rPr>
      </w:pPr>
    </w:p>
    <w:p w14:paraId="26158521" w14:textId="716241D6"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_Sona_ er et oboinstrument som minner om _zourna_ i arabisk musikk. Men sona er enda skarpere i klangen. Det blir ofte brukt i ensembler sammen med fløyte (ti) og munnorgel (sheng). Ellers er instrumentet kjent for sine mange fugleimitasjoner. </w:t>
      </w:r>
    </w:p>
    <w:p w14:paraId="22A11C9B" w14:textId="77777777" w:rsidR="00A030C4" w:rsidRPr="00612995" w:rsidRDefault="00A030C4" w:rsidP="00A030C4">
      <w:pPr>
        <w:rPr>
          <w:szCs w:val="26"/>
        </w:rPr>
      </w:pPr>
    </w:p>
    <w:p w14:paraId="53F575A7" w14:textId="1447A19B" w:rsidR="00A030C4" w:rsidRPr="00612995" w:rsidRDefault="00A030C4" w:rsidP="00A030C4">
      <w:pPr>
        <w:rPr>
          <w:szCs w:val="26"/>
        </w:rPr>
      </w:pPr>
      <w:r w:rsidRPr="00612995">
        <w:rPr>
          <w:szCs w:val="26"/>
        </w:rPr>
        <w:t>{{Bilde</w:t>
      </w:r>
      <w:r w:rsidR="00764858">
        <w:rPr>
          <w:szCs w:val="26"/>
        </w:rPr>
        <w:t>:</w:t>
      </w:r>
      <w:r w:rsidRPr="00612995">
        <w:rPr>
          <w:szCs w:val="26"/>
        </w:rPr>
        <w:t>}}</w:t>
      </w:r>
      <w:r w:rsidR="00764858">
        <w:rPr>
          <w:szCs w:val="26"/>
        </w:rPr>
        <w:t xml:space="preserve"> </w:t>
      </w:r>
      <w:r w:rsidRPr="00612995">
        <w:rPr>
          <w:szCs w:val="26"/>
        </w:rPr>
        <w:t>Sona</w:t>
      </w:r>
    </w:p>
    <w:p w14:paraId="16B14B6D" w14:textId="77777777" w:rsidR="00765545" w:rsidRDefault="00765545" w:rsidP="00A030C4">
      <w:pPr>
        <w:pStyle w:val="NormalWeb"/>
        <w:rPr>
          <w:rFonts w:ascii="Verdana" w:hAnsi="Verdana"/>
          <w:sz w:val="26"/>
          <w:szCs w:val="26"/>
        </w:rPr>
      </w:pPr>
    </w:p>
    <w:p w14:paraId="50948C8D" w14:textId="2FBDCB72" w:rsidR="00A030C4" w:rsidRPr="00612995" w:rsidRDefault="00A030C4" w:rsidP="00A030C4">
      <w:pPr>
        <w:pStyle w:val="NormalWeb"/>
        <w:rPr>
          <w:rFonts w:ascii="Verdana" w:hAnsi="Verdana"/>
          <w:sz w:val="26"/>
          <w:szCs w:val="26"/>
        </w:rPr>
      </w:pPr>
      <w:r w:rsidRPr="00612995">
        <w:rPr>
          <w:rFonts w:ascii="Verdana" w:hAnsi="Verdana"/>
          <w:sz w:val="26"/>
          <w:szCs w:val="26"/>
        </w:rPr>
        <w:t>Det siste kinesiske instrumentet vi skal nevne, er det vakre strykeinstrumentet _erh</w:t>
      </w:r>
      <w:r w:rsidR="00D506D0">
        <w:rPr>
          <w:rFonts w:ascii="Verdana" w:hAnsi="Verdana"/>
          <w:sz w:val="26"/>
          <w:szCs w:val="26"/>
        </w:rPr>
        <w:t>-</w:t>
      </w:r>
      <w:r w:rsidRPr="00612995">
        <w:rPr>
          <w:rFonts w:ascii="Verdana" w:hAnsi="Verdana"/>
          <w:sz w:val="26"/>
          <w:szCs w:val="26"/>
        </w:rPr>
        <w:t>hu_ (kan også skrives _</w:t>
      </w:r>
      <w:proofErr w:type="gramStart"/>
      <w:r w:rsidRPr="00612995">
        <w:rPr>
          <w:rFonts w:ascii="Verdana" w:hAnsi="Verdana"/>
          <w:sz w:val="26"/>
          <w:szCs w:val="26"/>
        </w:rPr>
        <w:t>erhu)_</w:t>
      </w:r>
      <w:proofErr w:type="gramEnd"/>
      <w:r w:rsidRPr="00612995">
        <w:rPr>
          <w:rFonts w:ascii="Verdana" w:hAnsi="Verdana"/>
          <w:sz w:val="26"/>
          <w:szCs w:val="26"/>
        </w:rPr>
        <w:t>. Dette er en tostrengs fiolin (som også selve navnet betyr: _erh_ = "to", _hu =_ "fiolin"). Buen plasseres mellom strengene, som er stemt i kvinter. Erhuen ble vidt kjent etter at komponisten og musikeren _Liu Tien</w:t>
      </w:r>
      <w:r w:rsidR="00103741">
        <w:rPr>
          <w:rFonts w:ascii="Verdana" w:hAnsi="Verdana"/>
          <w:sz w:val="26"/>
          <w:szCs w:val="26"/>
        </w:rPr>
        <w:noBreakHyphen/>
      </w:r>
      <w:r w:rsidRPr="00612995">
        <w:rPr>
          <w:rFonts w:ascii="Verdana" w:hAnsi="Verdana"/>
          <w:sz w:val="26"/>
          <w:szCs w:val="26"/>
        </w:rPr>
        <w:t>hua_ (1895</w:t>
      </w:r>
      <w:r w:rsidR="00FB1746">
        <w:rPr>
          <w:rFonts w:ascii="Verdana" w:hAnsi="Verdana"/>
          <w:sz w:val="26"/>
          <w:szCs w:val="26"/>
        </w:rPr>
        <w:t>-</w:t>
      </w:r>
      <w:r w:rsidRPr="00612995">
        <w:rPr>
          <w:rFonts w:ascii="Verdana" w:hAnsi="Verdana"/>
          <w:sz w:val="26"/>
          <w:szCs w:val="26"/>
        </w:rPr>
        <w:t xml:space="preserve">1932) skrev flere konsertstykker for dette instrumentet. Drevne erhuspillere opptrer også som solister med symfoniorkestre verden over med dette instrumentet. </w:t>
      </w:r>
    </w:p>
    <w:p w14:paraId="6DE0D87C" w14:textId="77777777" w:rsidR="00A030C4" w:rsidRPr="00612995" w:rsidRDefault="00A030C4" w:rsidP="00A030C4">
      <w:pPr>
        <w:rPr>
          <w:szCs w:val="26"/>
        </w:rPr>
      </w:pPr>
    </w:p>
    <w:p w14:paraId="65DDF006" w14:textId="5FE8E267" w:rsidR="00A030C4" w:rsidRPr="00612995" w:rsidRDefault="00D506D0" w:rsidP="00A030C4">
      <w:pPr>
        <w:rPr>
          <w:szCs w:val="26"/>
        </w:rPr>
      </w:pPr>
      <w:r>
        <w:rPr>
          <w:szCs w:val="26"/>
        </w:rPr>
        <w:t>---</w:t>
      </w:r>
      <w:r w:rsidR="0098432A">
        <w:rPr>
          <w:szCs w:val="26"/>
        </w:rPr>
        <w:t xml:space="preserve"> </w:t>
      </w:r>
      <w:r w:rsidR="00A030C4" w:rsidRPr="00612995">
        <w:rPr>
          <w:szCs w:val="26"/>
        </w:rPr>
        <w:t xml:space="preserve">103 </w:t>
      </w:r>
      <w:r w:rsidR="00C63C2A" w:rsidRPr="00612995">
        <w:rPr>
          <w:szCs w:val="26"/>
        </w:rPr>
        <w:t>til 122</w:t>
      </w:r>
    </w:p>
    <w:p w14:paraId="6472C2A2" w14:textId="3CA67297" w:rsidR="00A030C4" w:rsidRPr="00612995" w:rsidRDefault="00A030C4" w:rsidP="00A030C4">
      <w:pPr>
        <w:rPr>
          <w:szCs w:val="26"/>
        </w:rPr>
      </w:pPr>
      <w:r w:rsidRPr="00612995">
        <w:rPr>
          <w:szCs w:val="26"/>
        </w:rPr>
        <w:t>{{Bilde</w:t>
      </w:r>
      <w:r w:rsidR="00103741">
        <w:rPr>
          <w:szCs w:val="26"/>
        </w:rPr>
        <w:t>:</w:t>
      </w:r>
      <w:r w:rsidRPr="00612995">
        <w:rPr>
          <w:szCs w:val="26"/>
        </w:rPr>
        <w:t>}}</w:t>
      </w:r>
      <w:r w:rsidR="00103741">
        <w:rPr>
          <w:szCs w:val="26"/>
        </w:rPr>
        <w:t xml:space="preserve"> </w:t>
      </w:r>
      <w:r w:rsidRPr="00612995">
        <w:rPr>
          <w:szCs w:val="26"/>
        </w:rPr>
        <w:t>Erhu</w:t>
      </w:r>
    </w:p>
    <w:p w14:paraId="54233524" w14:textId="77777777" w:rsidR="00103741" w:rsidRDefault="00103741" w:rsidP="00A030C4">
      <w:pPr>
        <w:pStyle w:val="NormalWeb"/>
        <w:rPr>
          <w:rFonts w:ascii="Verdana" w:hAnsi="Verdana"/>
          <w:sz w:val="26"/>
          <w:szCs w:val="26"/>
        </w:rPr>
      </w:pPr>
    </w:p>
    <w:p w14:paraId="324FDA2A" w14:textId="4833E450" w:rsidR="00A030C4" w:rsidRPr="00612995" w:rsidRDefault="00A030C4" w:rsidP="00A030C4">
      <w:pPr>
        <w:pStyle w:val="NormalWeb"/>
        <w:rPr>
          <w:rFonts w:ascii="Verdana" w:hAnsi="Verdana"/>
          <w:sz w:val="26"/>
          <w:szCs w:val="26"/>
        </w:rPr>
      </w:pPr>
      <w:r w:rsidRPr="00612995">
        <w:rPr>
          <w:rFonts w:ascii="Verdana" w:hAnsi="Verdana"/>
          <w:sz w:val="26"/>
          <w:szCs w:val="26"/>
        </w:rPr>
        <w:t>Lytteeksempel 35</w:t>
      </w:r>
      <w:r w:rsidR="00103741">
        <w:rPr>
          <w:rFonts w:ascii="Verdana" w:hAnsi="Verdana"/>
          <w:sz w:val="26"/>
          <w:szCs w:val="26"/>
        </w:rPr>
        <w:t xml:space="preserve">: </w:t>
      </w:r>
      <w:r w:rsidR="00322E35">
        <w:rPr>
          <w:rFonts w:ascii="Verdana" w:hAnsi="Verdana"/>
          <w:sz w:val="26"/>
          <w:szCs w:val="26"/>
        </w:rPr>
        <w:t>_</w:t>
      </w:r>
      <w:r w:rsidRPr="00612995">
        <w:rPr>
          <w:rFonts w:ascii="Verdana" w:hAnsi="Verdana"/>
          <w:sz w:val="26"/>
          <w:szCs w:val="26"/>
        </w:rPr>
        <w:t>Erhu og yang chin (siterinstrument)</w:t>
      </w:r>
      <w:r w:rsidR="00322E35">
        <w:rPr>
          <w:rFonts w:ascii="Verdana" w:hAnsi="Verdana"/>
          <w:sz w:val="26"/>
          <w:szCs w:val="26"/>
        </w:rPr>
        <w:t>_</w:t>
      </w:r>
    </w:p>
    <w:p w14:paraId="17BC6B4B" w14:textId="77777777" w:rsidR="00322E35" w:rsidRDefault="00322E35" w:rsidP="00A030C4">
      <w:pPr>
        <w:pStyle w:val="NormalWeb"/>
        <w:rPr>
          <w:rFonts w:ascii="Verdana" w:hAnsi="Verdana"/>
          <w:sz w:val="26"/>
          <w:szCs w:val="26"/>
        </w:rPr>
      </w:pPr>
    </w:p>
    <w:p w14:paraId="3C7153CD" w14:textId="31AB67DE" w:rsidR="00A030C4" w:rsidRPr="00612995" w:rsidRDefault="00A030C4" w:rsidP="00A030C4">
      <w:pPr>
        <w:pStyle w:val="NormalWeb"/>
        <w:rPr>
          <w:rFonts w:ascii="Verdana" w:hAnsi="Verdana"/>
          <w:sz w:val="26"/>
          <w:szCs w:val="26"/>
        </w:rPr>
      </w:pPr>
      <w:r w:rsidRPr="00612995">
        <w:rPr>
          <w:rFonts w:ascii="Verdana" w:hAnsi="Verdana"/>
          <w:sz w:val="26"/>
          <w:szCs w:val="26"/>
        </w:rPr>
        <w:t>Kina har en flere tusen år gammel kultur og er regnet for å ha verdens eldste tradisjoner når det gjelder musikk.</w:t>
      </w:r>
    </w:p>
    <w:p w14:paraId="62A8B17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Kinesisk musikk kan bli fremført i ensembler eller i større orkestre.</w:t>
      </w:r>
    </w:p>
    <w:p w14:paraId="7CAC314F" w14:textId="02D9B670" w:rsidR="00A030C4" w:rsidRPr="00612995" w:rsidRDefault="00A030C4" w:rsidP="00A030C4">
      <w:pPr>
        <w:pStyle w:val="NormalWeb"/>
        <w:rPr>
          <w:rFonts w:ascii="Verdana" w:hAnsi="Verdana"/>
          <w:sz w:val="26"/>
          <w:szCs w:val="26"/>
        </w:rPr>
      </w:pPr>
      <w:r w:rsidRPr="00612995">
        <w:rPr>
          <w:rFonts w:ascii="Verdana" w:hAnsi="Verdana"/>
          <w:sz w:val="26"/>
          <w:szCs w:val="26"/>
        </w:rPr>
        <w:t>  Bemerkelsesverdig er bruken av musikk til teater og opera. Det er stilistiske forskjeller på musikken i de forskjellige operaene i Kina. Peking</w:t>
      </w:r>
      <w:r w:rsidR="00D506D0">
        <w:rPr>
          <w:rFonts w:ascii="Verdana" w:hAnsi="Verdana"/>
          <w:sz w:val="26"/>
          <w:szCs w:val="26"/>
        </w:rPr>
        <w:t>-</w:t>
      </w:r>
      <w:r w:rsidRPr="00612995">
        <w:rPr>
          <w:rFonts w:ascii="Verdana" w:hAnsi="Verdana"/>
          <w:sz w:val="26"/>
          <w:szCs w:val="26"/>
        </w:rPr>
        <w:t xml:space="preserve">operaen har imidlertid hatt en viss uniformerende innflytelse. </w:t>
      </w:r>
      <w:r w:rsidRPr="00612995">
        <w:rPr>
          <w:rFonts w:ascii="Verdana" w:hAnsi="Verdana"/>
          <w:sz w:val="26"/>
          <w:szCs w:val="26"/>
        </w:rPr>
        <w:lastRenderedPageBreak/>
        <w:t xml:space="preserve">Musikken til kinesisk opera har mange funksjoner. Den skal akkompagnere sang og dans, den skal illustrere de ulike dramatiske situasjonene på scenen og beskrive sinnsstemningen og karakteren hos personene som deltar i operaen. </w:t>
      </w:r>
    </w:p>
    <w:p w14:paraId="74ECAE2A" w14:textId="624C1F95" w:rsidR="00A030C4" w:rsidRPr="00612995" w:rsidRDefault="00A030C4" w:rsidP="00A030C4">
      <w:pPr>
        <w:pStyle w:val="NormalWeb"/>
        <w:rPr>
          <w:rFonts w:ascii="Verdana" w:hAnsi="Verdana"/>
          <w:sz w:val="26"/>
          <w:szCs w:val="26"/>
        </w:rPr>
      </w:pPr>
      <w:r w:rsidRPr="00612995">
        <w:rPr>
          <w:rFonts w:ascii="Verdana" w:hAnsi="Verdana"/>
          <w:sz w:val="26"/>
          <w:szCs w:val="26"/>
        </w:rPr>
        <w:t>  Aktørene i en opera har klart definert rollefigurer som kommer til uttrykk gjennom kostyme, sminke og stemmebruk. Det er fire hovedtyper av roller: den "mannlige", den "kvinnelige", "malt</w:t>
      </w:r>
      <w:r w:rsidR="00D506D0">
        <w:rPr>
          <w:rFonts w:ascii="Verdana" w:hAnsi="Verdana"/>
          <w:sz w:val="26"/>
          <w:szCs w:val="26"/>
        </w:rPr>
        <w:t>-</w:t>
      </w:r>
      <w:r w:rsidRPr="00612995">
        <w:rPr>
          <w:rFonts w:ascii="Verdana" w:hAnsi="Verdana"/>
          <w:sz w:val="26"/>
          <w:szCs w:val="26"/>
        </w:rPr>
        <w:t>ansikt</w:t>
      </w:r>
      <w:r w:rsidR="00D6225D">
        <w:rPr>
          <w:rFonts w:ascii="Verdana" w:hAnsi="Verdana"/>
          <w:sz w:val="26"/>
          <w:szCs w:val="26"/>
        </w:rPr>
        <w:noBreakHyphen/>
      </w:r>
      <w:r w:rsidRPr="00612995">
        <w:rPr>
          <w:rFonts w:ascii="Verdana" w:hAnsi="Verdana"/>
          <w:sz w:val="26"/>
          <w:szCs w:val="26"/>
        </w:rPr>
        <w:t xml:space="preserve">rollen" og "klovnen". Disse kan igjen underdeles i bestemte kategorier. </w:t>
      </w:r>
    </w:p>
    <w:p w14:paraId="36E274E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Spill og bruk av gester er meget stiliserte. (Det er for eksempel 26 måter å le på, 20 former for skjegg og 39 måter å behandle skjegget på!) Falsettsangen er karakteristisk når menn skal spille kvinneroller. </w:t>
      </w:r>
    </w:p>
    <w:p w14:paraId="28AA7358" w14:textId="02578A1E" w:rsidR="00A030C4" w:rsidRPr="00612995" w:rsidRDefault="00A030C4" w:rsidP="00A030C4">
      <w:pPr>
        <w:pStyle w:val="NormalWeb"/>
        <w:rPr>
          <w:rFonts w:ascii="Verdana" w:hAnsi="Verdana"/>
          <w:sz w:val="26"/>
          <w:szCs w:val="26"/>
        </w:rPr>
      </w:pPr>
      <w:r w:rsidRPr="00612995">
        <w:rPr>
          <w:rFonts w:ascii="Verdana" w:hAnsi="Verdana"/>
          <w:sz w:val="26"/>
          <w:szCs w:val="26"/>
        </w:rPr>
        <w:t>  Viktige instrumenter som blir brukt i kinesisk opera, i tillegg til dem som er nevnt ovenfor, er ulike slaginstrumenter, gonger, små og store cymbaler, trommer og håndbjeller. Disse slaginstrumentene blir også brukt i forskjellige seremonier og riter i Kina. Buddhistmunker går i prosesjon gjennom gatene til bestemte tider, og i buddhistklostrene utføres sjelemesser for de avdøde. Her dominerer slaginstrumentene, men også blåse</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 xml:space="preserve">og strengeinstrumenter blir brukt. </w:t>
      </w:r>
    </w:p>
    <w:p w14:paraId="74B5DE6D" w14:textId="77777777" w:rsidR="005547E1" w:rsidRDefault="005547E1" w:rsidP="00A030C4">
      <w:pPr>
        <w:pStyle w:val="original-stil-em"/>
        <w:rPr>
          <w:rFonts w:ascii="Verdana" w:hAnsi="Verdana"/>
          <w:sz w:val="26"/>
          <w:szCs w:val="26"/>
        </w:rPr>
      </w:pPr>
    </w:p>
    <w:p w14:paraId="5E31BABB" w14:textId="029008E7"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58</w:t>
      </w:r>
      <w:r w:rsidR="005547E1">
        <w:rPr>
          <w:rFonts w:ascii="Verdana" w:hAnsi="Verdana"/>
          <w:sz w:val="26"/>
          <w:szCs w:val="26"/>
        </w:rPr>
        <w:t xml:space="preserve">: </w:t>
      </w:r>
      <w:r w:rsidRPr="00612995">
        <w:rPr>
          <w:rFonts w:ascii="Verdana" w:hAnsi="Verdana"/>
          <w:sz w:val="26"/>
          <w:szCs w:val="26"/>
        </w:rPr>
        <w:t>_Fra Peking</w:t>
      </w:r>
      <w:r w:rsidR="00D506D0">
        <w:rPr>
          <w:rFonts w:ascii="Verdana" w:hAnsi="Verdana"/>
          <w:sz w:val="26"/>
          <w:szCs w:val="26"/>
        </w:rPr>
        <w:t>-</w:t>
      </w:r>
      <w:r w:rsidRPr="00612995">
        <w:rPr>
          <w:rFonts w:ascii="Verdana" w:hAnsi="Verdana"/>
          <w:sz w:val="26"/>
          <w:szCs w:val="26"/>
        </w:rPr>
        <w:t>operaen_</w:t>
      </w:r>
    </w:p>
    <w:p w14:paraId="34D5743F" w14:textId="77777777" w:rsidR="00A030C4" w:rsidRPr="00612995" w:rsidRDefault="00A030C4" w:rsidP="00A030C4">
      <w:pPr>
        <w:rPr>
          <w:szCs w:val="26"/>
        </w:rPr>
      </w:pPr>
    </w:p>
    <w:p w14:paraId="7BD96655" w14:textId="4BFF6646" w:rsidR="00A030C4" w:rsidRPr="00612995" w:rsidRDefault="00D506D0" w:rsidP="00A030C4">
      <w:pPr>
        <w:rPr>
          <w:szCs w:val="26"/>
        </w:rPr>
      </w:pPr>
      <w:r>
        <w:rPr>
          <w:szCs w:val="26"/>
        </w:rPr>
        <w:t>---</w:t>
      </w:r>
      <w:r w:rsidR="00395165">
        <w:rPr>
          <w:szCs w:val="26"/>
        </w:rPr>
        <w:t xml:space="preserve"> </w:t>
      </w:r>
      <w:r w:rsidR="00A030C4" w:rsidRPr="00612995">
        <w:rPr>
          <w:szCs w:val="26"/>
        </w:rPr>
        <w:t xml:space="preserve">104 </w:t>
      </w:r>
      <w:r w:rsidR="00C63C2A" w:rsidRPr="00612995">
        <w:rPr>
          <w:szCs w:val="26"/>
        </w:rPr>
        <w:t>til 122</w:t>
      </w:r>
    </w:p>
    <w:p w14:paraId="5E37B5BA" w14:textId="77777777" w:rsidR="00A030C4" w:rsidRPr="00612995" w:rsidRDefault="00A030C4" w:rsidP="008E37D1">
      <w:pPr>
        <w:pStyle w:val="Overskrift2"/>
      </w:pPr>
      <w:bookmarkStart w:id="168" w:name="_Toc516148589"/>
      <w:r w:rsidRPr="00612995">
        <w:t>xxx2 Japan</w:t>
      </w:r>
      <w:bookmarkEnd w:id="168"/>
    </w:p>
    <w:p w14:paraId="1A437B50"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Det er mye likt i japansk og kinesisk musikk. Fellestrekk med kinesisk musikk finnes også i land som Korea og Vietnam. Årsaken til dette er at disse landene har hatt mye med hverandre å gjøre opp gjennom historien. Buddhismen kom til Japan fra Korea og Kina og med den buddhistisk musikk. Musikalske systemer ble videreført etter kinesiske forbilder. Pentatone skalaer blir derfor brukt i japansk musikk så vel som i kinesisk. Men til forskjell fra kinesiske pentatone skalaer kan japanske også inneholde halvtonetrinn. </w:t>
      </w:r>
    </w:p>
    <w:p w14:paraId="29DE5E44" w14:textId="77777777" w:rsidR="00A030C4" w:rsidRPr="00612995" w:rsidRDefault="00A030C4" w:rsidP="00A030C4">
      <w:pPr>
        <w:rPr>
          <w:szCs w:val="26"/>
        </w:rPr>
      </w:pPr>
    </w:p>
    <w:p w14:paraId="093F6A16" w14:textId="2A6BDC6C" w:rsidR="00A030C4" w:rsidRPr="00612995" w:rsidRDefault="00A030C4" w:rsidP="00A030C4">
      <w:pPr>
        <w:rPr>
          <w:szCs w:val="26"/>
        </w:rPr>
      </w:pPr>
      <w:r w:rsidRPr="00612995">
        <w:rPr>
          <w:szCs w:val="26"/>
        </w:rPr>
        <w:t>{{</w:t>
      </w:r>
      <w:r w:rsidR="00DB36FB">
        <w:rPr>
          <w:szCs w:val="26"/>
        </w:rPr>
        <w:t>Musikknoter:</w:t>
      </w:r>
      <w:r w:rsidRPr="00612995">
        <w:rPr>
          <w:szCs w:val="26"/>
        </w:rPr>
        <w:t>}}</w:t>
      </w:r>
      <w:r w:rsidR="00DB36FB">
        <w:rPr>
          <w:szCs w:val="26"/>
        </w:rPr>
        <w:t xml:space="preserve"> </w:t>
      </w:r>
      <w:r w:rsidRPr="00612995">
        <w:rPr>
          <w:szCs w:val="26"/>
        </w:rPr>
        <w:t>Eks. på pentaton skala med bruk av halvtone</w:t>
      </w:r>
    </w:p>
    <w:p w14:paraId="100BC0BF" w14:textId="77777777" w:rsidR="00DB36FB" w:rsidRDefault="00DB36FB" w:rsidP="00A030C4">
      <w:pPr>
        <w:pStyle w:val="NormalWeb"/>
        <w:rPr>
          <w:rFonts w:ascii="Verdana" w:hAnsi="Verdana"/>
          <w:sz w:val="26"/>
          <w:szCs w:val="26"/>
        </w:rPr>
      </w:pPr>
    </w:p>
    <w:p w14:paraId="19654E5B" w14:textId="78989151"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Når det gjelder de japanske instrumentene, er det også en del som er ganske like de kinesiske. _Koto_, et siterinstrument, likner den kinesiske chin. Den korthalsede _biwa_ er i slekt med pipa i Kina, og den langhalsede _shamisen_ har utviklet seg fra den kinesiske san hsien. Ei vakkert klingende fløyte er _shakuhachi_. Den er utviklet fra en tilsvarende kinesisk fløytetype. </w:t>
      </w:r>
    </w:p>
    <w:p w14:paraId="5E7BBA2B" w14:textId="77777777" w:rsidR="00A030C4" w:rsidRPr="00612995" w:rsidRDefault="00A030C4" w:rsidP="00A030C4">
      <w:pPr>
        <w:rPr>
          <w:szCs w:val="26"/>
        </w:rPr>
      </w:pPr>
    </w:p>
    <w:p w14:paraId="2096718B" w14:textId="3A11AC81" w:rsidR="00A030C4" w:rsidRPr="00612995" w:rsidRDefault="00A030C4" w:rsidP="00A030C4">
      <w:pPr>
        <w:rPr>
          <w:szCs w:val="26"/>
        </w:rPr>
      </w:pPr>
      <w:r w:rsidRPr="00612995">
        <w:rPr>
          <w:szCs w:val="26"/>
        </w:rPr>
        <w:t>{{Bilde</w:t>
      </w:r>
      <w:r w:rsidR="002C7DA3">
        <w:rPr>
          <w:szCs w:val="26"/>
        </w:rPr>
        <w:t>:</w:t>
      </w:r>
      <w:r w:rsidRPr="00612995">
        <w:rPr>
          <w:szCs w:val="26"/>
        </w:rPr>
        <w:t>}}</w:t>
      </w:r>
      <w:r w:rsidR="002C7DA3">
        <w:rPr>
          <w:szCs w:val="26"/>
        </w:rPr>
        <w:t xml:space="preserve"> </w:t>
      </w:r>
      <w:r w:rsidRPr="00612995">
        <w:rPr>
          <w:szCs w:val="26"/>
        </w:rPr>
        <w:t>Shakuhachi</w:t>
      </w:r>
    </w:p>
    <w:p w14:paraId="64009099" w14:textId="77777777" w:rsidR="007C5864" w:rsidRDefault="007C5864" w:rsidP="00A030C4">
      <w:pPr>
        <w:pStyle w:val="NormalWeb"/>
        <w:rPr>
          <w:rFonts w:ascii="Verdana" w:hAnsi="Verdana"/>
          <w:sz w:val="26"/>
          <w:szCs w:val="26"/>
        </w:rPr>
      </w:pPr>
    </w:p>
    <w:p w14:paraId="3203CDBD" w14:textId="07133B53" w:rsidR="00A030C4" w:rsidRPr="00612995" w:rsidRDefault="00A030C4" w:rsidP="00A030C4">
      <w:pPr>
        <w:pStyle w:val="NormalWeb"/>
        <w:rPr>
          <w:rFonts w:ascii="Verdana" w:hAnsi="Verdana"/>
          <w:sz w:val="26"/>
          <w:szCs w:val="26"/>
        </w:rPr>
      </w:pPr>
      <w:r w:rsidRPr="00612995">
        <w:rPr>
          <w:rFonts w:ascii="Verdana" w:hAnsi="Verdana"/>
          <w:sz w:val="26"/>
          <w:szCs w:val="26"/>
        </w:rPr>
        <w:t>Lytteeksempel 36</w:t>
      </w:r>
      <w:r w:rsidR="007C5864">
        <w:rPr>
          <w:rFonts w:ascii="Verdana" w:hAnsi="Verdana"/>
          <w:sz w:val="26"/>
          <w:szCs w:val="26"/>
        </w:rPr>
        <w:t>: _</w:t>
      </w:r>
      <w:r w:rsidRPr="00612995">
        <w:rPr>
          <w:rFonts w:ascii="Verdana" w:hAnsi="Verdana"/>
          <w:sz w:val="26"/>
          <w:szCs w:val="26"/>
        </w:rPr>
        <w:t>Shakuhachi</w:t>
      </w:r>
      <w:r w:rsidR="007C5864">
        <w:rPr>
          <w:rFonts w:ascii="Verdana" w:hAnsi="Verdana"/>
          <w:sz w:val="26"/>
          <w:szCs w:val="26"/>
        </w:rPr>
        <w:t>_</w:t>
      </w:r>
    </w:p>
    <w:p w14:paraId="56F88BA6" w14:textId="77777777" w:rsidR="00A030C4" w:rsidRPr="00612995" w:rsidRDefault="00A030C4" w:rsidP="00A030C4">
      <w:pPr>
        <w:rPr>
          <w:szCs w:val="26"/>
        </w:rPr>
      </w:pPr>
    </w:p>
    <w:p w14:paraId="0ED94A19" w14:textId="7E027D71" w:rsidR="00A030C4" w:rsidRPr="00612995" w:rsidRDefault="00A030C4" w:rsidP="007C5864">
      <w:pPr>
        <w:rPr>
          <w:szCs w:val="26"/>
        </w:rPr>
      </w:pPr>
      <w:r w:rsidRPr="00612995">
        <w:rPr>
          <w:szCs w:val="26"/>
        </w:rPr>
        <w:lastRenderedPageBreak/>
        <w:t>{{</w:t>
      </w:r>
      <w:r w:rsidR="007C5864">
        <w:rPr>
          <w:szCs w:val="26"/>
        </w:rPr>
        <w:t>Petit:</w:t>
      </w:r>
      <w:r w:rsidRPr="00612995">
        <w:rPr>
          <w:szCs w:val="26"/>
        </w:rPr>
        <w:t>}}</w:t>
      </w:r>
      <w:r w:rsidR="007C5864">
        <w:rPr>
          <w:szCs w:val="26"/>
        </w:rPr>
        <w:t xml:space="preserve"> </w:t>
      </w:r>
      <w:r w:rsidRPr="00612995">
        <w:rPr>
          <w:szCs w:val="26"/>
        </w:rPr>
        <w:t>Spillestilen i dette lytt</w:t>
      </w:r>
      <w:r w:rsidR="00204AD4">
        <w:rPr>
          <w:szCs w:val="26"/>
        </w:rPr>
        <w:t>e</w:t>
      </w:r>
      <w:r w:rsidRPr="00612995">
        <w:rPr>
          <w:szCs w:val="26"/>
        </w:rPr>
        <w:t>eksemplet er eiendommelig. De lange melodiene blir spilt uten pauser. Shakuhachispilleren gjør ofte bruk av crescendo og decrescendo på samme tone og bruker vakre, vemodigklingende vibratoer.</w:t>
      </w:r>
    </w:p>
    <w:p w14:paraId="40FC6125" w14:textId="589E2D0B" w:rsidR="00A030C4" w:rsidRPr="00612995" w:rsidRDefault="00890654" w:rsidP="00A030C4">
      <w:pPr>
        <w:pStyle w:val="NormalWeb"/>
        <w:rPr>
          <w:rFonts w:ascii="Verdana" w:hAnsi="Verdana"/>
          <w:sz w:val="26"/>
          <w:szCs w:val="26"/>
        </w:rPr>
      </w:pPr>
      <w:r>
        <w:rPr>
          <w:rFonts w:ascii="Verdana" w:hAnsi="Verdana"/>
          <w:sz w:val="26"/>
          <w:szCs w:val="26"/>
        </w:rPr>
        <w:t>  </w:t>
      </w:r>
      <w:r w:rsidR="00A030C4" w:rsidRPr="00612995">
        <w:rPr>
          <w:rFonts w:ascii="Verdana" w:hAnsi="Verdana"/>
          <w:sz w:val="26"/>
          <w:szCs w:val="26"/>
        </w:rPr>
        <w:t xml:space="preserve">Opprinnelsen til navnet på denne fløyta er ganske prosaisk i forhold til den poetiske musikken den frembringer. Shakuhachi kommer av et ord som kort og godt er et uttrykk for en japansk måleenhet (det vil si ca. 56 cm). </w:t>
      </w:r>
      <w:r>
        <w:rPr>
          <w:rFonts w:ascii="Verdana" w:hAnsi="Verdana"/>
          <w:sz w:val="26"/>
          <w:szCs w:val="26"/>
        </w:rPr>
        <w:t>{{Slutt}}</w:t>
      </w:r>
    </w:p>
    <w:p w14:paraId="04FD382F" w14:textId="77777777" w:rsidR="00890654" w:rsidRDefault="00890654" w:rsidP="00A030C4">
      <w:pPr>
        <w:rPr>
          <w:szCs w:val="26"/>
        </w:rPr>
      </w:pPr>
    </w:p>
    <w:p w14:paraId="664701C8"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Munnorgel finner vi også Japan. Her heter det _sho_. Det japanske munnorglet brukes sammen med flere andre instrumenter i det keiserlige hofforkesteret _gagaku_. I dette orkesteret inngår både koto, biwa, japansk tverrfløyte _(ryûteki)_, obo _(hichiriki)_, pauke, gong og trommer. </w:t>
      </w:r>
    </w:p>
    <w:p w14:paraId="4D1C3C7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_Gagaku_ betyr egentlig "aristokratisk", "raffinert" og "riktig" musikk. Musikken som spilles i dette orkesteret, er meget gammel. Man regner den for å være verdens eldste orkestermusikk. Til repertoaret hører instrumentalstykker som </w:t>
      </w:r>
    </w:p>
    <w:p w14:paraId="46249F4D" w14:textId="77777777" w:rsidR="00395165" w:rsidRDefault="00395165" w:rsidP="00A030C4">
      <w:pPr>
        <w:rPr>
          <w:szCs w:val="26"/>
        </w:rPr>
      </w:pPr>
    </w:p>
    <w:p w14:paraId="4F48366F" w14:textId="3D7ED7AB" w:rsidR="00A030C4" w:rsidRPr="00612995" w:rsidRDefault="00D506D0" w:rsidP="00A030C4">
      <w:pPr>
        <w:rPr>
          <w:szCs w:val="26"/>
        </w:rPr>
      </w:pPr>
      <w:r>
        <w:rPr>
          <w:szCs w:val="26"/>
        </w:rPr>
        <w:t>---</w:t>
      </w:r>
      <w:r w:rsidR="00395165">
        <w:rPr>
          <w:szCs w:val="26"/>
        </w:rPr>
        <w:t xml:space="preserve"> </w:t>
      </w:r>
      <w:r w:rsidR="00A030C4" w:rsidRPr="00612995">
        <w:rPr>
          <w:szCs w:val="26"/>
        </w:rPr>
        <w:t xml:space="preserve">105 </w:t>
      </w:r>
      <w:r w:rsidR="00C63C2A" w:rsidRPr="00612995">
        <w:rPr>
          <w:szCs w:val="26"/>
        </w:rPr>
        <w:t>til 122</w:t>
      </w:r>
    </w:p>
    <w:p w14:paraId="205D29AD" w14:textId="77777777" w:rsidR="00A030C4" w:rsidRPr="00612995" w:rsidRDefault="00A030C4" w:rsidP="00A030C4">
      <w:pPr>
        <w:rPr>
          <w:szCs w:val="26"/>
        </w:rPr>
      </w:pPr>
      <w:r w:rsidRPr="00612995">
        <w:rPr>
          <w:szCs w:val="26"/>
        </w:rPr>
        <w:t xml:space="preserve">opprinnelig har hatt kultisk funksjon og har akkompagnert religiøse danser. Melodiene fremføres meget langsomt. </w:t>
      </w:r>
    </w:p>
    <w:p w14:paraId="31149429"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Her er det for øvrig flerstemmighet, noe som er sjeldent i japansk (og kinesisk) musikk, som for det meste er preget av heterofoni. </w:t>
      </w:r>
    </w:p>
    <w:p w14:paraId="7D84B93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I gagakumusikken brukes vanligvis to nesten like pentatone skalaer (c, d, e, g, a eller c, d, f, g, a).</w:t>
      </w:r>
    </w:p>
    <w:p w14:paraId="67C26864" w14:textId="77777777" w:rsidR="00A030C4" w:rsidRPr="00612995" w:rsidRDefault="00A030C4" w:rsidP="00A030C4">
      <w:pPr>
        <w:rPr>
          <w:szCs w:val="26"/>
        </w:rPr>
      </w:pPr>
    </w:p>
    <w:p w14:paraId="282BB672" w14:textId="77777777" w:rsidR="00A030C4" w:rsidRPr="00612995" w:rsidRDefault="00A030C4" w:rsidP="003B1035">
      <w:pPr>
        <w:pStyle w:val="Overskrift2"/>
      </w:pPr>
      <w:bookmarkStart w:id="169" w:name="_Toc516148590"/>
      <w:r w:rsidRPr="00612995">
        <w:t>xxx2 Australia</w:t>
      </w:r>
      <w:bookmarkEnd w:id="169"/>
    </w:p>
    <w:p w14:paraId="3002FF65"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Når det gjelder musikken fra Midtøsten (islamsk musikk), India, Kina, Japan og Indonesia (gamelanmusikk), er det vel så mye tale om gammel "kunstmusikk" som folkemusikk. Musikken til Australias urbefolkning (aboriginene) betrakter vi som folkemusikk eller tradisjonsmusikk. Det urbefolkningen er mest kjent for, er instrumentet _didjeridu_, som består av et langt uthult rør av tre på ca. 1,5 meter. Det spesielle med dette instrumentet er at den som spiller på det, medvirker med sin egen stemme. Han kan synge eller brumme inn i røret, og lyden av stemmen forplantes inn i røret og skaper overtoner som klinger med. Didjeridumusikken er sterkt forbundet med diverse seremonier, enten det gjelder jakt, krigsdans eller påkalling av forfedrenes ånder. </w:t>
      </w:r>
    </w:p>
    <w:p w14:paraId="7E0C8035" w14:textId="77777777" w:rsidR="00A030C4" w:rsidRPr="00612995" w:rsidRDefault="00A030C4" w:rsidP="00A030C4">
      <w:pPr>
        <w:rPr>
          <w:szCs w:val="26"/>
        </w:rPr>
      </w:pPr>
    </w:p>
    <w:p w14:paraId="3F04505C" w14:textId="140F3D7A" w:rsidR="00A030C4" w:rsidRPr="00612995" w:rsidRDefault="00A030C4" w:rsidP="00A030C4">
      <w:pPr>
        <w:rPr>
          <w:szCs w:val="26"/>
        </w:rPr>
      </w:pPr>
      <w:r w:rsidRPr="00612995">
        <w:rPr>
          <w:szCs w:val="26"/>
        </w:rPr>
        <w:t>{{Bilde</w:t>
      </w:r>
      <w:r w:rsidR="00B8374D">
        <w:rPr>
          <w:szCs w:val="26"/>
        </w:rPr>
        <w:t>:</w:t>
      </w:r>
      <w:r w:rsidRPr="00612995">
        <w:rPr>
          <w:szCs w:val="26"/>
        </w:rPr>
        <w:t>}}</w:t>
      </w:r>
      <w:r w:rsidR="00B8374D">
        <w:rPr>
          <w:szCs w:val="26"/>
        </w:rPr>
        <w:t xml:space="preserve"> </w:t>
      </w:r>
      <w:r w:rsidRPr="00612995">
        <w:rPr>
          <w:szCs w:val="26"/>
        </w:rPr>
        <w:t>Didjeridu</w:t>
      </w:r>
    </w:p>
    <w:p w14:paraId="1DACC94F" w14:textId="77777777" w:rsidR="00B8374D" w:rsidRDefault="00B8374D" w:rsidP="00A030C4">
      <w:pPr>
        <w:pStyle w:val="NormalWeb"/>
        <w:rPr>
          <w:rFonts w:ascii="Verdana" w:hAnsi="Verdana"/>
          <w:sz w:val="26"/>
          <w:szCs w:val="26"/>
        </w:rPr>
      </w:pPr>
    </w:p>
    <w:p w14:paraId="06735BF8" w14:textId="2B395FC6" w:rsidR="00A030C4" w:rsidRPr="00612995" w:rsidRDefault="00A030C4" w:rsidP="00A030C4">
      <w:pPr>
        <w:pStyle w:val="NormalWeb"/>
        <w:rPr>
          <w:rFonts w:ascii="Verdana" w:hAnsi="Verdana"/>
          <w:sz w:val="26"/>
          <w:szCs w:val="26"/>
        </w:rPr>
      </w:pPr>
      <w:r w:rsidRPr="00612995">
        <w:rPr>
          <w:rFonts w:ascii="Verdana" w:hAnsi="Verdana"/>
          <w:sz w:val="26"/>
          <w:szCs w:val="26"/>
        </w:rPr>
        <w:t>Lytteeksempel 37</w:t>
      </w:r>
      <w:r w:rsidR="00B8374D">
        <w:rPr>
          <w:rFonts w:ascii="Verdana" w:hAnsi="Verdana"/>
          <w:sz w:val="26"/>
          <w:szCs w:val="26"/>
        </w:rPr>
        <w:t>: _</w:t>
      </w:r>
      <w:r w:rsidRPr="00612995">
        <w:rPr>
          <w:rFonts w:ascii="Verdana" w:hAnsi="Verdana"/>
          <w:sz w:val="26"/>
          <w:szCs w:val="26"/>
        </w:rPr>
        <w:t>Didjeridu</w:t>
      </w:r>
      <w:r w:rsidR="00B8374D">
        <w:rPr>
          <w:rFonts w:ascii="Verdana" w:hAnsi="Verdana"/>
          <w:sz w:val="26"/>
          <w:szCs w:val="26"/>
        </w:rPr>
        <w:t>_</w:t>
      </w:r>
    </w:p>
    <w:p w14:paraId="4B8D2394" w14:textId="77777777" w:rsidR="00A43B3B" w:rsidRDefault="00A43B3B" w:rsidP="00A030C4">
      <w:pPr>
        <w:pStyle w:val="NormalWeb"/>
        <w:rPr>
          <w:rFonts w:ascii="Verdana" w:hAnsi="Verdana"/>
          <w:sz w:val="26"/>
          <w:szCs w:val="26"/>
        </w:rPr>
      </w:pPr>
    </w:p>
    <w:p w14:paraId="129BE1B5" w14:textId="4B417579" w:rsidR="00A030C4" w:rsidRPr="00612995" w:rsidRDefault="00A030C4" w:rsidP="00A030C4">
      <w:pPr>
        <w:pStyle w:val="NormalWeb"/>
        <w:rPr>
          <w:rFonts w:ascii="Verdana" w:hAnsi="Verdana"/>
          <w:sz w:val="26"/>
          <w:szCs w:val="26"/>
        </w:rPr>
      </w:pPr>
      <w:r w:rsidRPr="00612995">
        <w:rPr>
          <w:rFonts w:ascii="Verdana" w:hAnsi="Verdana"/>
          <w:sz w:val="26"/>
          <w:szCs w:val="26"/>
        </w:rPr>
        <w:t>I dette eksemplet hører vi afrikansk djembe sammen med didjeridu.</w:t>
      </w:r>
    </w:p>
    <w:p w14:paraId="012EA178" w14:textId="77777777" w:rsidR="00A030C4" w:rsidRPr="00612995" w:rsidRDefault="00A030C4" w:rsidP="00A030C4">
      <w:pPr>
        <w:rPr>
          <w:szCs w:val="26"/>
        </w:rPr>
      </w:pPr>
    </w:p>
    <w:p w14:paraId="74F51B5C" w14:textId="06002132" w:rsidR="00A030C4" w:rsidRPr="00612995" w:rsidRDefault="00D506D0" w:rsidP="00A030C4">
      <w:pPr>
        <w:rPr>
          <w:szCs w:val="26"/>
        </w:rPr>
      </w:pPr>
      <w:r>
        <w:rPr>
          <w:szCs w:val="26"/>
        </w:rPr>
        <w:lastRenderedPageBreak/>
        <w:t>---</w:t>
      </w:r>
      <w:r w:rsidR="00395165">
        <w:rPr>
          <w:szCs w:val="26"/>
        </w:rPr>
        <w:t xml:space="preserve"> </w:t>
      </w:r>
      <w:r w:rsidR="00A030C4" w:rsidRPr="00612995">
        <w:rPr>
          <w:szCs w:val="26"/>
        </w:rPr>
        <w:t xml:space="preserve">106 </w:t>
      </w:r>
      <w:r w:rsidR="00C63C2A" w:rsidRPr="00612995">
        <w:rPr>
          <w:szCs w:val="26"/>
        </w:rPr>
        <w:t>til 122</w:t>
      </w:r>
    </w:p>
    <w:p w14:paraId="7A277D0C" w14:textId="7A8030A2" w:rsidR="00A030C4" w:rsidRPr="00612995" w:rsidRDefault="00A030C4" w:rsidP="000C4A4E">
      <w:pPr>
        <w:pStyle w:val="Overskrift2"/>
      </w:pPr>
      <w:bookmarkStart w:id="170" w:name="_Toc516148591"/>
      <w:r w:rsidRPr="00612995">
        <w:t>xxx2 Sør</w:t>
      </w:r>
      <w:r w:rsidR="00D506D0">
        <w:t>-</w:t>
      </w:r>
      <w:r w:rsidR="00FA3E3D">
        <w:t xml:space="preserve"> </w:t>
      </w:r>
      <w:r w:rsidRPr="00612995">
        <w:t>og Mellom</w:t>
      </w:r>
      <w:r w:rsidR="00D506D0">
        <w:t>-</w:t>
      </w:r>
      <w:r w:rsidRPr="00612995">
        <w:t>Amerika</w:t>
      </w:r>
      <w:bookmarkEnd w:id="170"/>
    </w:p>
    <w:p w14:paraId="57F53F00" w14:textId="21873169" w:rsidR="00A030C4" w:rsidRPr="00612995" w:rsidRDefault="00A030C4" w:rsidP="00A030C4">
      <w:pPr>
        <w:pStyle w:val="NormalWeb"/>
        <w:rPr>
          <w:rFonts w:ascii="Verdana" w:hAnsi="Verdana"/>
          <w:sz w:val="26"/>
          <w:szCs w:val="26"/>
        </w:rPr>
      </w:pPr>
      <w:r w:rsidRPr="00612995">
        <w:rPr>
          <w:rFonts w:ascii="Verdana" w:hAnsi="Verdana"/>
          <w:sz w:val="26"/>
          <w:szCs w:val="26"/>
        </w:rPr>
        <w:t>I Sør</w:t>
      </w:r>
      <w:r w:rsidR="00D506D0">
        <w:rPr>
          <w:rFonts w:ascii="Verdana" w:hAnsi="Verdana"/>
          <w:sz w:val="26"/>
          <w:szCs w:val="26"/>
        </w:rPr>
        <w:t>-</w:t>
      </w:r>
      <w:r w:rsidRPr="00612995">
        <w:rPr>
          <w:rFonts w:ascii="Verdana" w:hAnsi="Verdana"/>
          <w:sz w:val="26"/>
          <w:szCs w:val="26"/>
        </w:rPr>
        <w:t xml:space="preserve"> og Mellom</w:t>
      </w:r>
      <w:r w:rsidR="00D506D0">
        <w:rPr>
          <w:rFonts w:ascii="Verdana" w:hAnsi="Verdana"/>
          <w:sz w:val="26"/>
          <w:szCs w:val="26"/>
        </w:rPr>
        <w:t>-</w:t>
      </w:r>
      <w:r w:rsidRPr="00612995">
        <w:rPr>
          <w:rFonts w:ascii="Verdana" w:hAnsi="Verdana"/>
          <w:sz w:val="26"/>
          <w:szCs w:val="26"/>
        </w:rPr>
        <w:t>Amerika finner vi den _latinamerikanske_ musikken. Røttene til denne musikken fi</w:t>
      </w:r>
      <w:r w:rsidR="002C6C95">
        <w:rPr>
          <w:rFonts w:ascii="Verdana" w:hAnsi="Verdana"/>
          <w:sz w:val="26"/>
          <w:szCs w:val="26"/>
        </w:rPr>
        <w:t>nn</w:t>
      </w:r>
      <w:r w:rsidRPr="00612995">
        <w:rPr>
          <w:rFonts w:ascii="Verdana" w:hAnsi="Verdana"/>
          <w:sz w:val="26"/>
          <w:szCs w:val="26"/>
        </w:rPr>
        <w:t>er vi både i Europa, Afrika og Amerika. Latin</w:t>
      </w:r>
      <w:r w:rsidR="00D506D0">
        <w:rPr>
          <w:rFonts w:ascii="Verdana" w:hAnsi="Verdana"/>
          <w:sz w:val="26"/>
          <w:szCs w:val="26"/>
        </w:rPr>
        <w:t>-</w:t>
      </w:r>
      <w:r w:rsidRPr="00612995">
        <w:rPr>
          <w:rFonts w:ascii="Verdana" w:hAnsi="Verdana"/>
          <w:sz w:val="26"/>
          <w:szCs w:val="26"/>
        </w:rPr>
        <w:t>Amerika (Sør</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Mellom</w:t>
      </w:r>
      <w:r w:rsidR="00D506D0">
        <w:rPr>
          <w:rFonts w:ascii="Verdana" w:hAnsi="Verdana"/>
          <w:sz w:val="26"/>
          <w:szCs w:val="26"/>
        </w:rPr>
        <w:t>-</w:t>
      </w:r>
      <w:r w:rsidRPr="00612995">
        <w:rPr>
          <w:rFonts w:ascii="Verdana" w:hAnsi="Verdana"/>
          <w:sz w:val="26"/>
          <w:szCs w:val="26"/>
        </w:rPr>
        <w:t xml:space="preserve">Amerika) består i dag av tre store befolkningsgrupper: etterkommerne av de europeiske kolonistene, etterkommerne av de afrikanske slavene og indianere. </w:t>
      </w:r>
    </w:p>
    <w:p w14:paraId="767ED6C3" w14:textId="074D99DB" w:rsidR="00A030C4" w:rsidRPr="00612995" w:rsidRDefault="00A030C4" w:rsidP="00A030C4">
      <w:pPr>
        <w:pStyle w:val="NormalWeb"/>
        <w:rPr>
          <w:rFonts w:ascii="Verdana" w:hAnsi="Verdana"/>
          <w:sz w:val="26"/>
          <w:szCs w:val="26"/>
        </w:rPr>
      </w:pPr>
      <w:r w:rsidRPr="00612995">
        <w:rPr>
          <w:rFonts w:ascii="Verdana" w:hAnsi="Verdana"/>
          <w:sz w:val="26"/>
          <w:szCs w:val="26"/>
        </w:rPr>
        <w:t>  Indianerne hadde sin musikk og sine instrumenter. Et av de viktigste er panfløyta, som i Sør</w:t>
      </w:r>
      <w:r w:rsidR="00D506D0">
        <w:rPr>
          <w:rFonts w:ascii="Verdana" w:hAnsi="Verdana"/>
          <w:sz w:val="26"/>
          <w:szCs w:val="26"/>
        </w:rPr>
        <w:t>-</w:t>
      </w:r>
      <w:r w:rsidRPr="00612995">
        <w:rPr>
          <w:rFonts w:ascii="Verdana" w:hAnsi="Verdana"/>
          <w:sz w:val="26"/>
          <w:szCs w:val="26"/>
        </w:rPr>
        <w:t xml:space="preserve">Amerika kalles _zampoña_. Den er laget av bambus. Rørene, som er buntet sammen, har ulike størrelse. Jo lengre rør, desto dypere tone. De eldste zampoñas hadde bare noen få toner hver, men til gjengjeld var det ulike toner på de forskjellige panfløytene. Dette førte til at musikerne måtte samarbeide om å fremføre en melodi. Moderne panfløyter har som regel alle tonene i en skala. </w:t>
      </w:r>
    </w:p>
    <w:p w14:paraId="7B01E907"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Et annet viktig fløyteinstrument, som også er laget av bambus, er _quena_, ei endeblåst kantfløyte.</w:t>
      </w:r>
    </w:p>
    <w:p w14:paraId="1355AADB" w14:textId="77777777" w:rsidR="00A030C4" w:rsidRPr="00612995" w:rsidRDefault="00A030C4" w:rsidP="00A030C4">
      <w:pPr>
        <w:rPr>
          <w:szCs w:val="26"/>
        </w:rPr>
      </w:pPr>
    </w:p>
    <w:p w14:paraId="7F8CF0C4" w14:textId="07309CB4" w:rsidR="00A030C4" w:rsidRPr="00612995" w:rsidRDefault="00A030C4" w:rsidP="00A030C4">
      <w:pPr>
        <w:rPr>
          <w:szCs w:val="26"/>
        </w:rPr>
      </w:pPr>
      <w:r w:rsidRPr="00612995">
        <w:rPr>
          <w:szCs w:val="26"/>
        </w:rPr>
        <w:t>{{Bilde</w:t>
      </w:r>
      <w:r w:rsidR="005669FC">
        <w:rPr>
          <w:szCs w:val="26"/>
        </w:rPr>
        <w:t>:</w:t>
      </w:r>
      <w:r w:rsidRPr="00612995">
        <w:rPr>
          <w:szCs w:val="26"/>
        </w:rPr>
        <w:t>}}</w:t>
      </w:r>
      <w:r w:rsidR="005669FC">
        <w:rPr>
          <w:szCs w:val="26"/>
        </w:rPr>
        <w:t xml:space="preserve"> </w:t>
      </w:r>
      <w:r w:rsidRPr="00612995">
        <w:rPr>
          <w:szCs w:val="26"/>
        </w:rPr>
        <w:t>Zampoña</w:t>
      </w:r>
    </w:p>
    <w:p w14:paraId="458DB8C4" w14:textId="77777777" w:rsidR="005669FC" w:rsidRDefault="005669FC" w:rsidP="00A030C4">
      <w:pPr>
        <w:pStyle w:val="NormalWeb"/>
        <w:rPr>
          <w:rFonts w:ascii="Verdana" w:hAnsi="Verdana"/>
          <w:sz w:val="26"/>
          <w:szCs w:val="26"/>
        </w:rPr>
      </w:pPr>
    </w:p>
    <w:p w14:paraId="02EF72AE" w14:textId="0E900147" w:rsidR="00A030C4" w:rsidRPr="00612995" w:rsidRDefault="00A030C4" w:rsidP="00A030C4">
      <w:pPr>
        <w:pStyle w:val="NormalWeb"/>
        <w:rPr>
          <w:rFonts w:ascii="Verdana" w:hAnsi="Verdana"/>
          <w:sz w:val="26"/>
          <w:szCs w:val="26"/>
        </w:rPr>
      </w:pPr>
      <w:r w:rsidRPr="00612995">
        <w:rPr>
          <w:rFonts w:ascii="Verdana" w:hAnsi="Verdana"/>
          <w:sz w:val="26"/>
          <w:szCs w:val="26"/>
        </w:rPr>
        <w:t>Da de spanske kolonistene slo seg ned i Sør</w:t>
      </w:r>
      <w:r w:rsidR="00D506D0">
        <w:rPr>
          <w:rFonts w:ascii="Verdana" w:hAnsi="Verdana"/>
          <w:sz w:val="26"/>
          <w:szCs w:val="26"/>
        </w:rPr>
        <w:t>-</w:t>
      </w:r>
      <w:r w:rsidRPr="00612995">
        <w:rPr>
          <w:rFonts w:ascii="Verdana" w:hAnsi="Verdana"/>
          <w:sz w:val="26"/>
          <w:szCs w:val="26"/>
        </w:rPr>
        <w:t xml:space="preserve">Amerika, brakte de blant annet med seg strengeinstrumenter. Det lille gitarliknende instrumentet _charango_ er nok inspirert av små spanske gitarer. Det har doble strenger og er mye brukt i latinamerikansk musikk. </w:t>
      </w:r>
    </w:p>
    <w:p w14:paraId="370F327C" w14:textId="171B0A62"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  Sangstilen er også preget av Europa. Tostemmighet </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i stor utstrekning basert på tersklanger</w:t>
      </w:r>
      <w:r w:rsidR="00FC1B84" w:rsidRPr="00612995">
        <w:rPr>
          <w:rFonts w:ascii="Verdana" w:hAnsi="Verdana"/>
          <w:sz w:val="26"/>
          <w:szCs w:val="26"/>
        </w:rPr>
        <w:t xml:space="preserve"> </w:t>
      </w:r>
      <w:r w:rsidR="00D506D0">
        <w:rPr>
          <w:rFonts w:ascii="Verdana" w:hAnsi="Verdana"/>
          <w:sz w:val="26"/>
          <w:szCs w:val="26"/>
        </w:rPr>
        <w:t>-</w:t>
      </w:r>
      <w:r w:rsidR="00242D66">
        <w:rPr>
          <w:rFonts w:ascii="Verdana" w:hAnsi="Verdana"/>
          <w:sz w:val="26"/>
          <w:szCs w:val="26"/>
        </w:rPr>
        <w:t xml:space="preserve"> </w:t>
      </w:r>
      <w:r w:rsidRPr="00612995">
        <w:rPr>
          <w:rFonts w:ascii="Verdana" w:hAnsi="Verdana"/>
          <w:sz w:val="26"/>
          <w:szCs w:val="26"/>
        </w:rPr>
        <w:t>er typisk.</w:t>
      </w:r>
    </w:p>
    <w:p w14:paraId="5D109E8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Fra Afrika har ikke minst trommene og interessen for polyrytmikk kommet.</w:t>
      </w:r>
    </w:p>
    <w:p w14:paraId="7C5287E3" w14:textId="77777777" w:rsidR="00881D5E" w:rsidRDefault="00881D5E" w:rsidP="00A030C4">
      <w:pPr>
        <w:pStyle w:val="NormalWeb"/>
        <w:rPr>
          <w:rFonts w:ascii="Verdana" w:hAnsi="Verdana"/>
          <w:sz w:val="26"/>
          <w:szCs w:val="26"/>
        </w:rPr>
      </w:pPr>
    </w:p>
    <w:p w14:paraId="619DBB70" w14:textId="6511E172" w:rsidR="00A030C4" w:rsidRPr="00612995" w:rsidRDefault="00A030C4" w:rsidP="00A030C4">
      <w:pPr>
        <w:pStyle w:val="NormalWeb"/>
        <w:rPr>
          <w:rFonts w:ascii="Verdana" w:hAnsi="Verdana"/>
          <w:sz w:val="26"/>
          <w:szCs w:val="26"/>
        </w:rPr>
      </w:pPr>
      <w:r w:rsidRPr="00612995">
        <w:rPr>
          <w:rFonts w:ascii="Verdana" w:hAnsi="Verdana"/>
          <w:sz w:val="26"/>
          <w:szCs w:val="26"/>
        </w:rPr>
        <w:t>For noen år siden samarbeidet det norske koret SKRUK med musikere fra Andesfjellene. Det resulterte i plata _Slipp mine fløyter fri</w:t>
      </w:r>
      <w:r w:rsidR="00111AE1">
        <w:rPr>
          <w:rFonts w:ascii="Verdana" w:hAnsi="Verdana"/>
          <w:sz w:val="26"/>
          <w:szCs w:val="26"/>
        </w:rPr>
        <w:t>_</w:t>
      </w:r>
      <w:r w:rsidRPr="00612995">
        <w:rPr>
          <w:rFonts w:ascii="Verdana" w:hAnsi="Verdana"/>
          <w:sz w:val="26"/>
          <w:szCs w:val="26"/>
        </w:rPr>
        <w:t xml:space="preserve">. Her hører man både zampoñas, quena, charango og den typiske, terspregede sangstilen. </w:t>
      </w:r>
    </w:p>
    <w:p w14:paraId="4572484E" w14:textId="77777777" w:rsidR="00B810AD" w:rsidRDefault="00B810AD" w:rsidP="00A030C4">
      <w:pPr>
        <w:pStyle w:val="NormalWeb"/>
        <w:rPr>
          <w:rFonts w:ascii="Verdana" w:hAnsi="Verdana"/>
          <w:sz w:val="26"/>
          <w:szCs w:val="26"/>
        </w:rPr>
      </w:pPr>
    </w:p>
    <w:p w14:paraId="7BD70BAC" w14:textId="0B0D1B9B" w:rsidR="00A030C4" w:rsidRPr="00612995" w:rsidRDefault="00A030C4" w:rsidP="00A030C4">
      <w:pPr>
        <w:pStyle w:val="NormalWeb"/>
        <w:rPr>
          <w:rFonts w:ascii="Verdana" w:hAnsi="Verdana"/>
          <w:sz w:val="26"/>
          <w:szCs w:val="26"/>
        </w:rPr>
      </w:pPr>
      <w:r w:rsidRPr="00612995">
        <w:rPr>
          <w:rFonts w:ascii="Verdana" w:hAnsi="Verdana"/>
          <w:sz w:val="26"/>
          <w:szCs w:val="26"/>
        </w:rPr>
        <w:t>Lytteeksempel 38</w:t>
      </w:r>
      <w:r w:rsidR="00B810AD">
        <w:rPr>
          <w:rFonts w:ascii="Verdana" w:hAnsi="Verdana"/>
          <w:sz w:val="26"/>
          <w:szCs w:val="26"/>
        </w:rPr>
        <w:t>: _</w:t>
      </w:r>
      <w:r w:rsidRPr="00612995">
        <w:rPr>
          <w:rFonts w:ascii="Verdana" w:hAnsi="Verdana"/>
          <w:sz w:val="26"/>
          <w:szCs w:val="26"/>
        </w:rPr>
        <w:t>Slipp mine fløyter fri (SKRUK)</w:t>
      </w:r>
      <w:r w:rsidR="00B810AD">
        <w:rPr>
          <w:rFonts w:ascii="Verdana" w:hAnsi="Verdana"/>
          <w:sz w:val="26"/>
          <w:szCs w:val="26"/>
        </w:rPr>
        <w:t>_</w:t>
      </w:r>
    </w:p>
    <w:p w14:paraId="03E7BC1A" w14:textId="77777777" w:rsidR="00A030C4" w:rsidRPr="00612995" w:rsidRDefault="00A030C4" w:rsidP="00A030C4">
      <w:pPr>
        <w:rPr>
          <w:szCs w:val="26"/>
        </w:rPr>
      </w:pPr>
    </w:p>
    <w:p w14:paraId="6C27D33C" w14:textId="4E0634EF" w:rsidR="00A030C4" w:rsidRPr="00612995" w:rsidRDefault="00D506D0" w:rsidP="00A030C4">
      <w:pPr>
        <w:rPr>
          <w:szCs w:val="26"/>
        </w:rPr>
      </w:pPr>
      <w:r>
        <w:rPr>
          <w:szCs w:val="26"/>
        </w:rPr>
        <w:t>---</w:t>
      </w:r>
      <w:r w:rsidR="00395165">
        <w:rPr>
          <w:szCs w:val="26"/>
        </w:rPr>
        <w:t xml:space="preserve"> </w:t>
      </w:r>
      <w:r w:rsidR="00A030C4" w:rsidRPr="00612995">
        <w:rPr>
          <w:szCs w:val="26"/>
        </w:rPr>
        <w:t xml:space="preserve">107 </w:t>
      </w:r>
      <w:r w:rsidR="00C63C2A" w:rsidRPr="00612995">
        <w:rPr>
          <w:szCs w:val="26"/>
        </w:rPr>
        <w:t>til 122</w:t>
      </w:r>
    </w:p>
    <w:p w14:paraId="4EDFA1ED" w14:textId="379CC153" w:rsidR="00A030C4" w:rsidRPr="00612995" w:rsidRDefault="00A030C4" w:rsidP="00A030C4">
      <w:pPr>
        <w:pStyle w:val="NormalWeb"/>
        <w:rPr>
          <w:rFonts w:ascii="Verdana" w:hAnsi="Verdana"/>
          <w:sz w:val="26"/>
          <w:szCs w:val="26"/>
        </w:rPr>
      </w:pPr>
      <w:r w:rsidRPr="00612995">
        <w:rPr>
          <w:rFonts w:ascii="Verdana" w:hAnsi="Verdana"/>
          <w:sz w:val="26"/>
          <w:szCs w:val="26"/>
        </w:rPr>
        <w:t>Den afrikanske innflytelsen på latinamerikansk musikk er stor. Vi merker det aller mest i den østlige delen av Sør</w:t>
      </w:r>
      <w:r w:rsidR="00D506D0">
        <w:rPr>
          <w:rFonts w:ascii="Verdana" w:hAnsi="Verdana"/>
          <w:sz w:val="26"/>
          <w:szCs w:val="26"/>
        </w:rPr>
        <w:t>-</w:t>
      </w:r>
      <w:r w:rsidRPr="00612995">
        <w:rPr>
          <w:rFonts w:ascii="Verdana" w:hAnsi="Verdana"/>
          <w:sz w:val="26"/>
          <w:szCs w:val="26"/>
        </w:rPr>
        <w:t xml:space="preserve">Amerika, hvor de fleste afrikanskættede folkeslagene bor. Afrikanernes sans for synkopert og polyrytmisk musikk preger musikken, og viser seg igjen i interessen for utallige slagverksinstrumenter. Vi kan nevne _claves_ (rytmepinner), _guiro_ ("skrapeinstrument"), _maracas, kubjeller, bongotrommer_ (to små trommer av ulik størrelse), _congas_ (to eller tre større trommer) og _timbales_ (to metalltrommer festet på et stativ sammen med to kubjeller). </w:t>
      </w:r>
    </w:p>
    <w:p w14:paraId="7453E81F"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 xml:space="preserve">  Av populære latinamerikanske danser må vi aller først nevne _sambaen_. Det er en dans i todelt takt med et relativt komplisert rytmisk akkompagnement. Sambaen oppsto blant afrikanske slaver og ble danset som ringdans eller rekkedans. I dag er sambaen mest kjent i forbindelse med de stort anlagte og populære karnevalsfeiringene. Som en del av forberedelsene til disse karnevalsfestene dannes det ulike sambaskoler som består av hundrevis av instrumentalister og dansere. De øver seg i lang tid i forveien for å lage det beste innslaget i karnevalsopptogene. De fargesprakende kostymene er selvsagt også viktige i denne sammenhengen. </w:t>
      </w:r>
    </w:p>
    <w:p w14:paraId="51FCE419" w14:textId="77777777" w:rsidR="00A030C4" w:rsidRPr="00612995" w:rsidRDefault="00A030C4" w:rsidP="00A030C4">
      <w:pPr>
        <w:rPr>
          <w:szCs w:val="26"/>
        </w:rPr>
      </w:pPr>
    </w:p>
    <w:p w14:paraId="5EBC44EF" w14:textId="77777777" w:rsidR="0079037C" w:rsidRDefault="00A030C4" w:rsidP="00A030C4">
      <w:pPr>
        <w:rPr>
          <w:szCs w:val="26"/>
        </w:rPr>
      </w:pPr>
      <w:r w:rsidRPr="00612995">
        <w:rPr>
          <w:szCs w:val="26"/>
        </w:rPr>
        <w:t>{{</w:t>
      </w:r>
      <w:r w:rsidR="006B614E">
        <w:rPr>
          <w:szCs w:val="26"/>
        </w:rPr>
        <w:t>Musikknoter:</w:t>
      </w:r>
      <w:r w:rsidRPr="00612995">
        <w:rPr>
          <w:szCs w:val="26"/>
        </w:rPr>
        <w:t>}}</w:t>
      </w:r>
      <w:r w:rsidR="0079037C">
        <w:rPr>
          <w:szCs w:val="26"/>
        </w:rPr>
        <w:t xml:space="preserve"> </w:t>
      </w:r>
      <w:r w:rsidRPr="00612995">
        <w:rPr>
          <w:szCs w:val="26"/>
        </w:rPr>
        <w:t xml:space="preserve">Samba </w:t>
      </w:r>
    </w:p>
    <w:p w14:paraId="558A9E16" w14:textId="77777777" w:rsidR="0079037C" w:rsidRDefault="0079037C" w:rsidP="00A030C4">
      <w:pPr>
        <w:rPr>
          <w:szCs w:val="26"/>
        </w:rPr>
      </w:pPr>
    </w:p>
    <w:p w14:paraId="1728E5B8" w14:textId="77AD7C68" w:rsidR="00A030C4" w:rsidRPr="00612995" w:rsidRDefault="00A030C4" w:rsidP="00A030C4">
      <w:pPr>
        <w:rPr>
          <w:szCs w:val="26"/>
        </w:rPr>
      </w:pPr>
      <w:r w:rsidRPr="00612995">
        <w:rPr>
          <w:szCs w:val="26"/>
        </w:rPr>
        <w:t xml:space="preserve">Bruk dette akkompagnementet til enkle, kjente barnesanger. Det fungerer! </w:t>
      </w:r>
    </w:p>
    <w:p w14:paraId="094FA75B" w14:textId="77777777" w:rsidR="00E845CE" w:rsidRDefault="00E845CE" w:rsidP="00A030C4">
      <w:pPr>
        <w:pStyle w:val="NormalWeb"/>
        <w:rPr>
          <w:rFonts w:ascii="Verdana" w:hAnsi="Verdana"/>
          <w:sz w:val="26"/>
          <w:szCs w:val="26"/>
        </w:rPr>
      </w:pPr>
    </w:p>
    <w:p w14:paraId="30A90763" w14:textId="218869CD"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Sambaen forbindes først og fremst med Brasil. På Cuba er dansen _rumba_ populær. Argentina er kjent for _tangoen_. Fra Trinidad stammer _calypsoen_, som ble kjent gjennom sangeren Harry Belafonte. _Salsa_ forbinder vi med Puerto Rico i Karibia. </w:t>
      </w:r>
    </w:p>
    <w:p w14:paraId="5F8D3BC7" w14:textId="77777777" w:rsidR="00A030C4" w:rsidRPr="00612995" w:rsidRDefault="00A030C4" w:rsidP="00A030C4">
      <w:pPr>
        <w:rPr>
          <w:szCs w:val="26"/>
        </w:rPr>
      </w:pPr>
    </w:p>
    <w:p w14:paraId="483B20D4" w14:textId="3C5B86F9" w:rsidR="00A030C4" w:rsidRPr="00612995" w:rsidRDefault="00D506D0" w:rsidP="00A030C4">
      <w:pPr>
        <w:rPr>
          <w:szCs w:val="26"/>
        </w:rPr>
      </w:pPr>
      <w:r>
        <w:rPr>
          <w:szCs w:val="26"/>
        </w:rPr>
        <w:t>---</w:t>
      </w:r>
      <w:r w:rsidR="00F1036B">
        <w:rPr>
          <w:szCs w:val="26"/>
        </w:rPr>
        <w:t xml:space="preserve"> </w:t>
      </w:r>
      <w:r w:rsidR="00A030C4" w:rsidRPr="00612995">
        <w:rPr>
          <w:szCs w:val="26"/>
        </w:rPr>
        <w:t xml:space="preserve">108 </w:t>
      </w:r>
      <w:r w:rsidR="00C63C2A" w:rsidRPr="00612995">
        <w:rPr>
          <w:szCs w:val="26"/>
        </w:rPr>
        <w:t>til 122</w:t>
      </w:r>
    </w:p>
    <w:p w14:paraId="1F672F3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Et spesielt instrumentalt fenomen er bruken av oljefat, _steelpan_. Dette instrumentet dukket opp i Trinidad etter første verdenskrig. Orkestrene ved karnevalsfeiringene hadde tidligere brukt både bøtter og tønner. Det nye nå var at man hamret ut forskjellige toner i bunnen på oljefat som var kappet i ulike høyder. Jo høyere toner man ville ha, desto lavere måtte oljefatet være. På de laveste kunne det hamres ut flest toner, på de høyeste færrest. Oljefatmusikken ble ganske raskt en stor suksess, og i løpet av tjue år ble steelpanbevegelsen noe av en folkebevegelse på de vestindiske øyene. Det var særlig calypso som ble spilt. I dag finnes det steelpanorkestre over hele verden. </w:t>
      </w:r>
    </w:p>
    <w:p w14:paraId="548A6442" w14:textId="77777777" w:rsidR="00A030C4" w:rsidRPr="00612995" w:rsidRDefault="00A030C4" w:rsidP="00A030C4">
      <w:pPr>
        <w:rPr>
          <w:szCs w:val="26"/>
        </w:rPr>
      </w:pPr>
    </w:p>
    <w:p w14:paraId="7D80137F" w14:textId="65741558" w:rsidR="00A030C4" w:rsidRPr="00612995" w:rsidRDefault="00A030C4" w:rsidP="00A030C4">
      <w:pPr>
        <w:rPr>
          <w:szCs w:val="26"/>
        </w:rPr>
      </w:pPr>
      <w:r w:rsidRPr="00612995">
        <w:rPr>
          <w:szCs w:val="26"/>
        </w:rPr>
        <w:t>{{Bilde</w:t>
      </w:r>
      <w:r w:rsidR="00625B56">
        <w:rPr>
          <w:szCs w:val="26"/>
        </w:rPr>
        <w:t>:</w:t>
      </w:r>
      <w:r w:rsidRPr="00612995">
        <w:rPr>
          <w:szCs w:val="26"/>
        </w:rPr>
        <w:t>}}</w:t>
      </w:r>
      <w:r w:rsidR="00625B56">
        <w:rPr>
          <w:szCs w:val="26"/>
        </w:rPr>
        <w:t xml:space="preserve"> </w:t>
      </w:r>
      <w:r w:rsidRPr="00612995">
        <w:rPr>
          <w:szCs w:val="26"/>
        </w:rPr>
        <w:t>Oljefat</w:t>
      </w:r>
    </w:p>
    <w:p w14:paraId="34DD63A4" w14:textId="77777777" w:rsidR="00625B56" w:rsidRDefault="00625B56" w:rsidP="00A030C4">
      <w:pPr>
        <w:pStyle w:val="original-stil-em"/>
        <w:rPr>
          <w:rFonts w:ascii="Verdana" w:hAnsi="Verdana"/>
          <w:sz w:val="26"/>
          <w:szCs w:val="26"/>
        </w:rPr>
      </w:pPr>
    </w:p>
    <w:p w14:paraId="5F0E915F" w14:textId="2A13DCEB" w:rsidR="00A030C4" w:rsidRPr="00612995" w:rsidRDefault="00A030C4" w:rsidP="00A030C4">
      <w:pPr>
        <w:pStyle w:val="original-stil-em"/>
        <w:rPr>
          <w:rFonts w:ascii="Verdana" w:hAnsi="Verdana"/>
          <w:sz w:val="26"/>
          <w:szCs w:val="26"/>
        </w:rPr>
      </w:pPr>
      <w:r w:rsidRPr="00612995">
        <w:rPr>
          <w:rFonts w:ascii="Verdana" w:hAnsi="Verdana"/>
          <w:sz w:val="26"/>
          <w:szCs w:val="26"/>
        </w:rPr>
        <w:t>Ekstra lytteeksempel 59</w:t>
      </w:r>
      <w:r w:rsidR="00AC642E">
        <w:rPr>
          <w:rFonts w:ascii="Verdana" w:hAnsi="Verdana"/>
          <w:sz w:val="26"/>
          <w:szCs w:val="26"/>
        </w:rPr>
        <w:t xml:space="preserve">: </w:t>
      </w:r>
      <w:r w:rsidRPr="00612995">
        <w:rPr>
          <w:rFonts w:ascii="Verdana" w:hAnsi="Verdana"/>
          <w:sz w:val="26"/>
          <w:szCs w:val="26"/>
        </w:rPr>
        <w:t>_Jamaica Farewell på oljefat (steelband)_</w:t>
      </w:r>
    </w:p>
    <w:p w14:paraId="0EECB047" w14:textId="77777777" w:rsidR="00AC642E" w:rsidRDefault="00AC642E" w:rsidP="00A030C4">
      <w:pPr>
        <w:pStyle w:val="NormalWeb"/>
        <w:rPr>
          <w:rFonts w:ascii="Verdana" w:hAnsi="Verdana"/>
          <w:sz w:val="26"/>
          <w:szCs w:val="26"/>
        </w:rPr>
      </w:pPr>
    </w:p>
    <w:p w14:paraId="4CEBD88E" w14:textId="2DC2380A" w:rsidR="00A030C4" w:rsidRPr="00612995" w:rsidRDefault="00A030C4" w:rsidP="00A030C4">
      <w:pPr>
        <w:pStyle w:val="NormalWeb"/>
        <w:rPr>
          <w:rFonts w:ascii="Verdana" w:hAnsi="Verdana"/>
          <w:sz w:val="26"/>
          <w:szCs w:val="26"/>
        </w:rPr>
      </w:pPr>
      <w:r w:rsidRPr="00612995">
        <w:rPr>
          <w:rFonts w:ascii="Verdana" w:hAnsi="Verdana"/>
          <w:sz w:val="26"/>
          <w:szCs w:val="26"/>
        </w:rPr>
        <w:t>Den latinamerikanske musikken har hatt stor betydning innen både jazz og pop/rock.</w:t>
      </w:r>
    </w:p>
    <w:p w14:paraId="0EDFA0C5" w14:textId="77777777" w:rsidR="00A030C4" w:rsidRPr="00612995" w:rsidRDefault="00A030C4" w:rsidP="00A030C4">
      <w:pPr>
        <w:rPr>
          <w:szCs w:val="26"/>
        </w:rPr>
      </w:pPr>
    </w:p>
    <w:p w14:paraId="34276F99" w14:textId="27370001" w:rsidR="00A030C4" w:rsidRPr="00612995" w:rsidRDefault="00A030C4" w:rsidP="0068648A">
      <w:pPr>
        <w:pStyle w:val="Overskrift2"/>
      </w:pPr>
      <w:bookmarkStart w:id="171" w:name="_Toc516148592"/>
      <w:r w:rsidRPr="00612995">
        <w:t>xxx2 Nord</w:t>
      </w:r>
      <w:r w:rsidR="00D506D0">
        <w:t>-</w:t>
      </w:r>
      <w:r w:rsidRPr="00612995">
        <w:t>Amerika</w:t>
      </w:r>
      <w:bookmarkEnd w:id="171"/>
    </w:p>
    <w:p w14:paraId="67F105BD" w14:textId="0407EA54" w:rsidR="00A030C4" w:rsidRPr="00612995" w:rsidRDefault="00A030C4" w:rsidP="00A030C4">
      <w:pPr>
        <w:pStyle w:val="NormalWeb"/>
        <w:rPr>
          <w:rFonts w:ascii="Verdana" w:hAnsi="Verdana"/>
          <w:sz w:val="26"/>
          <w:szCs w:val="26"/>
        </w:rPr>
      </w:pPr>
      <w:r w:rsidRPr="00612995">
        <w:rPr>
          <w:rFonts w:ascii="Verdana" w:hAnsi="Verdana"/>
          <w:sz w:val="26"/>
          <w:szCs w:val="26"/>
        </w:rPr>
        <w:t>Blant indianerne i Nord</w:t>
      </w:r>
      <w:r w:rsidR="00D506D0">
        <w:rPr>
          <w:rFonts w:ascii="Verdana" w:hAnsi="Verdana"/>
          <w:sz w:val="26"/>
          <w:szCs w:val="26"/>
        </w:rPr>
        <w:t>-</w:t>
      </w:r>
      <w:r w:rsidRPr="00612995">
        <w:rPr>
          <w:rFonts w:ascii="Verdana" w:hAnsi="Verdana"/>
          <w:sz w:val="26"/>
          <w:szCs w:val="26"/>
        </w:rPr>
        <w:t xml:space="preserve">Amerika var musikken, som i mange andre kulturer, et middel til å komme i forbindelse med høyere makter. I tillegg ble den brukt i indianerens dagligliv ved forskjellige ritualer. Det fantes sanger som ble brukt når de malte korn. Det var "medisinsanger" som skulle helbrede syke, det var kjærlighetssanger og andre sanger som ble brukt til atspredelse og underholdning. </w:t>
      </w:r>
      <w:r w:rsidRPr="00612995">
        <w:rPr>
          <w:rFonts w:ascii="Verdana" w:hAnsi="Verdana"/>
          <w:sz w:val="26"/>
          <w:szCs w:val="26"/>
        </w:rPr>
        <w:lastRenderedPageBreak/>
        <w:t xml:space="preserve">Nordamerikansk indianermusikk er for det meste vokal. Det er sangen som betyr mest. Instrumentene, forskjellige slags slaginstrumenter som trommer, risteinstrumenter og trepinner, spiller likevel en stor rolle som akkompagnement til sangen. Sangene er enstemmige og ofte enkle med mye gjentakelse av rytmiske og melodiske motiver. De fleste melodiene er pentatone. </w:t>
      </w:r>
    </w:p>
    <w:p w14:paraId="2476169A" w14:textId="3EB54253" w:rsidR="00A030C4" w:rsidRPr="00612995" w:rsidRDefault="00A030C4" w:rsidP="00A030C4">
      <w:pPr>
        <w:pStyle w:val="NormalWeb"/>
        <w:rPr>
          <w:rFonts w:ascii="Verdana" w:hAnsi="Verdana"/>
          <w:sz w:val="26"/>
          <w:szCs w:val="26"/>
        </w:rPr>
      </w:pPr>
      <w:r w:rsidRPr="00612995">
        <w:rPr>
          <w:rFonts w:ascii="Verdana" w:hAnsi="Verdana"/>
          <w:sz w:val="26"/>
          <w:szCs w:val="26"/>
        </w:rPr>
        <w:t>  Av annen etnisk musikk i Nord</w:t>
      </w:r>
      <w:r w:rsidR="00D506D0">
        <w:rPr>
          <w:rFonts w:ascii="Verdana" w:hAnsi="Verdana"/>
          <w:sz w:val="26"/>
          <w:szCs w:val="26"/>
        </w:rPr>
        <w:t>-</w:t>
      </w:r>
      <w:r w:rsidRPr="00612995">
        <w:rPr>
          <w:rFonts w:ascii="Verdana" w:hAnsi="Verdana"/>
          <w:sz w:val="26"/>
          <w:szCs w:val="26"/>
        </w:rPr>
        <w:t xml:space="preserve">Amerika må vi regne musikken til de afrikanske slavene og deres etterkommere. Da snakker vi om _blues_ og _negro spirituals_. (Denne musikken er nevnt i kapittelet om jazz). </w:t>
      </w:r>
    </w:p>
    <w:p w14:paraId="614DDDD9" w14:textId="4ABE51A1" w:rsidR="00A030C4" w:rsidRPr="00612995" w:rsidRDefault="00A030C4" w:rsidP="00A030C4">
      <w:pPr>
        <w:pStyle w:val="NormalWeb"/>
        <w:rPr>
          <w:rFonts w:ascii="Verdana" w:hAnsi="Verdana"/>
          <w:sz w:val="26"/>
          <w:szCs w:val="26"/>
        </w:rPr>
      </w:pPr>
      <w:r w:rsidRPr="00612995">
        <w:rPr>
          <w:rFonts w:ascii="Verdana" w:hAnsi="Verdana"/>
          <w:sz w:val="26"/>
          <w:szCs w:val="26"/>
        </w:rPr>
        <w:t>  Av andre folkelige former for musikk i Nord</w:t>
      </w:r>
      <w:r w:rsidR="00D506D0">
        <w:rPr>
          <w:rFonts w:ascii="Verdana" w:hAnsi="Verdana"/>
          <w:sz w:val="26"/>
          <w:szCs w:val="26"/>
        </w:rPr>
        <w:t>-</w:t>
      </w:r>
      <w:r w:rsidRPr="00612995">
        <w:rPr>
          <w:rFonts w:ascii="Verdana" w:hAnsi="Verdana"/>
          <w:sz w:val="26"/>
          <w:szCs w:val="26"/>
        </w:rPr>
        <w:t xml:space="preserve">Amerika må vi trekke frem _countrymusikk_ </w:t>
      </w:r>
    </w:p>
    <w:p w14:paraId="5FFB5A66" w14:textId="77777777" w:rsidR="00F1036B" w:rsidRDefault="00F1036B" w:rsidP="00A030C4">
      <w:pPr>
        <w:rPr>
          <w:szCs w:val="26"/>
        </w:rPr>
      </w:pPr>
    </w:p>
    <w:p w14:paraId="0344A7C0" w14:textId="48C7E095" w:rsidR="00A030C4" w:rsidRPr="00612995" w:rsidRDefault="00D506D0" w:rsidP="00A030C4">
      <w:pPr>
        <w:rPr>
          <w:szCs w:val="26"/>
        </w:rPr>
      </w:pPr>
      <w:r>
        <w:rPr>
          <w:szCs w:val="26"/>
        </w:rPr>
        <w:t>---</w:t>
      </w:r>
      <w:r w:rsidR="00F1036B">
        <w:rPr>
          <w:szCs w:val="26"/>
        </w:rPr>
        <w:t xml:space="preserve"> </w:t>
      </w:r>
      <w:r w:rsidR="00A030C4" w:rsidRPr="00612995">
        <w:rPr>
          <w:szCs w:val="26"/>
        </w:rPr>
        <w:t xml:space="preserve">109 </w:t>
      </w:r>
      <w:r w:rsidR="00C63C2A" w:rsidRPr="00612995">
        <w:rPr>
          <w:szCs w:val="26"/>
        </w:rPr>
        <w:t>til 122</w:t>
      </w:r>
    </w:p>
    <w:p w14:paraId="7BE42306" w14:textId="72BD8552" w:rsidR="00A030C4" w:rsidRPr="00612995" w:rsidRDefault="00A030C4" w:rsidP="00A030C4">
      <w:pPr>
        <w:rPr>
          <w:szCs w:val="26"/>
        </w:rPr>
      </w:pPr>
      <w:r w:rsidRPr="00612995">
        <w:rPr>
          <w:szCs w:val="26"/>
        </w:rPr>
        <w:t>og _bluegrass_. Begge er inspirert av irsk folkemusikk. Et viktig instrument i den forbindelsen er hawaiigitaren (</w:t>
      </w:r>
      <w:r w:rsidR="00A45AE6">
        <w:rPr>
          <w:szCs w:val="26"/>
        </w:rPr>
        <w:t>_</w:t>
      </w:r>
      <w:r w:rsidRPr="00612995">
        <w:rPr>
          <w:szCs w:val="26"/>
        </w:rPr>
        <w:t>steel guitar</w:t>
      </w:r>
      <w:r w:rsidR="00A45AE6">
        <w:rPr>
          <w:szCs w:val="26"/>
        </w:rPr>
        <w:t>_</w:t>
      </w:r>
      <w:r w:rsidRPr="00612995">
        <w:rPr>
          <w:szCs w:val="26"/>
        </w:rPr>
        <w:t>) hvor man holdt en metallstav over gripebrettet for å lage vibratotoner. Strengene ble spilt på med plektre. Etter hvert ble hawaiigitaren med pedal (</w:t>
      </w:r>
      <w:r w:rsidR="002A1355">
        <w:rPr>
          <w:szCs w:val="26"/>
        </w:rPr>
        <w:t>_</w:t>
      </w:r>
      <w:r w:rsidRPr="00612995">
        <w:rPr>
          <w:szCs w:val="26"/>
        </w:rPr>
        <w:t>pedal steel guitar</w:t>
      </w:r>
      <w:r w:rsidR="002A1355">
        <w:rPr>
          <w:szCs w:val="26"/>
        </w:rPr>
        <w:t>_</w:t>
      </w:r>
      <w:r w:rsidRPr="00612995">
        <w:rPr>
          <w:szCs w:val="26"/>
        </w:rPr>
        <w:t xml:space="preserve">) meget populær. I motsetning til vanlig gitar ble denne lagt flatt på et stativ, eller musikerne kunne ha den liggende i fanget. </w:t>
      </w:r>
    </w:p>
    <w:p w14:paraId="6D226189" w14:textId="77777777" w:rsidR="008F03A1" w:rsidRDefault="00A030C4" w:rsidP="008F03A1">
      <w:pPr>
        <w:pStyle w:val="NormalWeb"/>
        <w:rPr>
          <w:rFonts w:ascii="Verdana" w:hAnsi="Verdana"/>
          <w:sz w:val="26"/>
          <w:szCs w:val="26"/>
        </w:rPr>
      </w:pPr>
      <w:r w:rsidRPr="00612995">
        <w:rPr>
          <w:rFonts w:ascii="Verdana" w:hAnsi="Verdana"/>
          <w:sz w:val="26"/>
          <w:szCs w:val="26"/>
        </w:rPr>
        <w:t xml:space="preserve">  For øvrig er </w:t>
      </w:r>
      <w:r w:rsidR="009D381D">
        <w:rPr>
          <w:rFonts w:ascii="Verdana" w:hAnsi="Verdana"/>
          <w:sz w:val="26"/>
          <w:szCs w:val="26"/>
        </w:rPr>
        <w:t>Nord-Amerika</w:t>
      </w:r>
      <w:r w:rsidRPr="00612995">
        <w:rPr>
          <w:rFonts w:ascii="Verdana" w:hAnsi="Verdana"/>
          <w:sz w:val="26"/>
          <w:szCs w:val="26"/>
        </w:rPr>
        <w:t xml:space="preserve"> mer enn noe annet sted det vi kan kalle et multietnisk område. Med det menes at mange innvandrergrupper har skapt sin identitet ved å ta med seg musikken fra sitt eget hjemland og videreutvikle den. Fremfor alt finner vi musikk som stammer fra de britiske øyer. Ikke minst gjelder det innenfor sangtradisjonen, spesielt de fortellende _balladene_, som gjerne ble modifisert og omformet i tråd med erfaringer som immigrantene gjorde i sitt nye hjemland. Disse balladene ble først sunget uten akkompagnement. Etter hvert ble det vanlig å akkompagnere sangene med gitar eller banjo. Folkelig amerikansk felemusikk stammer fra ulike europeiske folkelige tradisjoner, spesielt fra de britiske øyer. Felespillerne holder ofte fela mot brystet og ikke under haka. Dette finner vi igjen blant enkelte hardingfele</w:t>
      </w:r>
      <w:r w:rsidR="00D506D0">
        <w:rPr>
          <w:rFonts w:ascii="Verdana" w:hAnsi="Verdana"/>
          <w:sz w:val="26"/>
          <w:szCs w:val="26"/>
        </w:rPr>
        <w:t>-</w:t>
      </w:r>
      <w:r w:rsidRPr="00612995">
        <w:rPr>
          <w:rFonts w:ascii="Verdana" w:hAnsi="Verdana"/>
          <w:sz w:val="26"/>
          <w:szCs w:val="26"/>
        </w:rPr>
        <w:t xml:space="preserve"> og flatfelespillere hos oss. </w:t>
      </w:r>
    </w:p>
    <w:p w14:paraId="6041DEFF" w14:textId="77777777" w:rsidR="008F03A1" w:rsidRDefault="008F03A1" w:rsidP="008F03A1">
      <w:pPr>
        <w:pStyle w:val="NormalWeb"/>
        <w:rPr>
          <w:rFonts w:ascii="Verdana" w:hAnsi="Verdana"/>
          <w:sz w:val="26"/>
          <w:szCs w:val="26"/>
        </w:rPr>
      </w:pPr>
    </w:p>
    <w:p w14:paraId="606D95BB" w14:textId="5CF4F5C5" w:rsidR="00A030C4" w:rsidRPr="00612995" w:rsidRDefault="00A030C4" w:rsidP="008F03A1">
      <w:pPr>
        <w:pStyle w:val="NormalWeb"/>
        <w:rPr>
          <w:rFonts w:ascii="Verdana" w:hAnsi="Verdana"/>
          <w:sz w:val="26"/>
          <w:szCs w:val="26"/>
        </w:rPr>
      </w:pPr>
      <w:r w:rsidRPr="00612995">
        <w:rPr>
          <w:rFonts w:ascii="Verdana" w:hAnsi="Verdana"/>
          <w:sz w:val="26"/>
          <w:szCs w:val="26"/>
        </w:rPr>
        <w:t>Ekstra lytteeksempel 60</w:t>
      </w:r>
      <w:r w:rsidR="008F03A1">
        <w:rPr>
          <w:rFonts w:ascii="Verdana" w:hAnsi="Verdana"/>
          <w:sz w:val="26"/>
          <w:szCs w:val="26"/>
        </w:rPr>
        <w:t xml:space="preserve">: </w:t>
      </w:r>
      <w:r w:rsidRPr="00612995">
        <w:rPr>
          <w:rFonts w:ascii="Verdana" w:hAnsi="Verdana"/>
          <w:sz w:val="26"/>
          <w:szCs w:val="26"/>
        </w:rPr>
        <w:t>_Bluegrass_</w:t>
      </w:r>
    </w:p>
    <w:p w14:paraId="67160857" w14:textId="77777777" w:rsidR="00A030C4" w:rsidRPr="00612995" w:rsidRDefault="00A030C4" w:rsidP="00A030C4">
      <w:pPr>
        <w:rPr>
          <w:szCs w:val="26"/>
        </w:rPr>
      </w:pPr>
    </w:p>
    <w:p w14:paraId="534AD08A" w14:textId="36FF92B0" w:rsidR="00A030C4" w:rsidRPr="00612995" w:rsidRDefault="00D506D0" w:rsidP="00A030C4">
      <w:pPr>
        <w:rPr>
          <w:szCs w:val="26"/>
        </w:rPr>
      </w:pPr>
      <w:r>
        <w:rPr>
          <w:szCs w:val="26"/>
        </w:rPr>
        <w:t>---</w:t>
      </w:r>
      <w:r w:rsidR="00F1036B">
        <w:rPr>
          <w:szCs w:val="26"/>
        </w:rPr>
        <w:t xml:space="preserve"> </w:t>
      </w:r>
      <w:r w:rsidR="00A030C4" w:rsidRPr="00612995">
        <w:rPr>
          <w:szCs w:val="26"/>
        </w:rPr>
        <w:t xml:space="preserve">110 </w:t>
      </w:r>
      <w:r w:rsidR="00C63C2A" w:rsidRPr="00612995">
        <w:rPr>
          <w:szCs w:val="26"/>
        </w:rPr>
        <w:t>til 122</w:t>
      </w:r>
    </w:p>
    <w:p w14:paraId="782F1D4A" w14:textId="77777777" w:rsidR="00A030C4" w:rsidRPr="00612995" w:rsidRDefault="00A030C4" w:rsidP="00E64862">
      <w:pPr>
        <w:pStyle w:val="Overskrift1"/>
      </w:pPr>
      <w:bookmarkStart w:id="172" w:name="_Toc516148593"/>
      <w:r w:rsidRPr="00612995">
        <w:t>xxx1 Lytteeksempler</w:t>
      </w:r>
      <w:bookmarkEnd w:id="172"/>
    </w:p>
    <w:p w14:paraId="428393F2"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Innspilt på CD</w:t>
      </w:r>
    </w:p>
    <w:p w14:paraId="4CCF92B0" w14:textId="01809D8D" w:rsidR="00A030C4" w:rsidRPr="00612995" w:rsidRDefault="003B0F38" w:rsidP="003B0F38">
      <w:pPr>
        <w:pStyle w:val="Overskrift2"/>
      </w:pPr>
      <w:bookmarkStart w:id="173" w:name="_Toc516148594"/>
      <w:r>
        <w:t xml:space="preserve">xxx2 </w:t>
      </w:r>
      <w:r w:rsidR="00A030C4" w:rsidRPr="00612995">
        <w:t>Middelalderen</w:t>
      </w:r>
      <w:bookmarkEnd w:id="173"/>
    </w:p>
    <w:p w14:paraId="523B59BB" w14:textId="68E12266"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1</w:t>
      </w:r>
      <w:r w:rsidR="003B0F38">
        <w:rPr>
          <w:rFonts w:ascii="Verdana" w:hAnsi="Verdana"/>
          <w:sz w:val="26"/>
          <w:szCs w:val="26"/>
        </w:rPr>
        <w:t>:</w:t>
      </w:r>
      <w:r w:rsidRPr="00612995">
        <w:rPr>
          <w:rFonts w:ascii="Verdana" w:hAnsi="Verdana"/>
          <w:sz w:val="26"/>
          <w:szCs w:val="26"/>
        </w:rPr>
        <w:t xml:space="preserve"> Gregoriansk sang, Kyrie eleison</w:t>
      </w:r>
    </w:p>
    <w:p w14:paraId="49EE3512" w14:textId="2B6C0601"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w:t>
      </w:r>
      <w:r w:rsidR="003B0F38">
        <w:rPr>
          <w:rFonts w:ascii="Verdana" w:hAnsi="Verdana"/>
          <w:sz w:val="26"/>
          <w:szCs w:val="26"/>
        </w:rPr>
        <w:t>:</w:t>
      </w:r>
      <w:r w:rsidRPr="00612995">
        <w:rPr>
          <w:rFonts w:ascii="Verdana" w:hAnsi="Verdana"/>
          <w:sz w:val="26"/>
          <w:szCs w:val="26"/>
        </w:rPr>
        <w:t xml:space="preserve"> Magnushymnen</w:t>
      </w:r>
    </w:p>
    <w:p w14:paraId="5276E115" w14:textId="421F87D9"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w:t>
      </w:r>
      <w:r w:rsidR="00747E31">
        <w:rPr>
          <w:rFonts w:ascii="Verdana" w:hAnsi="Verdana"/>
          <w:sz w:val="26"/>
          <w:szCs w:val="26"/>
        </w:rPr>
        <w:t>:</w:t>
      </w:r>
      <w:r w:rsidRPr="00612995">
        <w:rPr>
          <w:rFonts w:ascii="Verdana" w:hAnsi="Verdana"/>
          <w:sz w:val="26"/>
          <w:szCs w:val="26"/>
        </w:rPr>
        <w:t xml:space="preserve"> Larotta, dans</w:t>
      </w:r>
    </w:p>
    <w:p w14:paraId="1EB7578B" w14:textId="77777777" w:rsidR="00747E31" w:rsidRDefault="00747E31" w:rsidP="00A030C4">
      <w:pPr>
        <w:pStyle w:val="NormalWeb"/>
        <w:rPr>
          <w:rFonts w:ascii="Verdana" w:hAnsi="Verdana"/>
          <w:sz w:val="26"/>
          <w:szCs w:val="26"/>
        </w:rPr>
      </w:pPr>
    </w:p>
    <w:p w14:paraId="35A5D1E6" w14:textId="2FC63AD8" w:rsidR="00A030C4" w:rsidRPr="00612995" w:rsidRDefault="00747E31" w:rsidP="00747E31">
      <w:pPr>
        <w:pStyle w:val="Overskrift2"/>
      </w:pPr>
      <w:bookmarkStart w:id="174" w:name="_Toc516148595"/>
      <w:r>
        <w:t xml:space="preserve">xxx2 </w:t>
      </w:r>
      <w:r w:rsidR="00A030C4" w:rsidRPr="00612995">
        <w:t>Renessansen</w:t>
      </w:r>
      <w:bookmarkEnd w:id="174"/>
    </w:p>
    <w:p w14:paraId="35723448" w14:textId="01F73EC4"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4</w:t>
      </w:r>
      <w:r w:rsidR="00F76D4D">
        <w:rPr>
          <w:rFonts w:ascii="Verdana" w:hAnsi="Verdana"/>
          <w:sz w:val="26"/>
          <w:szCs w:val="26"/>
        </w:rPr>
        <w:t>:</w:t>
      </w:r>
      <w:r w:rsidRPr="00612995">
        <w:rPr>
          <w:rFonts w:ascii="Verdana" w:hAnsi="Verdana"/>
          <w:sz w:val="26"/>
          <w:szCs w:val="26"/>
        </w:rPr>
        <w:t xml:space="preserve"> Palestrina: Kyrie eleison fra Missa Brevis</w:t>
      </w:r>
    </w:p>
    <w:p w14:paraId="794C6BD2" w14:textId="052F9E01"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5</w:t>
      </w:r>
      <w:r w:rsidR="00F76D4D">
        <w:rPr>
          <w:rFonts w:ascii="Verdana" w:hAnsi="Verdana"/>
          <w:sz w:val="26"/>
          <w:szCs w:val="26"/>
        </w:rPr>
        <w:t>:</w:t>
      </w:r>
      <w:r w:rsidRPr="00612995">
        <w:rPr>
          <w:rFonts w:ascii="Verdana" w:hAnsi="Verdana"/>
          <w:sz w:val="26"/>
          <w:szCs w:val="26"/>
        </w:rPr>
        <w:t xml:space="preserve"> Morley: Now is the Month of Maying</w:t>
      </w:r>
    </w:p>
    <w:p w14:paraId="03D143F0" w14:textId="0ECD33B5"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Lytteeksempel nr. 6</w:t>
      </w:r>
      <w:r w:rsidR="00F76D4D">
        <w:rPr>
          <w:rFonts w:ascii="Verdana" w:hAnsi="Verdana"/>
          <w:sz w:val="26"/>
          <w:szCs w:val="26"/>
        </w:rPr>
        <w:t>:</w:t>
      </w:r>
      <w:r w:rsidRPr="00612995">
        <w:rPr>
          <w:rFonts w:ascii="Verdana" w:hAnsi="Verdana"/>
          <w:sz w:val="26"/>
          <w:szCs w:val="26"/>
        </w:rPr>
        <w:t xml:space="preserve"> Dans for lutt</w:t>
      </w:r>
    </w:p>
    <w:p w14:paraId="485BB9E4" w14:textId="77777777" w:rsidR="00F76D4D" w:rsidRDefault="00F76D4D" w:rsidP="00A030C4">
      <w:pPr>
        <w:pStyle w:val="NormalWeb"/>
        <w:rPr>
          <w:rFonts w:ascii="Verdana" w:hAnsi="Verdana"/>
          <w:sz w:val="26"/>
          <w:szCs w:val="26"/>
        </w:rPr>
      </w:pPr>
    </w:p>
    <w:p w14:paraId="0E28105A" w14:textId="3F8C3877" w:rsidR="00A030C4" w:rsidRPr="00612995" w:rsidRDefault="00F76D4D" w:rsidP="00F76D4D">
      <w:pPr>
        <w:pStyle w:val="Overskrift2"/>
      </w:pPr>
      <w:bookmarkStart w:id="175" w:name="_Toc516148596"/>
      <w:r>
        <w:t xml:space="preserve">xxx2 </w:t>
      </w:r>
      <w:r w:rsidR="00A030C4" w:rsidRPr="00612995">
        <w:t>Barokken</w:t>
      </w:r>
      <w:bookmarkEnd w:id="175"/>
    </w:p>
    <w:p w14:paraId="32080F15" w14:textId="55B34AA5"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7</w:t>
      </w:r>
      <w:r w:rsidR="00F76D4D">
        <w:rPr>
          <w:rFonts w:ascii="Verdana" w:hAnsi="Verdana"/>
          <w:sz w:val="26"/>
          <w:szCs w:val="26"/>
        </w:rPr>
        <w:t>:</w:t>
      </w:r>
      <w:r w:rsidRPr="00612995">
        <w:rPr>
          <w:rFonts w:ascii="Verdana" w:hAnsi="Verdana"/>
          <w:sz w:val="26"/>
          <w:szCs w:val="26"/>
        </w:rPr>
        <w:t xml:space="preserve"> Bach: Badinerie r</w:t>
      </w:r>
      <w:r w:rsidR="008518B3">
        <w:rPr>
          <w:rFonts w:ascii="Verdana" w:hAnsi="Verdana"/>
          <w:sz w:val="26"/>
          <w:szCs w:val="26"/>
        </w:rPr>
        <w:t>f</w:t>
      </w:r>
      <w:r w:rsidRPr="00612995">
        <w:rPr>
          <w:rFonts w:ascii="Verdana" w:hAnsi="Verdana"/>
          <w:sz w:val="26"/>
          <w:szCs w:val="26"/>
        </w:rPr>
        <w:t>a Suite nr. 2 i h</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moll</w:t>
      </w:r>
    </w:p>
    <w:p w14:paraId="7A376FEB" w14:textId="5A4389EF"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8</w:t>
      </w:r>
      <w:r w:rsidR="008518B3">
        <w:rPr>
          <w:rFonts w:ascii="Verdana" w:hAnsi="Verdana"/>
          <w:sz w:val="26"/>
          <w:szCs w:val="26"/>
        </w:rPr>
        <w:t>:</w:t>
      </w:r>
      <w:r w:rsidRPr="00612995">
        <w:rPr>
          <w:rFonts w:ascii="Verdana" w:hAnsi="Verdana"/>
          <w:sz w:val="26"/>
          <w:szCs w:val="26"/>
        </w:rPr>
        <w:t xml:space="preserve"> Vivaldi: Våren, 1. sats fra De fire årstider</w:t>
      </w:r>
    </w:p>
    <w:p w14:paraId="3BCD7BAA" w14:textId="3E4000C6"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9</w:t>
      </w:r>
      <w:r w:rsidR="008A49D2">
        <w:rPr>
          <w:rFonts w:ascii="Verdana" w:hAnsi="Verdana"/>
          <w:sz w:val="26"/>
          <w:szCs w:val="26"/>
        </w:rPr>
        <w:t>:</w:t>
      </w:r>
      <w:r w:rsidRPr="00612995">
        <w:rPr>
          <w:rFonts w:ascii="Verdana" w:hAnsi="Verdana"/>
          <w:sz w:val="26"/>
          <w:szCs w:val="26"/>
        </w:rPr>
        <w:t xml:space="preserve"> Händel: For unto us a child is born, fra Messias</w:t>
      </w:r>
    </w:p>
    <w:p w14:paraId="4743E4A6" w14:textId="77777777" w:rsidR="00F76D4D" w:rsidRDefault="00F76D4D" w:rsidP="00A030C4">
      <w:pPr>
        <w:pStyle w:val="NormalWeb"/>
        <w:rPr>
          <w:rFonts w:ascii="Verdana" w:hAnsi="Verdana"/>
          <w:sz w:val="26"/>
          <w:szCs w:val="26"/>
        </w:rPr>
      </w:pPr>
    </w:p>
    <w:p w14:paraId="550DF4CF" w14:textId="0CC762DA" w:rsidR="00A030C4" w:rsidRPr="00612995" w:rsidRDefault="008A49D2" w:rsidP="009863DD">
      <w:pPr>
        <w:pStyle w:val="Overskrift2"/>
      </w:pPr>
      <w:bookmarkStart w:id="176" w:name="_Toc516148597"/>
      <w:r>
        <w:t xml:space="preserve">xxx2 </w:t>
      </w:r>
      <w:r w:rsidR="00A030C4" w:rsidRPr="00612995">
        <w:t>Klassisismen</w:t>
      </w:r>
      <w:bookmarkEnd w:id="176"/>
    </w:p>
    <w:p w14:paraId="1375910E" w14:textId="7D5F9668"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10</w:t>
      </w:r>
      <w:r w:rsidR="009863DD">
        <w:rPr>
          <w:rFonts w:ascii="Verdana" w:hAnsi="Verdana"/>
          <w:sz w:val="26"/>
          <w:szCs w:val="26"/>
        </w:rPr>
        <w:t>;</w:t>
      </w:r>
      <w:r w:rsidRPr="00612995">
        <w:rPr>
          <w:rFonts w:ascii="Verdana" w:hAnsi="Verdana"/>
          <w:sz w:val="26"/>
          <w:szCs w:val="26"/>
        </w:rPr>
        <w:t xml:space="preserve"> Haydn: Symfoni nr. 94 i G</w:t>
      </w:r>
      <w:r w:rsidR="00D506D0">
        <w:rPr>
          <w:rFonts w:ascii="Verdana" w:hAnsi="Verdana"/>
          <w:sz w:val="26"/>
          <w:szCs w:val="26"/>
        </w:rPr>
        <w:t>-</w:t>
      </w:r>
      <w:r w:rsidRPr="00612995">
        <w:rPr>
          <w:rFonts w:ascii="Verdana" w:hAnsi="Verdana"/>
          <w:sz w:val="26"/>
          <w:szCs w:val="26"/>
        </w:rPr>
        <w:t>dur, 2. sats</w:t>
      </w:r>
    </w:p>
    <w:p w14:paraId="204A701F" w14:textId="571A18EE"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11</w:t>
      </w:r>
      <w:r w:rsidR="009863DD">
        <w:rPr>
          <w:rFonts w:ascii="Verdana" w:hAnsi="Verdana"/>
          <w:sz w:val="26"/>
          <w:szCs w:val="26"/>
        </w:rPr>
        <w:t>:</w:t>
      </w:r>
      <w:r w:rsidRPr="00612995">
        <w:rPr>
          <w:rFonts w:ascii="Verdana" w:hAnsi="Verdana"/>
          <w:sz w:val="26"/>
          <w:szCs w:val="26"/>
        </w:rPr>
        <w:t xml:space="preserve"> Mozart: Eine kleine Nachtmusik, 3. sats</w:t>
      </w:r>
    </w:p>
    <w:p w14:paraId="62BC2B47" w14:textId="163E82AA" w:rsidR="00A030C4" w:rsidRPr="00612995" w:rsidRDefault="00A030C4" w:rsidP="00D2402F">
      <w:pPr>
        <w:pStyle w:val="NormalWeb"/>
        <w:ind w:left="374" w:hanging="374"/>
        <w:rPr>
          <w:rFonts w:ascii="Verdana" w:hAnsi="Verdana"/>
          <w:sz w:val="26"/>
          <w:szCs w:val="26"/>
        </w:rPr>
      </w:pPr>
      <w:r w:rsidRPr="00612995">
        <w:rPr>
          <w:rFonts w:ascii="Verdana" w:hAnsi="Verdana"/>
          <w:sz w:val="26"/>
          <w:szCs w:val="26"/>
        </w:rPr>
        <w:t>Lytteeksempel nr. 12</w:t>
      </w:r>
      <w:r w:rsidR="00F210EC">
        <w:rPr>
          <w:rFonts w:ascii="Verdana" w:hAnsi="Verdana"/>
          <w:sz w:val="26"/>
          <w:szCs w:val="26"/>
        </w:rPr>
        <w:t>:</w:t>
      </w:r>
      <w:r w:rsidRPr="00612995">
        <w:rPr>
          <w:rFonts w:ascii="Verdana" w:hAnsi="Verdana"/>
          <w:sz w:val="26"/>
          <w:szCs w:val="26"/>
        </w:rPr>
        <w:t xml:space="preserve"> Beethoven: Symfoni nr. 5 i c</w:t>
      </w:r>
      <w:r w:rsidR="00D506D0">
        <w:rPr>
          <w:rFonts w:ascii="Verdana" w:hAnsi="Verdana"/>
          <w:sz w:val="26"/>
          <w:szCs w:val="26"/>
        </w:rPr>
        <w:t>-</w:t>
      </w:r>
      <w:r w:rsidRPr="00612995">
        <w:rPr>
          <w:rFonts w:ascii="Verdana" w:hAnsi="Verdana"/>
          <w:sz w:val="26"/>
          <w:szCs w:val="26"/>
        </w:rPr>
        <w:t>moll</w:t>
      </w:r>
      <w:r w:rsidR="00F210EC">
        <w:rPr>
          <w:rFonts w:ascii="Verdana" w:hAnsi="Verdana"/>
          <w:sz w:val="26"/>
          <w:szCs w:val="26"/>
        </w:rPr>
        <w:t xml:space="preserve"> </w:t>
      </w:r>
      <w:r w:rsidRPr="00612995">
        <w:rPr>
          <w:rFonts w:ascii="Verdana" w:hAnsi="Verdana"/>
          <w:sz w:val="26"/>
          <w:szCs w:val="26"/>
        </w:rPr>
        <w:t>(Skjebnesymfonien), fra 1. sats</w:t>
      </w:r>
    </w:p>
    <w:p w14:paraId="6A2F92D2" w14:textId="77777777" w:rsidR="007B6575" w:rsidRDefault="007B6575" w:rsidP="00A030C4">
      <w:pPr>
        <w:pStyle w:val="NormalWeb"/>
        <w:rPr>
          <w:rFonts w:ascii="Verdana" w:hAnsi="Verdana"/>
          <w:sz w:val="26"/>
          <w:szCs w:val="26"/>
        </w:rPr>
      </w:pPr>
    </w:p>
    <w:p w14:paraId="67D530B6" w14:textId="0756507D" w:rsidR="00A030C4" w:rsidRPr="00612995" w:rsidRDefault="007B6575" w:rsidP="007B6575">
      <w:pPr>
        <w:pStyle w:val="Overskrift2"/>
      </w:pPr>
      <w:bookmarkStart w:id="177" w:name="_Toc516148598"/>
      <w:r>
        <w:t xml:space="preserve">xxx2 </w:t>
      </w:r>
      <w:r w:rsidR="00A030C4" w:rsidRPr="00612995">
        <w:t>Romantikken</w:t>
      </w:r>
      <w:bookmarkEnd w:id="177"/>
    </w:p>
    <w:p w14:paraId="78BAA1DC" w14:textId="429128CF"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13</w:t>
      </w:r>
      <w:r w:rsidR="007B6575">
        <w:rPr>
          <w:rFonts w:ascii="Verdana" w:hAnsi="Verdana"/>
          <w:sz w:val="26"/>
          <w:szCs w:val="26"/>
        </w:rPr>
        <w:t>:</w:t>
      </w:r>
      <w:r w:rsidRPr="00612995">
        <w:rPr>
          <w:rFonts w:ascii="Verdana" w:hAnsi="Verdana"/>
          <w:sz w:val="26"/>
          <w:szCs w:val="26"/>
        </w:rPr>
        <w:t xml:space="preserve"> Schubert: Gute Nacht fra Winterreise</w:t>
      </w:r>
    </w:p>
    <w:p w14:paraId="2AE07CC5" w14:textId="55D7562E"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14</w:t>
      </w:r>
      <w:r w:rsidR="007B6575">
        <w:rPr>
          <w:rFonts w:ascii="Verdana" w:hAnsi="Verdana"/>
          <w:sz w:val="26"/>
          <w:szCs w:val="26"/>
        </w:rPr>
        <w:t>:</w:t>
      </w:r>
      <w:r w:rsidRPr="00612995">
        <w:rPr>
          <w:rFonts w:ascii="Verdana" w:hAnsi="Verdana"/>
          <w:sz w:val="26"/>
          <w:szCs w:val="26"/>
        </w:rPr>
        <w:t xml:space="preserve"> Grieg: Trolltog fra Lyriske stykker op. 54</w:t>
      </w:r>
    </w:p>
    <w:p w14:paraId="011F512F" w14:textId="4111F967" w:rsidR="00A030C4" w:rsidRPr="00612995" w:rsidRDefault="00A030C4" w:rsidP="0086765B">
      <w:pPr>
        <w:pStyle w:val="NormalWeb"/>
        <w:ind w:left="374" w:hanging="374"/>
        <w:rPr>
          <w:rFonts w:ascii="Verdana" w:hAnsi="Verdana"/>
          <w:sz w:val="26"/>
          <w:szCs w:val="26"/>
        </w:rPr>
      </w:pPr>
      <w:r w:rsidRPr="00612995">
        <w:rPr>
          <w:rFonts w:ascii="Verdana" w:hAnsi="Verdana"/>
          <w:sz w:val="26"/>
          <w:szCs w:val="26"/>
        </w:rPr>
        <w:t>Lytteeksempel nr. 15</w:t>
      </w:r>
      <w:r w:rsidR="007B6575">
        <w:rPr>
          <w:rFonts w:ascii="Verdana" w:hAnsi="Verdana"/>
          <w:sz w:val="26"/>
          <w:szCs w:val="26"/>
        </w:rPr>
        <w:t>:</w:t>
      </w:r>
      <w:r w:rsidRPr="00612995">
        <w:rPr>
          <w:rFonts w:ascii="Verdana" w:hAnsi="Verdana"/>
          <w:sz w:val="26"/>
          <w:szCs w:val="26"/>
        </w:rPr>
        <w:t xml:space="preserve"> Grieg: Morgenstemning fra Peer Gynt</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suite nr. 1</w:t>
      </w:r>
    </w:p>
    <w:p w14:paraId="297A33B8" w14:textId="64895578"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16</w:t>
      </w:r>
      <w:r w:rsidR="0086765B">
        <w:rPr>
          <w:rFonts w:ascii="Verdana" w:hAnsi="Verdana"/>
          <w:sz w:val="26"/>
          <w:szCs w:val="26"/>
        </w:rPr>
        <w:t>:</w:t>
      </w:r>
      <w:r w:rsidRPr="00612995">
        <w:rPr>
          <w:rFonts w:ascii="Verdana" w:hAnsi="Verdana"/>
          <w:sz w:val="26"/>
          <w:szCs w:val="26"/>
        </w:rPr>
        <w:t xml:space="preserve"> Wagner: Fra Isoldes Liebestod fra Tristan</w:t>
      </w:r>
    </w:p>
    <w:p w14:paraId="6AC27F0E" w14:textId="77777777" w:rsidR="007B6575" w:rsidRDefault="007B6575" w:rsidP="00A030C4">
      <w:pPr>
        <w:pStyle w:val="NormalWeb"/>
        <w:rPr>
          <w:rFonts w:ascii="Verdana" w:hAnsi="Verdana"/>
          <w:sz w:val="26"/>
          <w:szCs w:val="26"/>
        </w:rPr>
      </w:pPr>
    </w:p>
    <w:p w14:paraId="501EE3CC" w14:textId="07ED13BE" w:rsidR="00A030C4" w:rsidRPr="00612995" w:rsidRDefault="0086765B" w:rsidP="0086765B">
      <w:pPr>
        <w:pStyle w:val="Overskrift2"/>
      </w:pPr>
      <w:bookmarkStart w:id="178" w:name="_Toc516148599"/>
      <w:r>
        <w:t xml:space="preserve">xxx2 </w:t>
      </w:r>
      <w:r w:rsidR="00A030C4" w:rsidRPr="00612995">
        <w:t>Impresjonismen</w:t>
      </w:r>
      <w:bookmarkEnd w:id="178"/>
    </w:p>
    <w:p w14:paraId="4C15F92A" w14:textId="7170B97A"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17</w:t>
      </w:r>
      <w:r w:rsidR="00FC50D1">
        <w:rPr>
          <w:rFonts w:ascii="Verdana" w:hAnsi="Verdana"/>
          <w:sz w:val="26"/>
          <w:szCs w:val="26"/>
        </w:rPr>
        <w:t>:</w:t>
      </w:r>
      <w:r w:rsidRPr="00612995">
        <w:rPr>
          <w:rFonts w:ascii="Verdana" w:hAnsi="Verdana"/>
          <w:sz w:val="26"/>
          <w:szCs w:val="26"/>
        </w:rPr>
        <w:t xml:space="preserve"> Debussy: Piken med linhåret, fra Preludier b. 1</w:t>
      </w:r>
    </w:p>
    <w:p w14:paraId="1187F672" w14:textId="77777777" w:rsidR="00090465" w:rsidRDefault="00090465" w:rsidP="00A030C4">
      <w:pPr>
        <w:pStyle w:val="NormalWeb"/>
        <w:rPr>
          <w:rFonts w:ascii="Verdana" w:hAnsi="Verdana"/>
          <w:sz w:val="26"/>
          <w:szCs w:val="26"/>
        </w:rPr>
      </w:pPr>
    </w:p>
    <w:p w14:paraId="02049F92" w14:textId="2AAA7AD0" w:rsidR="00A030C4" w:rsidRPr="00612995" w:rsidRDefault="00090465" w:rsidP="00090465">
      <w:pPr>
        <w:pStyle w:val="Overskrift2"/>
      </w:pPr>
      <w:bookmarkStart w:id="179" w:name="_Toc516148600"/>
      <w:r>
        <w:t xml:space="preserve">xxx2 </w:t>
      </w:r>
      <w:r w:rsidR="00A030C4" w:rsidRPr="00612995">
        <w:t>1900</w:t>
      </w:r>
      <w:r w:rsidR="00D506D0">
        <w:t>-</w:t>
      </w:r>
      <w:r w:rsidR="00A030C4" w:rsidRPr="00612995">
        <w:t>tallet</w:t>
      </w:r>
      <w:bookmarkEnd w:id="179"/>
    </w:p>
    <w:p w14:paraId="066A5951" w14:textId="6A8C57B3" w:rsidR="00A030C4" w:rsidRPr="00612995" w:rsidRDefault="00FC50D1" w:rsidP="00A030C4">
      <w:pPr>
        <w:pStyle w:val="NormalWeb"/>
        <w:rPr>
          <w:rFonts w:ascii="Verdana" w:hAnsi="Verdana"/>
          <w:sz w:val="26"/>
          <w:szCs w:val="26"/>
        </w:rPr>
      </w:pPr>
      <w:r>
        <w:rPr>
          <w:rFonts w:ascii="Verdana" w:hAnsi="Verdana"/>
          <w:sz w:val="26"/>
          <w:szCs w:val="26"/>
        </w:rPr>
        <w:t>L</w:t>
      </w:r>
      <w:r w:rsidR="00A030C4" w:rsidRPr="00612995">
        <w:rPr>
          <w:rFonts w:ascii="Verdana" w:hAnsi="Verdana"/>
          <w:sz w:val="26"/>
          <w:szCs w:val="26"/>
        </w:rPr>
        <w:t>ytteeksempel nr. 18</w:t>
      </w:r>
      <w:r>
        <w:rPr>
          <w:rFonts w:ascii="Verdana" w:hAnsi="Verdana"/>
          <w:sz w:val="26"/>
          <w:szCs w:val="26"/>
        </w:rPr>
        <w:t>:</w:t>
      </w:r>
      <w:r w:rsidR="00A030C4" w:rsidRPr="00612995">
        <w:rPr>
          <w:rFonts w:ascii="Verdana" w:hAnsi="Verdana"/>
          <w:sz w:val="26"/>
          <w:szCs w:val="26"/>
        </w:rPr>
        <w:t xml:space="preserve"> Valen: Fra fugen fra Preludium og fuge</w:t>
      </w:r>
    </w:p>
    <w:p w14:paraId="38F13186" w14:textId="4CF8635A"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19</w:t>
      </w:r>
      <w:r w:rsidR="00197809">
        <w:rPr>
          <w:rFonts w:ascii="Verdana" w:hAnsi="Verdana"/>
          <w:sz w:val="26"/>
          <w:szCs w:val="26"/>
        </w:rPr>
        <w:t>:</w:t>
      </w:r>
      <w:r w:rsidRPr="00612995">
        <w:rPr>
          <w:rFonts w:ascii="Verdana" w:hAnsi="Verdana"/>
          <w:sz w:val="26"/>
          <w:szCs w:val="26"/>
        </w:rPr>
        <w:t xml:space="preserve"> Bartók: Fra Parenes lek fra Konsert for orkester</w:t>
      </w:r>
    </w:p>
    <w:p w14:paraId="1805BBE3" w14:textId="7008589F"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20</w:t>
      </w:r>
      <w:r w:rsidR="00197809">
        <w:rPr>
          <w:rFonts w:ascii="Verdana" w:hAnsi="Verdana"/>
          <w:sz w:val="26"/>
          <w:szCs w:val="26"/>
        </w:rPr>
        <w:t>:</w:t>
      </w:r>
      <w:r w:rsidRPr="00612995">
        <w:rPr>
          <w:rFonts w:ascii="Verdana" w:hAnsi="Verdana"/>
          <w:sz w:val="26"/>
          <w:szCs w:val="26"/>
        </w:rPr>
        <w:t xml:space="preserve"> Nordheim: Fra Epitaffio</w:t>
      </w:r>
    </w:p>
    <w:p w14:paraId="2F05B255" w14:textId="77777777" w:rsidR="00A030C4" w:rsidRPr="00612995" w:rsidRDefault="00A030C4" w:rsidP="00A030C4">
      <w:pPr>
        <w:rPr>
          <w:szCs w:val="26"/>
        </w:rPr>
      </w:pPr>
    </w:p>
    <w:p w14:paraId="08972992" w14:textId="05AB4C9F" w:rsidR="00A030C4" w:rsidRPr="00612995" w:rsidRDefault="00D506D0" w:rsidP="00A030C4">
      <w:pPr>
        <w:rPr>
          <w:szCs w:val="26"/>
        </w:rPr>
      </w:pPr>
      <w:r>
        <w:rPr>
          <w:szCs w:val="26"/>
        </w:rPr>
        <w:t>---</w:t>
      </w:r>
      <w:r w:rsidR="00F1036B">
        <w:rPr>
          <w:szCs w:val="26"/>
        </w:rPr>
        <w:t xml:space="preserve"> </w:t>
      </w:r>
      <w:r w:rsidR="00A030C4" w:rsidRPr="00612995">
        <w:rPr>
          <w:szCs w:val="26"/>
        </w:rPr>
        <w:t xml:space="preserve">111 </w:t>
      </w:r>
      <w:r w:rsidR="00C63C2A" w:rsidRPr="00612995">
        <w:rPr>
          <w:szCs w:val="26"/>
        </w:rPr>
        <w:t>til 122</w:t>
      </w:r>
    </w:p>
    <w:p w14:paraId="2A226C7B" w14:textId="622EE4B5" w:rsidR="00A030C4" w:rsidRPr="00612995" w:rsidRDefault="00090465" w:rsidP="001701E6">
      <w:pPr>
        <w:pStyle w:val="Overskrift2"/>
      </w:pPr>
      <w:bookmarkStart w:id="180" w:name="_Toc516148601"/>
      <w:r>
        <w:t xml:space="preserve">xxx2 </w:t>
      </w:r>
      <w:r w:rsidR="00A030C4" w:rsidRPr="00612995">
        <w:t>Jazz</w:t>
      </w:r>
      <w:bookmarkEnd w:id="180"/>
    </w:p>
    <w:p w14:paraId="05A86522" w14:textId="481145FF"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21</w:t>
      </w:r>
      <w:r w:rsidR="00455AA5">
        <w:rPr>
          <w:rFonts w:ascii="Verdana" w:hAnsi="Verdana"/>
          <w:sz w:val="26"/>
          <w:szCs w:val="26"/>
        </w:rPr>
        <w:t>:</w:t>
      </w:r>
      <w:r w:rsidRPr="00612995">
        <w:rPr>
          <w:rFonts w:ascii="Verdana" w:hAnsi="Verdana"/>
          <w:sz w:val="26"/>
          <w:szCs w:val="26"/>
        </w:rPr>
        <w:t xml:space="preserve"> Fra Mack the Knife (Louis Armstrong)</w:t>
      </w:r>
    </w:p>
    <w:p w14:paraId="283C708A" w14:textId="750D3A6D"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22</w:t>
      </w:r>
      <w:r w:rsidR="001701E6">
        <w:rPr>
          <w:rFonts w:ascii="Verdana" w:hAnsi="Verdana"/>
          <w:sz w:val="26"/>
          <w:szCs w:val="26"/>
        </w:rPr>
        <w:t>:</w:t>
      </w:r>
      <w:r w:rsidRPr="00612995">
        <w:rPr>
          <w:rFonts w:ascii="Verdana" w:hAnsi="Verdana"/>
          <w:sz w:val="26"/>
          <w:szCs w:val="26"/>
        </w:rPr>
        <w:t xml:space="preserve"> Unsquare Dance (Dave Brubeck Quartet)</w:t>
      </w:r>
    </w:p>
    <w:p w14:paraId="6ED408ED" w14:textId="77777777" w:rsidR="00455AA5" w:rsidRDefault="00455AA5" w:rsidP="00A030C4">
      <w:pPr>
        <w:pStyle w:val="NormalWeb"/>
        <w:rPr>
          <w:rFonts w:ascii="Verdana" w:hAnsi="Verdana"/>
          <w:sz w:val="26"/>
          <w:szCs w:val="26"/>
        </w:rPr>
      </w:pPr>
    </w:p>
    <w:p w14:paraId="31B637E6" w14:textId="4EEF2953" w:rsidR="00A030C4" w:rsidRPr="00612995" w:rsidRDefault="00455AA5" w:rsidP="001701E6">
      <w:pPr>
        <w:pStyle w:val="Overskrift2"/>
      </w:pPr>
      <w:bookmarkStart w:id="181" w:name="_Toc516148602"/>
      <w:r>
        <w:t xml:space="preserve">xxx2 </w:t>
      </w:r>
      <w:r w:rsidR="00A030C4" w:rsidRPr="00612995">
        <w:t>Pop/Rock</w:t>
      </w:r>
      <w:bookmarkEnd w:id="181"/>
    </w:p>
    <w:p w14:paraId="368B3D42" w14:textId="7CB868E3"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23</w:t>
      </w:r>
      <w:r w:rsidR="00AA1120">
        <w:rPr>
          <w:rFonts w:ascii="Verdana" w:hAnsi="Verdana"/>
          <w:sz w:val="26"/>
          <w:szCs w:val="26"/>
        </w:rPr>
        <w:t>:</w:t>
      </w:r>
      <w:r w:rsidRPr="00612995">
        <w:rPr>
          <w:rFonts w:ascii="Verdana" w:hAnsi="Verdana"/>
          <w:sz w:val="26"/>
          <w:szCs w:val="26"/>
        </w:rPr>
        <w:t xml:space="preserve"> Rock Around the Clock (Bill Haley)</w:t>
      </w:r>
    </w:p>
    <w:p w14:paraId="16B9EA7D" w14:textId="499CD61C"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24</w:t>
      </w:r>
      <w:r w:rsidR="00AA1120">
        <w:rPr>
          <w:rFonts w:ascii="Verdana" w:hAnsi="Verdana"/>
          <w:sz w:val="26"/>
          <w:szCs w:val="26"/>
        </w:rPr>
        <w:t>:</w:t>
      </w:r>
      <w:r w:rsidRPr="00612995">
        <w:rPr>
          <w:rFonts w:ascii="Verdana" w:hAnsi="Verdana"/>
          <w:sz w:val="26"/>
          <w:szCs w:val="26"/>
        </w:rPr>
        <w:t xml:space="preserve"> She Loves You (Beatles)</w:t>
      </w:r>
    </w:p>
    <w:p w14:paraId="4C9B4BD1" w14:textId="77777777" w:rsidR="00AA1120" w:rsidRDefault="00AA1120" w:rsidP="00A030C4">
      <w:pPr>
        <w:pStyle w:val="NormalWeb"/>
        <w:rPr>
          <w:rFonts w:ascii="Verdana" w:hAnsi="Verdana"/>
          <w:sz w:val="26"/>
          <w:szCs w:val="26"/>
        </w:rPr>
      </w:pPr>
    </w:p>
    <w:p w14:paraId="75658B42" w14:textId="6C4198E5" w:rsidR="00A030C4" w:rsidRPr="00612995" w:rsidRDefault="00AA1120" w:rsidP="00E8233D">
      <w:pPr>
        <w:pStyle w:val="Overskrift2"/>
      </w:pPr>
      <w:bookmarkStart w:id="182" w:name="_Toc516148603"/>
      <w:r>
        <w:t xml:space="preserve">xxx2 </w:t>
      </w:r>
      <w:r w:rsidR="00A030C4" w:rsidRPr="00612995">
        <w:t>Folkemusikk i Norge</w:t>
      </w:r>
      <w:bookmarkEnd w:id="182"/>
    </w:p>
    <w:p w14:paraId="539C589D" w14:textId="6D1ABDAB"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25</w:t>
      </w:r>
      <w:r w:rsidR="005234C0">
        <w:rPr>
          <w:rFonts w:ascii="Verdana" w:hAnsi="Verdana"/>
          <w:sz w:val="26"/>
          <w:szCs w:val="26"/>
        </w:rPr>
        <w:t>:</w:t>
      </w:r>
      <w:r w:rsidRPr="00612995">
        <w:rPr>
          <w:rFonts w:ascii="Verdana" w:hAnsi="Verdana"/>
          <w:sz w:val="26"/>
          <w:szCs w:val="26"/>
        </w:rPr>
        <w:t xml:space="preserve"> Bånsull (Kirsten Bråten Berg)</w:t>
      </w:r>
    </w:p>
    <w:p w14:paraId="30005FC5" w14:textId="35EB34B8"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26</w:t>
      </w:r>
      <w:r w:rsidR="005234C0">
        <w:rPr>
          <w:rFonts w:ascii="Verdana" w:hAnsi="Verdana"/>
          <w:sz w:val="26"/>
          <w:szCs w:val="26"/>
        </w:rPr>
        <w:t>:</w:t>
      </w:r>
      <w:r w:rsidRPr="00612995">
        <w:rPr>
          <w:rFonts w:ascii="Verdana" w:hAnsi="Verdana"/>
          <w:sz w:val="26"/>
          <w:szCs w:val="26"/>
        </w:rPr>
        <w:t xml:space="preserve"> Haugelåt (Knut Buen)</w:t>
      </w:r>
    </w:p>
    <w:p w14:paraId="04FCB0E4" w14:textId="77777777" w:rsidR="005234C0" w:rsidRDefault="005234C0" w:rsidP="00A030C4">
      <w:pPr>
        <w:pStyle w:val="NormalWeb"/>
        <w:rPr>
          <w:rFonts w:ascii="Verdana" w:hAnsi="Verdana"/>
          <w:sz w:val="26"/>
          <w:szCs w:val="26"/>
        </w:rPr>
      </w:pPr>
    </w:p>
    <w:p w14:paraId="1966CF27" w14:textId="34870C5D" w:rsidR="00A030C4" w:rsidRPr="00612995" w:rsidRDefault="005234C0" w:rsidP="005234C0">
      <w:pPr>
        <w:pStyle w:val="Overskrift2"/>
      </w:pPr>
      <w:bookmarkStart w:id="183" w:name="_Toc516148604"/>
      <w:r>
        <w:t xml:space="preserve">xxx2 </w:t>
      </w:r>
      <w:r w:rsidR="00A030C4" w:rsidRPr="00612995">
        <w:t>Folkemusikk i Europa</w:t>
      </w:r>
      <w:bookmarkEnd w:id="183"/>
    </w:p>
    <w:p w14:paraId="1825C2B1" w14:textId="0719D721"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27</w:t>
      </w:r>
      <w:r w:rsidR="00EE431A">
        <w:rPr>
          <w:rFonts w:ascii="Verdana" w:hAnsi="Verdana"/>
          <w:sz w:val="26"/>
          <w:szCs w:val="26"/>
        </w:rPr>
        <w:t>:</w:t>
      </w:r>
      <w:r w:rsidRPr="00612995">
        <w:rPr>
          <w:rFonts w:ascii="Verdana" w:hAnsi="Verdana"/>
          <w:sz w:val="26"/>
          <w:szCs w:val="26"/>
        </w:rPr>
        <w:t xml:space="preserve"> Musikk på kantele</w:t>
      </w:r>
    </w:p>
    <w:p w14:paraId="7BAACAA0" w14:textId="055EBF45"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28</w:t>
      </w:r>
      <w:r w:rsidR="00EE431A">
        <w:rPr>
          <w:rFonts w:ascii="Verdana" w:hAnsi="Verdana"/>
          <w:sz w:val="26"/>
          <w:szCs w:val="26"/>
        </w:rPr>
        <w:t>:</w:t>
      </w:r>
      <w:r w:rsidRPr="00612995">
        <w:rPr>
          <w:rFonts w:ascii="Verdana" w:hAnsi="Verdana"/>
          <w:sz w:val="26"/>
          <w:szCs w:val="26"/>
        </w:rPr>
        <w:t xml:space="preserve"> Flerstemt sang fra Sardinia</w:t>
      </w:r>
    </w:p>
    <w:p w14:paraId="2D7BF2AE" w14:textId="77777777" w:rsidR="00EE431A" w:rsidRDefault="00EE431A" w:rsidP="00A030C4">
      <w:pPr>
        <w:pStyle w:val="NormalWeb"/>
        <w:rPr>
          <w:rFonts w:ascii="Verdana" w:hAnsi="Verdana"/>
          <w:sz w:val="26"/>
          <w:szCs w:val="26"/>
        </w:rPr>
      </w:pPr>
    </w:p>
    <w:p w14:paraId="622C6385" w14:textId="5276DA53" w:rsidR="00A030C4" w:rsidRPr="00612995" w:rsidRDefault="00B32A71" w:rsidP="0096616B">
      <w:pPr>
        <w:pStyle w:val="Overskrift2"/>
      </w:pPr>
      <w:bookmarkStart w:id="184" w:name="_Toc516148605"/>
      <w:r>
        <w:t>xxx2</w:t>
      </w:r>
      <w:r w:rsidR="00A030C4" w:rsidRPr="00612995">
        <w:t> Utenomeuropeisk musikk</w:t>
      </w:r>
      <w:bookmarkEnd w:id="184"/>
    </w:p>
    <w:p w14:paraId="5BF2C7D9" w14:textId="7A7A9907" w:rsidR="00A030C4" w:rsidRPr="00612995" w:rsidRDefault="0096616B" w:rsidP="0096616B">
      <w:pPr>
        <w:pStyle w:val="Overskrift3"/>
      </w:pPr>
      <w:bookmarkStart w:id="185" w:name="_Toc516148606"/>
      <w:r>
        <w:t xml:space="preserve">xxx3 </w:t>
      </w:r>
      <w:r w:rsidR="00A030C4" w:rsidRPr="00612995">
        <w:t>Afrika sør for Sahara</w:t>
      </w:r>
      <w:bookmarkEnd w:id="185"/>
    </w:p>
    <w:p w14:paraId="0BE9A434" w14:textId="22489871"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Lytteeksempel nr. 29</w:t>
      </w:r>
      <w:r w:rsidR="00E63771">
        <w:rPr>
          <w:rFonts w:ascii="Verdana" w:hAnsi="Verdana"/>
          <w:sz w:val="26"/>
          <w:szCs w:val="26"/>
        </w:rPr>
        <w:t>:</w:t>
      </w:r>
      <w:r w:rsidRPr="00612995">
        <w:rPr>
          <w:rFonts w:ascii="Verdana" w:hAnsi="Verdana"/>
          <w:sz w:val="26"/>
          <w:szCs w:val="26"/>
        </w:rPr>
        <w:t xml:space="preserve"> Mbira og hosho</w:t>
      </w:r>
    </w:p>
    <w:p w14:paraId="1D4D2699" w14:textId="560CE16B"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30</w:t>
      </w:r>
      <w:r w:rsidR="00E63771">
        <w:rPr>
          <w:rFonts w:ascii="Verdana" w:hAnsi="Verdana"/>
          <w:sz w:val="26"/>
          <w:szCs w:val="26"/>
        </w:rPr>
        <w:t>:</w:t>
      </w:r>
      <w:r w:rsidRPr="00612995">
        <w:rPr>
          <w:rFonts w:ascii="Verdana" w:hAnsi="Verdana"/>
          <w:sz w:val="26"/>
          <w:szCs w:val="26"/>
        </w:rPr>
        <w:t xml:space="preserve"> Zithembosi Zenkosi</w:t>
      </w:r>
    </w:p>
    <w:p w14:paraId="77D3B0B9" w14:textId="77777777" w:rsidR="00D82AEC" w:rsidRDefault="00D82AEC" w:rsidP="00A030C4">
      <w:pPr>
        <w:pStyle w:val="NormalWeb"/>
        <w:rPr>
          <w:rFonts w:ascii="Verdana" w:hAnsi="Verdana"/>
          <w:sz w:val="26"/>
          <w:szCs w:val="26"/>
        </w:rPr>
      </w:pPr>
    </w:p>
    <w:p w14:paraId="33CE8EE7" w14:textId="76204C37" w:rsidR="00A030C4" w:rsidRPr="00612995" w:rsidRDefault="00D82AEC" w:rsidP="00D82AEC">
      <w:pPr>
        <w:pStyle w:val="Overskrift3"/>
      </w:pPr>
      <w:bookmarkStart w:id="186" w:name="_Toc516148607"/>
      <w:r>
        <w:t xml:space="preserve">xxx3 </w:t>
      </w:r>
      <w:r w:rsidR="00A030C4" w:rsidRPr="00612995">
        <w:t>Midtøsten</w:t>
      </w:r>
      <w:bookmarkEnd w:id="186"/>
    </w:p>
    <w:p w14:paraId="164D0D29" w14:textId="1DEAA2D2"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31</w:t>
      </w:r>
      <w:r w:rsidR="00D82AEC">
        <w:rPr>
          <w:rFonts w:ascii="Verdana" w:hAnsi="Verdana"/>
          <w:sz w:val="26"/>
          <w:szCs w:val="26"/>
        </w:rPr>
        <w:t>:</w:t>
      </w:r>
      <w:r w:rsidRPr="00612995">
        <w:rPr>
          <w:rFonts w:ascii="Verdana" w:hAnsi="Verdana"/>
          <w:sz w:val="26"/>
          <w:szCs w:val="26"/>
        </w:rPr>
        <w:t xml:space="preserve"> Sang og fløyte (ney) fra Iran</w:t>
      </w:r>
    </w:p>
    <w:p w14:paraId="24FE9E2F" w14:textId="4D751BCB"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32</w:t>
      </w:r>
      <w:r w:rsidR="00D82AEC">
        <w:rPr>
          <w:rFonts w:ascii="Verdana" w:hAnsi="Verdana"/>
          <w:sz w:val="26"/>
          <w:szCs w:val="26"/>
        </w:rPr>
        <w:t>:</w:t>
      </w:r>
      <w:r w:rsidRPr="00612995">
        <w:rPr>
          <w:rFonts w:ascii="Verdana" w:hAnsi="Verdana"/>
          <w:sz w:val="26"/>
          <w:szCs w:val="26"/>
        </w:rPr>
        <w:t xml:space="preserve"> Santur</w:t>
      </w:r>
    </w:p>
    <w:p w14:paraId="41817176" w14:textId="77777777" w:rsidR="00D82AEC" w:rsidRDefault="00D82AEC" w:rsidP="00A030C4">
      <w:pPr>
        <w:pStyle w:val="NormalWeb"/>
        <w:rPr>
          <w:rFonts w:ascii="Verdana" w:hAnsi="Verdana"/>
          <w:sz w:val="26"/>
          <w:szCs w:val="26"/>
        </w:rPr>
      </w:pPr>
    </w:p>
    <w:p w14:paraId="57074511" w14:textId="525BECDD" w:rsidR="00A030C4" w:rsidRPr="00612995" w:rsidRDefault="00965997" w:rsidP="006B01B4">
      <w:pPr>
        <w:pStyle w:val="Overskrift3"/>
      </w:pPr>
      <w:bookmarkStart w:id="187" w:name="_Toc516148608"/>
      <w:r>
        <w:t xml:space="preserve">xxx3 </w:t>
      </w:r>
      <w:r w:rsidR="00A030C4" w:rsidRPr="00612995">
        <w:t>India</w:t>
      </w:r>
      <w:bookmarkEnd w:id="187"/>
    </w:p>
    <w:p w14:paraId="4CF18EC4" w14:textId="68C97116"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33</w:t>
      </w:r>
      <w:r w:rsidR="006B01B4">
        <w:rPr>
          <w:rFonts w:ascii="Verdana" w:hAnsi="Verdana"/>
          <w:sz w:val="26"/>
          <w:szCs w:val="26"/>
        </w:rPr>
        <w:t>:</w:t>
      </w:r>
      <w:r w:rsidRPr="00612995">
        <w:rPr>
          <w:rFonts w:ascii="Verdana" w:hAnsi="Verdana"/>
          <w:sz w:val="26"/>
          <w:szCs w:val="26"/>
        </w:rPr>
        <w:t xml:space="preserve"> Raga</w:t>
      </w:r>
    </w:p>
    <w:p w14:paraId="4A4589EF" w14:textId="77777777" w:rsidR="006B01B4" w:rsidRDefault="006B01B4" w:rsidP="00A030C4">
      <w:pPr>
        <w:pStyle w:val="NormalWeb"/>
        <w:rPr>
          <w:rFonts w:ascii="Verdana" w:hAnsi="Verdana"/>
          <w:sz w:val="26"/>
          <w:szCs w:val="26"/>
        </w:rPr>
      </w:pPr>
    </w:p>
    <w:p w14:paraId="69FEDD20" w14:textId="3ED32DD8" w:rsidR="00A030C4" w:rsidRPr="00612995" w:rsidRDefault="006B01B4" w:rsidP="006B01B4">
      <w:pPr>
        <w:pStyle w:val="Overskrift3"/>
      </w:pPr>
      <w:bookmarkStart w:id="188" w:name="_Toc516148609"/>
      <w:r>
        <w:t xml:space="preserve">xxx3 </w:t>
      </w:r>
      <w:r w:rsidR="00A030C4" w:rsidRPr="00612995">
        <w:t>Indonesia</w:t>
      </w:r>
      <w:bookmarkEnd w:id="188"/>
    </w:p>
    <w:p w14:paraId="7176125A" w14:textId="4B6276E0"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34</w:t>
      </w:r>
      <w:r w:rsidR="006B01B4">
        <w:rPr>
          <w:rFonts w:ascii="Verdana" w:hAnsi="Verdana"/>
          <w:sz w:val="26"/>
          <w:szCs w:val="26"/>
        </w:rPr>
        <w:t>:</w:t>
      </w:r>
      <w:r w:rsidRPr="00612995">
        <w:rPr>
          <w:rFonts w:ascii="Verdana" w:hAnsi="Verdana"/>
          <w:sz w:val="26"/>
          <w:szCs w:val="26"/>
        </w:rPr>
        <w:t xml:space="preserve"> Gamelanmusikk</w:t>
      </w:r>
    </w:p>
    <w:p w14:paraId="160DF7A0" w14:textId="77777777" w:rsidR="001C633D" w:rsidRDefault="001C633D" w:rsidP="00A030C4">
      <w:pPr>
        <w:pStyle w:val="NormalWeb"/>
        <w:rPr>
          <w:rFonts w:ascii="Verdana" w:hAnsi="Verdana"/>
          <w:sz w:val="26"/>
          <w:szCs w:val="26"/>
        </w:rPr>
      </w:pPr>
    </w:p>
    <w:p w14:paraId="59AAFEF4" w14:textId="49E91020" w:rsidR="00A030C4" w:rsidRPr="00612995" w:rsidRDefault="001C633D" w:rsidP="001C633D">
      <w:pPr>
        <w:pStyle w:val="Overskrift3"/>
      </w:pPr>
      <w:bookmarkStart w:id="189" w:name="_Toc516148610"/>
      <w:r>
        <w:t xml:space="preserve">xxx3 </w:t>
      </w:r>
      <w:r w:rsidR="00A030C4" w:rsidRPr="00612995">
        <w:t>Kina</w:t>
      </w:r>
      <w:bookmarkEnd w:id="189"/>
    </w:p>
    <w:p w14:paraId="1003C503" w14:textId="637BDECF"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35</w:t>
      </w:r>
      <w:r w:rsidR="001C633D">
        <w:rPr>
          <w:rFonts w:ascii="Verdana" w:hAnsi="Verdana"/>
          <w:sz w:val="26"/>
          <w:szCs w:val="26"/>
        </w:rPr>
        <w:t>:</w:t>
      </w:r>
      <w:r w:rsidRPr="00612995">
        <w:rPr>
          <w:rFonts w:ascii="Verdana" w:hAnsi="Verdana"/>
          <w:sz w:val="26"/>
          <w:szCs w:val="26"/>
        </w:rPr>
        <w:t xml:space="preserve"> Erhu og yang chin</w:t>
      </w:r>
    </w:p>
    <w:p w14:paraId="2E4E01A9" w14:textId="77777777" w:rsidR="001C633D" w:rsidRDefault="001C633D" w:rsidP="00A030C4">
      <w:pPr>
        <w:pStyle w:val="NormalWeb"/>
        <w:rPr>
          <w:rFonts w:ascii="Verdana" w:hAnsi="Verdana"/>
          <w:sz w:val="26"/>
          <w:szCs w:val="26"/>
        </w:rPr>
      </w:pPr>
    </w:p>
    <w:p w14:paraId="7BA9CCEB" w14:textId="1C50B336" w:rsidR="00A030C4" w:rsidRPr="00612995" w:rsidRDefault="001C633D" w:rsidP="001C633D">
      <w:pPr>
        <w:pStyle w:val="Overskrift3"/>
      </w:pPr>
      <w:bookmarkStart w:id="190" w:name="_Toc516148611"/>
      <w:r>
        <w:t>xxx3</w:t>
      </w:r>
      <w:r w:rsidR="00A030C4" w:rsidRPr="00612995">
        <w:t> Japan</w:t>
      </w:r>
      <w:bookmarkEnd w:id="190"/>
    </w:p>
    <w:p w14:paraId="3C27427E" w14:textId="5F205A48"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36</w:t>
      </w:r>
      <w:r w:rsidR="001C633D">
        <w:rPr>
          <w:rFonts w:ascii="Verdana" w:hAnsi="Verdana"/>
          <w:sz w:val="26"/>
          <w:szCs w:val="26"/>
        </w:rPr>
        <w:t>:</w:t>
      </w:r>
      <w:r w:rsidRPr="00612995">
        <w:rPr>
          <w:rFonts w:ascii="Verdana" w:hAnsi="Verdana"/>
          <w:sz w:val="26"/>
          <w:szCs w:val="26"/>
        </w:rPr>
        <w:t xml:space="preserve"> Shakuhachi</w:t>
      </w:r>
    </w:p>
    <w:p w14:paraId="44B7F6F7" w14:textId="77777777" w:rsidR="001C633D" w:rsidRDefault="001C633D" w:rsidP="00A030C4">
      <w:pPr>
        <w:pStyle w:val="NormalWeb"/>
        <w:rPr>
          <w:rFonts w:ascii="Verdana" w:hAnsi="Verdana"/>
          <w:sz w:val="26"/>
          <w:szCs w:val="26"/>
        </w:rPr>
      </w:pPr>
    </w:p>
    <w:p w14:paraId="492E9DA3" w14:textId="6B61D28C" w:rsidR="00A030C4" w:rsidRPr="00612995" w:rsidRDefault="001C633D" w:rsidP="001C633D">
      <w:pPr>
        <w:pStyle w:val="Overskrift3"/>
      </w:pPr>
      <w:bookmarkStart w:id="191" w:name="_Toc516148612"/>
      <w:r>
        <w:t xml:space="preserve">xxx3 </w:t>
      </w:r>
      <w:r w:rsidR="00A030C4" w:rsidRPr="00612995">
        <w:t>Australia</w:t>
      </w:r>
      <w:bookmarkEnd w:id="191"/>
    </w:p>
    <w:p w14:paraId="1C624318" w14:textId="4777F4F6"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37</w:t>
      </w:r>
      <w:r w:rsidR="006B00F5">
        <w:rPr>
          <w:rFonts w:ascii="Verdana" w:hAnsi="Verdana"/>
          <w:sz w:val="26"/>
          <w:szCs w:val="26"/>
        </w:rPr>
        <w:t>:</w:t>
      </w:r>
      <w:r w:rsidRPr="00612995">
        <w:rPr>
          <w:rFonts w:ascii="Verdana" w:hAnsi="Verdana"/>
          <w:sz w:val="26"/>
          <w:szCs w:val="26"/>
        </w:rPr>
        <w:t xml:space="preserve"> Didjeridu</w:t>
      </w:r>
    </w:p>
    <w:p w14:paraId="627A84C2" w14:textId="77777777" w:rsidR="006B00F5" w:rsidRDefault="006B00F5" w:rsidP="00A030C4">
      <w:pPr>
        <w:pStyle w:val="NormalWeb"/>
        <w:rPr>
          <w:rFonts w:ascii="Verdana" w:hAnsi="Verdana"/>
          <w:sz w:val="26"/>
          <w:szCs w:val="26"/>
        </w:rPr>
      </w:pPr>
    </w:p>
    <w:p w14:paraId="00B4B123" w14:textId="45321ABB" w:rsidR="00A030C4" w:rsidRPr="00612995" w:rsidRDefault="006B00F5" w:rsidP="006B00F5">
      <w:pPr>
        <w:pStyle w:val="Overskrift3"/>
      </w:pPr>
      <w:bookmarkStart w:id="192" w:name="_Toc516148613"/>
      <w:r>
        <w:t xml:space="preserve">xxx3 </w:t>
      </w:r>
      <w:r w:rsidR="00A030C4" w:rsidRPr="00612995">
        <w:t>Sør</w:t>
      </w:r>
      <w:r w:rsidR="00D506D0">
        <w:t>-</w:t>
      </w:r>
      <w:r w:rsidR="00AC0677" w:rsidRPr="00612995">
        <w:t xml:space="preserve"> </w:t>
      </w:r>
      <w:r w:rsidR="00A030C4" w:rsidRPr="00612995">
        <w:t>og Mellom</w:t>
      </w:r>
      <w:r w:rsidR="00D506D0">
        <w:t>-</w:t>
      </w:r>
      <w:r w:rsidR="00A030C4" w:rsidRPr="00612995">
        <w:t>Amerika</w:t>
      </w:r>
      <w:bookmarkEnd w:id="192"/>
    </w:p>
    <w:p w14:paraId="2EFC2EC8" w14:textId="4E7DD11C" w:rsidR="00A030C4" w:rsidRPr="00612995" w:rsidRDefault="00A030C4" w:rsidP="00A030C4">
      <w:pPr>
        <w:pStyle w:val="NormalWeb"/>
        <w:rPr>
          <w:rFonts w:ascii="Verdana" w:hAnsi="Verdana"/>
          <w:sz w:val="26"/>
          <w:szCs w:val="26"/>
        </w:rPr>
      </w:pPr>
      <w:r w:rsidRPr="00612995">
        <w:rPr>
          <w:rFonts w:ascii="Verdana" w:hAnsi="Verdana"/>
          <w:sz w:val="26"/>
          <w:szCs w:val="26"/>
        </w:rPr>
        <w:t>Lytteeksempel nr. 38</w:t>
      </w:r>
      <w:r w:rsidR="006B00F5">
        <w:rPr>
          <w:rFonts w:ascii="Verdana" w:hAnsi="Verdana"/>
          <w:sz w:val="26"/>
          <w:szCs w:val="26"/>
        </w:rPr>
        <w:t>:</w:t>
      </w:r>
      <w:r w:rsidRPr="00612995">
        <w:rPr>
          <w:rFonts w:ascii="Verdana" w:hAnsi="Verdana"/>
          <w:sz w:val="26"/>
          <w:szCs w:val="26"/>
        </w:rPr>
        <w:t xml:space="preserve"> Slipp mine fløyter fri (SKRUK)</w:t>
      </w:r>
    </w:p>
    <w:p w14:paraId="1B9B88CC" w14:textId="77777777" w:rsidR="00A030C4" w:rsidRPr="00612995" w:rsidRDefault="00A030C4" w:rsidP="00A030C4">
      <w:pPr>
        <w:rPr>
          <w:szCs w:val="26"/>
        </w:rPr>
      </w:pPr>
    </w:p>
    <w:p w14:paraId="38DBCCCB" w14:textId="17A72BB5" w:rsidR="00A030C4" w:rsidRPr="00612995" w:rsidRDefault="00D506D0" w:rsidP="00A030C4">
      <w:pPr>
        <w:rPr>
          <w:szCs w:val="26"/>
        </w:rPr>
      </w:pPr>
      <w:r>
        <w:rPr>
          <w:szCs w:val="26"/>
        </w:rPr>
        <w:t>---</w:t>
      </w:r>
      <w:r w:rsidR="00F1036B">
        <w:rPr>
          <w:szCs w:val="26"/>
        </w:rPr>
        <w:t xml:space="preserve"> </w:t>
      </w:r>
      <w:r w:rsidR="00A030C4" w:rsidRPr="00612995">
        <w:rPr>
          <w:szCs w:val="26"/>
        </w:rPr>
        <w:t xml:space="preserve">112 </w:t>
      </w:r>
      <w:r w:rsidR="00C63C2A" w:rsidRPr="00612995">
        <w:rPr>
          <w:szCs w:val="26"/>
        </w:rPr>
        <w:t>til 122</w:t>
      </w:r>
    </w:p>
    <w:p w14:paraId="634C5F4C" w14:textId="77777777" w:rsidR="00A030C4" w:rsidRPr="00612995" w:rsidRDefault="00A030C4" w:rsidP="006B00F5">
      <w:pPr>
        <w:pStyle w:val="Overskrift1"/>
      </w:pPr>
      <w:bookmarkStart w:id="193" w:name="_Toc516148614"/>
      <w:r w:rsidRPr="00612995">
        <w:t>xxx1 Ekstra lytteeksempler</w:t>
      </w:r>
      <w:bookmarkEnd w:id="193"/>
    </w:p>
    <w:p w14:paraId="03F0DD26"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Her følger ei liste over de ekstra lytteeksemplene som er foreslått i boka. De aller fleste er lette å få tak i i hvilken som helst plateforretning, men når det gjelder norsk folkemusikk og etnomusikk, kan det være vanskeligere. Vi har derfor tatt med opplysninger om aktuelle innspillinger av disse og noen innenfor jazz. </w:t>
      </w:r>
    </w:p>
    <w:p w14:paraId="13A5F847" w14:textId="77777777" w:rsidR="00CB216B" w:rsidRDefault="00CB216B" w:rsidP="00A030C4">
      <w:pPr>
        <w:pStyle w:val="NormalWeb"/>
        <w:rPr>
          <w:rFonts w:ascii="Verdana" w:hAnsi="Verdana"/>
          <w:sz w:val="26"/>
          <w:szCs w:val="26"/>
        </w:rPr>
      </w:pPr>
    </w:p>
    <w:p w14:paraId="7C15FA4A" w14:textId="2AB9C570"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1</w:t>
      </w:r>
      <w:r w:rsidR="00A8641D">
        <w:rPr>
          <w:rFonts w:ascii="Verdana" w:hAnsi="Verdana"/>
          <w:sz w:val="26"/>
          <w:szCs w:val="26"/>
        </w:rPr>
        <w:t xml:space="preserve">: </w:t>
      </w:r>
      <w:r w:rsidRPr="00612995">
        <w:rPr>
          <w:rFonts w:ascii="Verdana" w:hAnsi="Verdana"/>
          <w:sz w:val="26"/>
          <w:szCs w:val="26"/>
        </w:rPr>
        <w:t>Josquin Desprez: Tu pauperum refugium</w:t>
      </w:r>
    </w:p>
    <w:p w14:paraId="2FD1E7FC" w14:textId="13B67C2A"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w:t>
      </w:r>
      <w:r w:rsidR="00A8641D">
        <w:rPr>
          <w:rFonts w:ascii="Verdana" w:hAnsi="Verdana"/>
          <w:sz w:val="26"/>
          <w:szCs w:val="26"/>
        </w:rPr>
        <w:t xml:space="preserve">: </w:t>
      </w:r>
      <w:r w:rsidRPr="00612995">
        <w:rPr>
          <w:rFonts w:ascii="Verdana" w:hAnsi="Verdana"/>
          <w:sz w:val="26"/>
          <w:szCs w:val="26"/>
        </w:rPr>
        <w:t>Monteverdi: Lasciate mi morire</w:t>
      </w:r>
    </w:p>
    <w:p w14:paraId="5CC70865" w14:textId="0BFB866E"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3</w:t>
      </w:r>
      <w:r w:rsidR="00A8641D">
        <w:rPr>
          <w:rFonts w:ascii="Verdana" w:hAnsi="Verdana"/>
          <w:sz w:val="26"/>
          <w:szCs w:val="26"/>
        </w:rPr>
        <w:t xml:space="preserve">: </w:t>
      </w:r>
      <w:r w:rsidRPr="00612995">
        <w:rPr>
          <w:rFonts w:ascii="Verdana" w:hAnsi="Verdana"/>
          <w:sz w:val="26"/>
          <w:szCs w:val="26"/>
        </w:rPr>
        <w:t>Isaac: Innsbruck ich muss dich lassen</w:t>
      </w:r>
    </w:p>
    <w:p w14:paraId="5CB8C8E3" w14:textId="7B674B97"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4</w:t>
      </w:r>
      <w:r w:rsidR="00A8641D">
        <w:rPr>
          <w:rFonts w:ascii="Verdana" w:hAnsi="Verdana"/>
          <w:sz w:val="26"/>
          <w:szCs w:val="26"/>
        </w:rPr>
        <w:t xml:space="preserve">: </w:t>
      </w:r>
      <w:r w:rsidRPr="00612995">
        <w:rPr>
          <w:rFonts w:ascii="Verdana" w:hAnsi="Verdana"/>
          <w:sz w:val="26"/>
          <w:szCs w:val="26"/>
        </w:rPr>
        <w:t>Bach: Air fra Suite nr. 3, D</w:t>
      </w:r>
      <w:r w:rsidR="00D506D0">
        <w:rPr>
          <w:rFonts w:ascii="Verdana" w:hAnsi="Verdana"/>
          <w:sz w:val="26"/>
          <w:szCs w:val="26"/>
        </w:rPr>
        <w:t>-</w:t>
      </w:r>
      <w:r w:rsidRPr="00612995">
        <w:rPr>
          <w:rFonts w:ascii="Verdana" w:hAnsi="Verdana"/>
          <w:sz w:val="26"/>
          <w:szCs w:val="26"/>
        </w:rPr>
        <w:t>dur</w:t>
      </w:r>
    </w:p>
    <w:p w14:paraId="63A48F6A" w14:textId="6521345D"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5</w:t>
      </w:r>
      <w:r w:rsidR="00A8641D">
        <w:rPr>
          <w:rFonts w:ascii="Verdana" w:hAnsi="Verdana"/>
          <w:sz w:val="26"/>
          <w:szCs w:val="26"/>
        </w:rPr>
        <w:t xml:space="preserve">: </w:t>
      </w:r>
      <w:r w:rsidRPr="00612995">
        <w:rPr>
          <w:rFonts w:ascii="Verdana" w:hAnsi="Verdana"/>
          <w:sz w:val="26"/>
          <w:szCs w:val="26"/>
        </w:rPr>
        <w:t>Bach: Toccata og fuge i d</w:t>
      </w:r>
      <w:r w:rsidR="00D506D0">
        <w:rPr>
          <w:rFonts w:ascii="Verdana" w:hAnsi="Verdana"/>
          <w:sz w:val="26"/>
          <w:szCs w:val="26"/>
        </w:rPr>
        <w:t>-</w:t>
      </w:r>
      <w:r w:rsidRPr="00612995">
        <w:rPr>
          <w:rFonts w:ascii="Verdana" w:hAnsi="Verdana"/>
          <w:sz w:val="26"/>
          <w:szCs w:val="26"/>
        </w:rPr>
        <w:t>moll</w:t>
      </w:r>
    </w:p>
    <w:p w14:paraId="2880BE39" w14:textId="6E3895A2"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6</w:t>
      </w:r>
      <w:r w:rsidR="00A8641D">
        <w:rPr>
          <w:rFonts w:ascii="Verdana" w:hAnsi="Verdana"/>
          <w:sz w:val="26"/>
          <w:szCs w:val="26"/>
        </w:rPr>
        <w:t>:</w:t>
      </w:r>
      <w:r w:rsidR="001152E6">
        <w:rPr>
          <w:rFonts w:ascii="Verdana" w:hAnsi="Verdana"/>
          <w:sz w:val="26"/>
          <w:szCs w:val="26"/>
        </w:rPr>
        <w:t xml:space="preserve"> </w:t>
      </w:r>
      <w:r w:rsidRPr="00612995">
        <w:rPr>
          <w:rFonts w:ascii="Verdana" w:hAnsi="Verdana"/>
          <w:sz w:val="26"/>
          <w:szCs w:val="26"/>
        </w:rPr>
        <w:t>Corelli: Kirkesonate i e</w:t>
      </w:r>
      <w:r w:rsidR="00D506D0">
        <w:rPr>
          <w:rFonts w:ascii="Verdana" w:hAnsi="Verdana"/>
          <w:sz w:val="26"/>
          <w:szCs w:val="26"/>
        </w:rPr>
        <w:t>-</w:t>
      </w:r>
      <w:r w:rsidRPr="00612995">
        <w:rPr>
          <w:rFonts w:ascii="Verdana" w:hAnsi="Verdana"/>
          <w:sz w:val="26"/>
          <w:szCs w:val="26"/>
        </w:rPr>
        <w:t>moll</w:t>
      </w:r>
    </w:p>
    <w:p w14:paraId="373A6FA4" w14:textId="17CFF41C" w:rsidR="00A030C4" w:rsidRPr="00612995" w:rsidRDefault="00A030C4" w:rsidP="001152E6">
      <w:pPr>
        <w:pStyle w:val="NormalWeb"/>
        <w:ind w:left="374" w:hanging="374"/>
        <w:rPr>
          <w:rFonts w:ascii="Verdana" w:hAnsi="Verdana"/>
          <w:sz w:val="26"/>
          <w:szCs w:val="26"/>
        </w:rPr>
      </w:pPr>
      <w:r w:rsidRPr="00612995">
        <w:rPr>
          <w:rFonts w:ascii="Verdana" w:hAnsi="Verdana"/>
          <w:sz w:val="26"/>
          <w:szCs w:val="26"/>
        </w:rPr>
        <w:t>Ekstra lytteeksempel 7</w:t>
      </w:r>
      <w:r w:rsidR="001152E6">
        <w:rPr>
          <w:rFonts w:ascii="Verdana" w:hAnsi="Verdana"/>
          <w:sz w:val="26"/>
          <w:szCs w:val="26"/>
        </w:rPr>
        <w:t xml:space="preserve">: </w:t>
      </w:r>
      <w:r w:rsidRPr="00612995">
        <w:rPr>
          <w:rFonts w:ascii="Verdana" w:hAnsi="Verdana"/>
          <w:sz w:val="26"/>
          <w:szCs w:val="26"/>
        </w:rPr>
        <w:t>Bach: Brandenburgerkonsert nr. 2 i F</w:t>
      </w:r>
      <w:r w:rsidR="00D506D0">
        <w:rPr>
          <w:rFonts w:ascii="Verdana" w:hAnsi="Verdana"/>
          <w:sz w:val="26"/>
          <w:szCs w:val="26"/>
        </w:rPr>
        <w:t>-</w:t>
      </w:r>
      <w:r w:rsidRPr="00612995">
        <w:rPr>
          <w:rFonts w:ascii="Verdana" w:hAnsi="Verdana"/>
          <w:sz w:val="26"/>
          <w:szCs w:val="26"/>
        </w:rPr>
        <w:t>dur, 1. sats</w:t>
      </w:r>
    </w:p>
    <w:p w14:paraId="54CC3C2B" w14:textId="7A27587B"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8</w:t>
      </w:r>
      <w:r w:rsidR="0020230D">
        <w:rPr>
          <w:rFonts w:ascii="Verdana" w:hAnsi="Verdana"/>
          <w:sz w:val="26"/>
          <w:szCs w:val="26"/>
        </w:rPr>
        <w:t xml:space="preserve">: </w:t>
      </w:r>
      <w:r w:rsidRPr="00612995">
        <w:rPr>
          <w:rFonts w:ascii="Verdana" w:hAnsi="Verdana"/>
          <w:sz w:val="26"/>
          <w:szCs w:val="26"/>
        </w:rPr>
        <w:t>Purcell: Didos klage fra Dido og Aeneas</w:t>
      </w:r>
    </w:p>
    <w:p w14:paraId="6E7120F8" w14:textId="6F05AC27"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9</w:t>
      </w:r>
      <w:r w:rsidR="0020230D">
        <w:rPr>
          <w:rFonts w:ascii="Verdana" w:hAnsi="Verdana"/>
          <w:sz w:val="26"/>
          <w:szCs w:val="26"/>
        </w:rPr>
        <w:t xml:space="preserve">: </w:t>
      </w:r>
      <w:r w:rsidRPr="00612995">
        <w:rPr>
          <w:rFonts w:ascii="Verdana" w:hAnsi="Verdana"/>
          <w:sz w:val="26"/>
          <w:szCs w:val="26"/>
        </w:rPr>
        <w:t>Bach: Matteuspasjonen (utdrag)</w:t>
      </w:r>
    </w:p>
    <w:p w14:paraId="071FB878" w14:textId="73AE850C" w:rsidR="00A030C4" w:rsidRPr="00612995" w:rsidRDefault="00A030C4" w:rsidP="00861330">
      <w:pPr>
        <w:pStyle w:val="NormalWeb"/>
        <w:ind w:left="374" w:hanging="374"/>
        <w:rPr>
          <w:rFonts w:ascii="Verdana" w:hAnsi="Verdana"/>
          <w:sz w:val="26"/>
          <w:szCs w:val="26"/>
        </w:rPr>
      </w:pPr>
      <w:r w:rsidRPr="00612995">
        <w:rPr>
          <w:rFonts w:ascii="Verdana" w:hAnsi="Verdana"/>
          <w:sz w:val="26"/>
          <w:szCs w:val="26"/>
        </w:rPr>
        <w:t>Ekstra lytteeksempel 10</w:t>
      </w:r>
      <w:r w:rsidR="00451A59">
        <w:rPr>
          <w:rFonts w:ascii="Verdana" w:hAnsi="Verdana"/>
          <w:sz w:val="26"/>
          <w:szCs w:val="26"/>
        </w:rPr>
        <w:t xml:space="preserve">: </w:t>
      </w:r>
      <w:r w:rsidRPr="00612995">
        <w:rPr>
          <w:rFonts w:ascii="Verdana" w:hAnsi="Verdana"/>
          <w:sz w:val="26"/>
          <w:szCs w:val="26"/>
        </w:rPr>
        <w:t>Bach: Wachet auf ruft uns die Stimme, 4. sats fra Kantate nr. 140</w:t>
      </w:r>
    </w:p>
    <w:p w14:paraId="4C08C511" w14:textId="7BBD5A99" w:rsidR="00A030C4" w:rsidRPr="00612995" w:rsidRDefault="00A030C4" w:rsidP="00861330">
      <w:pPr>
        <w:pStyle w:val="NormalWeb"/>
        <w:ind w:left="374" w:hanging="374"/>
        <w:rPr>
          <w:rFonts w:ascii="Verdana" w:hAnsi="Verdana"/>
          <w:sz w:val="26"/>
          <w:szCs w:val="26"/>
        </w:rPr>
      </w:pPr>
      <w:r w:rsidRPr="00612995">
        <w:rPr>
          <w:rFonts w:ascii="Verdana" w:hAnsi="Verdana"/>
          <w:sz w:val="26"/>
          <w:szCs w:val="26"/>
        </w:rPr>
        <w:t>Ekstra lytteeksempel 11</w:t>
      </w:r>
      <w:r w:rsidR="00861330">
        <w:rPr>
          <w:rFonts w:ascii="Verdana" w:hAnsi="Verdana"/>
          <w:sz w:val="26"/>
          <w:szCs w:val="26"/>
        </w:rPr>
        <w:t xml:space="preserve">: </w:t>
      </w:r>
      <w:r w:rsidRPr="00612995">
        <w:rPr>
          <w:rFonts w:ascii="Verdana" w:hAnsi="Verdana"/>
          <w:sz w:val="26"/>
          <w:szCs w:val="26"/>
        </w:rPr>
        <w:t>Mozart: Rondo, 4. sats fra Eine kleine Nachtmusik</w:t>
      </w:r>
    </w:p>
    <w:p w14:paraId="60EEFCAF" w14:textId="0BFECC31" w:rsidR="00A030C4" w:rsidRPr="00612995" w:rsidRDefault="00A030C4" w:rsidP="00D17418">
      <w:pPr>
        <w:pStyle w:val="NormalWeb"/>
        <w:ind w:left="374" w:hanging="374"/>
        <w:rPr>
          <w:rFonts w:ascii="Verdana" w:hAnsi="Verdana"/>
          <w:sz w:val="26"/>
          <w:szCs w:val="26"/>
        </w:rPr>
      </w:pPr>
      <w:r w:rsidRPr="00612995">
        <w:rPr>
          <w:rFonts w:ascii="Verdana" w:hAnsi="Verdana"/>
          <w:sz w:val="26"/>
          <w:szCs w:val="26"/>
        </w:rPr>
        <w:lastRenderedPageBreak/>
        <w:t>Ekstra lytteeksempel 12</w:t>
      </w:r>
      <w:r w:rsidR="00D17418">
        <w:rPr>
          <w:rFonts w:ascii="Verdana" w:hAnsi="Verdana"/>
          <w:sz w:val="26"/>
          <w:szCs w:val="26"/>
        </w:rPr>
        <w:t xml:space="preserve">: </w:t>
      </w:r>
      <w:r w:rsidRPr="00612995">
        <w:rPr>
          <w:rFonts w:ascii="Verdana" w:hAnsi="Verdana"/>
          <w:sz w:val="26"/>
          <w:szCs w:val="26"/>
        </w:rPr>
        <w:t>Beethoven: Symfoni nr. 9, d</w:t>
      </w:r>
      <w:r w:rsidR="00D506D0">
        <w:rPr>
          <w:rFonts w:ascii="Verdana" w:hAnsi="Verdana"/>
          <w:sz w:val="26"/>
          <w:szCs w:val="26"/>
        </w:rPr>
        <w:t>-</w:t>
      </w:r>
      <w:r w:rsidRPr="00612995">
        <w:rPr>
          <w:rFonts w:ascii="Verdana" w:hAnsi="Verdana"/>
          <w:sz w:val="26"/>
          <w:szCs w:val="26"/>
        </w:rPr>
        <w:t>moll (utdrag fra 4. sats)</w:t>
      </w:r>
    </w:p>
    <w:p w14:paraId="55A80D7B" w14:textId="60E6D0B1" w:rsidR="00A030C4" w:rsidRPr="00612995" w:rsidRDefault="00A030C4" w:rsidP="00D97045">
      <w:pPr>
        <w:pStyle w:val="NormalWeb"/>
        <w:ind w:left="374" w:hanging="374"/>
        <w:rPr>
          <w:rFonts w:ascii="Verdana" w:hAnsi="Verdana"/>
          <w:sz w:val="26"/>
          <w:szCs w:val="26"/>
        </w:rPr>
      </w:pPr>
      <w:r w:rsidRPr="00612995">
        <w:rPr>
          <w:rFonts w:ascii="Verdana" w:hAnsi="Verdana"/>
          <w:sz w:val="26"/>
          <w:szCs w:val="26"/>
        </w:rPr>
        <w:t>Ekstra lytteeksempel 13</w:t>
      </w:r>
      <w:r w:rsidR="00D97045">
        <w:rPr>
          <w:rFonts w:ascii="Verdana" w:hAnsi="Verdana"/>
          <w:sz w:val="26"/>
          <w:szCs w:val="26"/>
        </w:rPr>
        <w:t xml:space="preserve">: </w:t>
      </w:r>
      <w:r w:rsidRPr="00612995">
        <w:rPr>
          <w:rFonts w:ascii="Verdana" w:hAnsi="Verdana"/>
          <w:sz w:val="26"/>
          <w:szCs w:val="26"/>
        </w:rPr>
        <w:t>Haydn: Konsert for cello og orkester i D</w:t>
      </w:r>
      <w:r w:rsidR="00D506D0">
        <w:rPr>
          <w:rFonts w:ascii="Verdana" w:hAnsi="Verdana"/>
          <w:sz w:val="26"/>
          <w:szCs w:val="26"/>
        </w:rPr>
        <w:t>-</w:t>
      </w:r>
      <w:r w:rsidRPr="00612995">
        <w:rPr>
          <w:rFonts w:ascii="Verdana" w:hAnsi="Verdana"/>
          <w:sz w:val="26"/>
          <w:szCs w:val="26"/>
        </w:rPr>
        <w:t>dur, 1. sats</w:t>
      </w:r>
    </w:p>
    <w:p w14:paraId="1F54A7E1" w14:textId="78BBF2E5" w:rsidR="00A030C4" w:rsidRPr="00612995" w:rsidRDefault="00A030C4" w:rsidP="00D97045">
      <w:pPr>
        <w:pStyle w:val="NormalWeb"/>
        <w:ind w:left="374" w:hanging="374"/>
        <w:rPr>
          <w:rFonts w:ascii="Verdana" w:hAnsi="Verdana"/>
          <w:sz w:val="26"/>
          <w:szCs w:val="26"/>
        </w:rPr>
      </w:pPr>
      <w:r w:rsidRPr="00612995">
        <w:rPr>
          <w:rFonts w:ascii="Verdana" w:hAnsi="Verdana"/>
          <w:sz w:val="26"/>
          <w:szCs w:val="26"/>
        </w:rPr>
        <w:t>Ekstra lytteeksempel 14</w:t>
      </w:r>
      <w:r w:rsidR="00D97045">
        <w:rPr>
          <w:rFonts w:ascii="Verdana" w:hAnsi="Verdana"/>
          <w:sz w:val="26"/>
          <w:szCs w:val="26"/>
        </w:rPr>
        <w:t xml:space="preserve">: </w:t>
      </w:r>
      <w:r w:rsidRPr="00612995">
        <w:rPr>
          <w:rFonts w:ascii="Verdana" w:hAnsi="Verdana"/>
          <w:sz w:val="26"/>
          <w:szCs w:val="26"/>
        </w:rPr>
        <w:t>Mozart: Sonate i A</w:t>
      </w:r>
      <w:r w:rsidR="00D506D0">
        <w:rPr>
          <w:rFonts w:ascii="Verdana" w:hAnsi="Verdana"/>
          <w:sz w:val="26"/>
          <w:szCs w:val="26"/>
        </w:rPr>
        <w:t>-</w:t>
      </w:r>
      <w:r w:rsidRPr="00612995">
        <w:rPr>
          <w:rFonts w:ascii="Verdana" w:hAnsi="Verdana"/>
          <w:sz w:val="26"/>
          <w:szCs w:val="26"/>
        </w:rPr>
        <w:t>dur. K331, 3. sats, Rondo alla Turka</w:t>
      </w:r>
    </w:p>
    <w:p w14:paraId="14E2FC20" w14:textId="3CC72014" w:rsidR="00A030C4" w:rsidRPr="00612995" w:rsidRDefault="00A030C4" w:rsidP="00D547F5">
      <w:pPr>
        <w:pStyle w:val="NormalWeb"/>
        <w:ind w:left="374" w:hanging="374"/>
        <w:rPr>
          <w:rFonts w:ascii="Verdana" w:hAnsi="Verdana"/>
          <w:sz w:val="26"/>
          <w:szCs w:val="26"/>
        </w:rPr>
      </w:pPr>
      <w:r w:rsidRPr="00612995">
        <w:rPr>
          <w:rFonts w:ascii="Verdana" w:hAnsi="Verdana"/>
          <w:sz w:val="26"/>
          <w:szCs w:val="26"/>
        </w:rPr>
        <w:t>Ekstra lytteeksempel 15</w:t>
      </w:r>
      <w:r w:rsidR="00D547F5">
        <w:rPr>
          <w:rFonts w:ascii="Verdana" w:hAnsi="Verdana"/>
          <w:sz w:val="26"/>
          <w:szCs w:val="26"/>
        </w:rPr>
        <w:t xml:space="preserve">: </w:t>
      </w:r>
      <w:r w:rsidRPr="00612995">
        <w:rPr>
          <w:rFonts w:ascii="Verdana" w:hAnsi="Verdana"/>
          <w:sz w:val="26"/>
          <w:szCs w:val="26"/>
        </w:rPr>
        <w:t>Gluck: Che faró senza Euridice fra Orfeo og Euridice</w:t>
      </w:r>
    </w:p>
    <w:p w14:paraId="06A6A056" w14:textId="2C7F4305" w:rsidR="00A030C4" w:rsidRPr="00612995" w:rsidRDefault="00A030C4" w:rsidP="00D547F5">
      <w:pPr>
        <w:pStyle w:val="NormalWeb"/>
        <w:ind w:left="374" w:hanging="374"/>
        <w:rPr>
          <w:rFonts w:ascii="Verdana" w:hAnsi="Verdana"/>
          <w:sz w:val="26"/>
          <w:szCs w:val="26"/>
        </w:rPr>
      </w:pPr>
      <w:r w:rsidRPr="00612995">
        <w:rPr>
          <w:rFonts w:ascii="Verdana" w:hAnsi="Verdana"/>
          <w:sz w:val="26"/>
          <w:szCs w:val="26"/>
        </w:rPr>
        <w:t>Ekstra lytteeksempel 16</w:t>
      </w:r>
      <w:r w:rsidR="00D547F5">
        <w:rPr>
          <w:rFonts w:ascii="Verdana" w:hAnsi="Verdana"/>
          <w:sz w:val="26"/>
          <w:szCs w:val="26"/>
        </w:rPr>
        <w:t xml:space="preserve">: </w:t>
      </w:r>
      <w:r w:rsidRPr="00612995">
        <w:rPr>
          <w:rFonts w:ascii="Verdana" w:hAnsi="Verdana"/>
          <w:sz w:val="26"/>
          <w:szCs w:val="26"/>
        </w:rPr>
        <w:t>Mozart: Nattens dronnings arie fra Tryllefløyten</w:t>
      </w:r>
    </w:p>
    <w:p w14:paraId="5F660316" w14:textId="73BBD34E"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17</w:t>
      </w:r>
      <w:r w:rsidR="00D547F5">
        <w:rPr>
          <w:rFonts w:ascii="Verdana" w:hAnsi="Verdana"/>
          <w:sz w:val="26"/>
          <w:szCs w:val="26"/>
        </w:rPr>
        <w:t xml:space="preserve">: </w:t>
      </w:r>
      <w:r w:rsidRPr="00612995">
        <w:rPr>
          <w:rFonts w:ascii="Verdana" w:hAnsi="Verdana"/>
          <w:sz w:val="26"/>
          <w:szCs w:val="26"/>
        </w:rPr>
        <w:t>Schubert: Symfoni nr. 8 i h</w:t>
      </w:r>
      <w:r w:rsidR="00D506D0">
        <w:rPr>
          <w:rFonts w:ascii="Verdana" w:hAnsi="Verdana"/>
          <w:sz w:val="26"/>
          <w:szCs w:val="26"/>
        </w:rPr>
        <w:t>-</w:t>
      </w:r>
      <w:r w:rsidRPr="00612995">
        <w:rPr>
          <w:rFonts w:ascii="Verdana" w:hAnsi="Verdana"/>
          <w:sz w:val="26"/>
          <w:szCs w:val="26"/>
        </w:rPr>
        <w:t>moll, fra 1. sats</w:t>
      </w:r>
    </w:p>
    <w:p w14:paraId="4EEDAE77" w14:textId="4E196498"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18</w:t>
      </w:r>
      <w:r w:rsidR="00D547F5">
        <w:rPr>
          <w:rFonts w:ascii="Verdana" w:hAnsi="Verdana"/>
          <w:sz w:val="26"/>
          <w:szCs w:val="26"/>
        </w:rPr>
        <w:t xml:space="preserve">: </w:t>
      </w:r>
      <w:r w:rsidRPr="00612995">
        <w:rPr>
          <w:rFonts w:ascii="Verdana" w:hAnsi="Verdana"/>
          <w:sz w:val="26"/>
          <w:szCs w:val="26"/>
        </w:rPr>
        <w:t>Chopin: Etyde i E</w:t>
      </w:r>
      <w:r w:rsidR="00D506D0">
        <w:rPr>
          <w:rFonts w:ascii="Verdana" w:hAnsi="Verdana"/>
          <w:sz w:val="26"/>
          <w:szCs w:val="26"/>
        </w:rPr>
        <w:t>-</w:t>
      </w:r>
      <w:r w:rsidRPr="00612995">
        <w:rPr>
          <w:rFonts w:ascii="Verdana" w:hAnsi="Verdana"/>
          <w:sz w:val="26"/>
          <w:szCs w:val="26"/>
        </w:rPr>
        <w:t>dur op. 10 nr. 3</w:t>
      </w:r>
    </w:p>
    <w:p w14:paraId="0F4AF196" w14:textId="77777777" w:rsidR="00A030C4" w:rsidRPr="00612995" w:rsidRDefault="00A030C4" w:rsidP="00A030C4">
      <w:pPr>
        <w:rPr>
          <w:szCs w:val="26"/>
        </w:rPr>
      </w:pPr>
    </w:p>
    <w:p w14:paraId="4922BF9D" w14:textId="03447E39" w:rsidR="00A030C4" w:rsidRPr="00612995" w:rsidRDefault="00D506D0" w:rsidP="00A030C4">
      <w:pPr>
        <w:rPr>
          <w:szCs w:val="26"/>
        </w:rPr>
      </w:pPr>
      <w:r>
        <w:rPr>
          <w:szCs w:val="26"/>
        </w:rPr>
        <w:t>---</w:t>
      </w:r>
      <w:r w:rsidR="00F1036B">
        <w:rPr>
          <w:szCs w:val="26"/>
        </w:rPr>
        <w:t xml:space="preserve"> </w:t>
      </w:r>
      <w:r w:rsidR="00A030C4" w:rsidRPr="00612995">
        <w:rPr>
          <w:szCs w:val="26"/>
        </w:rPr>
        <w:t xml:space="preserve">113 </w:t>
      </w:r>
      <w:r w:rsidR="00C63C2A" w:rsidRPr="00612995">
        <w:rPr>
          <w:szCs w:val="26"/>
        </w:rPr>
        <w:t>til 122</w:t>
      </w:r>
    </w:p>
    <w:p w14:paraId="723816D0" w14:textId="542906A6"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19</w:t>
      </w:r>
      <w:r w:rsidR="00C0639C">
        <w:rPr>
          <w:rFonts w:ascii="Verdana" w:hAnsi="Verdana"/>
          <w:sz w:val="26"/>
          <w:szCs w:val="26"/>
        </w:rPr>
        <w:t xml:space="preserve">: </w:t>
      </w:r>
      <w:r w:rsidRPr="00612995">
        <w:rPr>
          <w:rFonts w:ascii="Verdana" w:hAnsi="Verdana"/>
          <w:sz w:val="26"/>
          <w:szCs w:val="26"/>
        </w:rPr>
        <w:t>Smetana: Moldau</w:t>
      </w:r>
    </w:p>
    <w:p w14:paraId="04DCE433" w14:textId="14974B0F"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20</w:t>
      </w:r>
      <w:r w:rsidR="00C0639C">
        <w:rPr>
          <w:rFonts w:ascii="Verdana" w:hAnsi="Verdana"/>
          <w:sz w:val="26"/>
          <w:szCs w:val="26"/>
        </w:rPr>
        <w:t xml:space="preserve">: </w:t>
      </w:r>
      <w:r w:rsidRPr="00612995">
        <w:rPr>
          <w:rFonts w:ascii="Verdana" w:hAnsi="Verdana"/>
          <w:sz w:val="26"/>
          <w:szCs w:val="26"/>
        </w:rPr>
        <w:t>Grieg: Klaverkonsert i a</w:t>
      </w:r>
      <w:r w:rsidR="00D506D0">
        <w:rPr>
          <w:rFonts w:ascii="Verdana" w:hAnsi="Verdana"/>
          <w:sz w:val="26"/>
          <w:szCs w:val="26"/>
        </w:rPr>
        <w:t>-</w:t>
      </w:r>
      <w:r w:rsidRPr="00612995">
        <w:rPr>
          <w:rFonts w:ascii="Verdana" w:hAnsi="Verdana"/>
          <w:sz w:val="26"/>
          <w:szCs w:val="26"/>
        </w:rPr>
        <w:t>moll, fra 1. sats</w:t>
      </w:r>
    </w:p>
    <w:p w14:paraId="768F07B1" w14:textId="3C5E4F99"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21</w:t>
      </w:r>
      <w:r w:rsidR="00C0639C">
        <w:rPr>
          <w:rFonts w:ascii="Verdana" w:hAnsi="Verdana"/>
          <w:sz w:val="26"/>
          <w:szCs w:val="26"/>
        </w:rPr>
        <w:t xml:space="preserve">: </w:t>
      </w:r>
      <w:r w:rsidRPr="00612995">
        <w:rPr>
          <w:rFonts w:ascii="Verdana" w:hAnsi="Verdana"/>
          <w:sz w:val="26"/>
          <w:szCs w:val="26"/>
        </w:rPr>
        <w:t>Mahler: Symfoni nr. 5, 3</w:t>
      </w:r>
      <w:r w:rsidR="00D506D0">
        <w:rPr>
          <w:rFonts w:ascii="Verdana" w:hAnsi="Verdana"/>
          <w:sz w:val="26"/>
          <w:szCs w:val="26"/>
        </w:rPr>
        <w:t>-</w:t>
      </w:r>
      <w:r w:rsidRPr="00612995">
        <w:rPr>
          <w:rFonts w:ascii="Verdana" w:hAnsi="Verdana"/>
          <w:sz w:val="26"/>
          <w:szCs w:val="26"/>
        </w:rPr>
        <w:t>sats, Adagietto</w:t>
      </w:r>
    </w:p>
    <w:p w14:paraId="39E940E0" w14:textId="5562708E"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22</w:t>
      </w:r>
      <w:r w:rsidR="00CC7AD9">
        <w:rPr>
          <w:rFonts w:ascii="Verdana" w:hAnsi="Verdana"/>
          <w:sz w:val="26"/>
          <w:szCs w:val="26"/>
        </w:rPr>
        <w:t xml:space="preserve">: </w:t>
      </w:r>
      <w:r w:rsidRPr="00612995">
        <w:rPr>
          <w:rFonts w:ascii="Verdana" w:hAnsi="Verdana"/>
          <w:sz w:val="26"/>
          <w:szCs w:val="26"/>
        </w:rPr>
        <w:t>Debussy: Voiles fra Preludier</w:t>
      </w:r>
    </w:p>
    <w:p w14:paraId="49E11E0B" w14:textId="044D9128"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23</w:t>
      </w:r>
      <w:r w:rsidR="00CC7AD9">
        <w:rPr>
          <w:rFonts w:ascii="Verdana" w:hAnsi="Verdana"/>
          <w:sz w:val="26"/>
          <w:szCs w:val="26"/>
        </w:rPr>
        <w:t xml:space="preserve">: </w:t>
      </w:r>
      <w:r w:rsidRPr="00612995">
        <w:rPr>
          <w:rFonts w:ascii="Verdana" w:hAnsi="Verdana"/>
          <w:sz w:val="26"/>
          <w:szCs w:val="26"/>
        </w:rPr>
        <w:t>Debussy: Faunens ettermiddag (utdrag)</w:t>
      </w:r>
    </w:p>
    <w:p w14:paraId="2BE1438C" w14:textId="4F5BFAF4"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24</w:t>
      </w:r>
      <w:r w:rsidR="00F22965">
        <w:rPr>
          <w:rFonts w:ascii="Verdana" w:hAnsi="Verdana"/>
          <w:sz w:val="26"/>
          <w:szCs w:val="26"/>
        </w:rPr>
        <w:t xml:space="preserve">: </w:t>
      </w:r>
      <w:r w:rsidRPr="00612995">
        <w:rPr>
          <w:rFonts w:ascii="Verdana" w:hAnsi="Verdana"/>
          <w:sz w:val="26"/>
          <w:szCs w:val="26"/>
        </w:rPr>
        <w:t>Hurum: Vannliljer fra Akvareller for piano</w:t>
      </w:r>
    </w:p>
    <w:p w14:paraId="38B1C10F" w14:textId="5A58191D"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25</w:t>
      </w:r>
      <w:r w:rsidR="00F22965">
        <w:rPr>
          <w:rFonts w:ascii="Verdana" w:hAnsi="Verdana"/>
          <w:sz w:val="26"/>
          <w:szCs w:val="26"/>
        </w:rPr>
        <w:t xml:space="preserve">: </w:t>
      </w:r>
      <w:r w:rsidRPr="00612995">
        <w:rPr>
          <w:rFonts w:ascii="Verdana" w:hAnsi="Verdana"/>
          <w:sz w:val="26"/>
          <w:szCs w:val="26"/>
        </w:rPr>
        <w:t>Ravel: Bolero</w:t>
      </w:r>
    </w:p>
    <w:p w14:paraId="67BFAFF0" w14:textId="1156F275"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26</w:t>
      </w:r>
      <w:r w:rsidR="00F22965">
        <w:rPr>
          <w:rFonts w:ascii="Verdana" w:hAnsi="Verdana"/>
          <w:sz w:val="26"/>
          <w:szCs w:val="26"/>
        </w:rPr>
        <w:t xml:space="preserve">: </w:t>
      </w:r>
      <w:r w:rsidRPr="00612995">
        <w:rPr>
          <w:rFonts w:ascii="Verdana" w:hAnsi="Verdana"/>
          <w:sz w:val="26"/>
          <w:szCs w:val="26"/>
        </w:rPr>
        <w:t>Webern: 6 bagateller for strykekvartett</w:t>
      </w:r>
    </w:p>
    <w:p w14:paraId="4799DA29" w14:textId="054B936A" w:rsidR="00A030C4" w:rsidRPr="00612995" w:rsidRDefault="00A030C4" w:rsidP="003F702C">
      <w:pPr>
        <w:pStyle w:val="NormalWeb"/>
        <w:ind w:left="374" w:hanging="374"/>
        <w:rPr>
          <w:rFonts w:ascii="Verdana" w:hAnsi="Verdana"/>
          <w:sz w:val="26"/>
          <w:szCs w:val="26"/>
        </w:rPr>
      </w:pPr>
      <w:r w:rsidRPr="00612995">
        <w:rPr>
          <w:rFonts w:ascii="Verdana" w:hAnsi="Verdana"/>
          <w:sz w:val="26"/>
          <w:szCs w:val="26"/>
        </w:rPr>
        <w:t>Ekstra lytteeksempel 27</w:t>
      </w:r>
      <w:r w:rsidR="003F702C">
        <w:rPr>
          <w:rFonts w:ascii="Verdana" w:hAnsi="Verdana"/>
          <w:sz w:val="26"/>
          <w:szCs w:val="26"/>
        </w:rPr>
        <w:t xml:space="preserve">: </w:t>
      </w:r>
      <w:r w:rsidRPr="00612995">
        <w:rPr>
          <w:rFonts w:ascii="Verdana" w:hAnsi="Verdana"/>
          <w:sz w:val="26"/>
          <w:szCs w:val="26"/>
        </w:rPr>
        <w:t>Bartók: Strykekvartett nr. 4, 5. sats (begynnelsen)</w:t>
      </w:r>
    </w:p>
    <w:p w14:paraId="368CED74" w14:textId="2BE9088F"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28</w:t>
      </w:r>
      <w:r w:rsidR="003F702C">
        <w:rPr>
          <w:rFonts w:ascii="Verdana" w:hAnsi="Verdana"/>
          <w:sz w:val="26"/>
          <w:szCs w:val="26"/>
        </w:rPr>
        <w:t xml:space="preserve">: </w:t>
      </w:r>
      <w:r w:rsidRPr="00612995">
        <w:rPr>
          <w:rFonts w:ascii="Verdana" w:hAnsi="Verdana"/>
          <w:sz w:val="26"/>
          <w:szCs w:val="26"/>
        </w:rPr>
        <w:t>Stravinskij: Vårofferet (utdrag)</w:t>
      </w:r>
    </w:p>
    <w:p w14:paraId="220B0FD4" w14:textId="2DF2FE17"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29</w:t>
      </w:r>
      <w:r w:rsidR="00A819A8">
        <w:rPr>
          <w:rFonts w:ascii="Verdana" w:hAnsi="Verdana"/>
          <w:sz w:val="26"/>
          <w:szCs w:val="26"/>
        </w:rPr>
        <w:t xml:space="preserve">: </w:t>
      </w:r>
      <w:r w:rsidRPr="00612995">
        <w:rPr>
          <w:rFonts w:ascii="Verdana" w:hAnsi="Verdana"/>
          <w:sz w:val="26"/>
          <w:szCs w:val="26"/>
        </w:rPr>
        <w:t>Ligeti: Artikulasjon</w:t>
      </w:r>
    </w:p>
    <w:p w14:paraId="2A23CF16" w14:textId="51E32DF7"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30</w:t>
      </w:r>
      <w:r w:rsidR="003250AA">
        <w:rPr>
          <w:rFonts w:ascii="Verdana" w:hAnsi="Verdana"/>
          <w:sz w:val="26"/>
          <w:szCs w:val="26"/>
        </w:rPr>
        <w:t xml:space="preserve">: </w:t>
      </w:r>
      <w:r w:rsidRPr="00612995">
        <w:rPr>
          <w:rFonts w:ascii="Verdana" w:hAnsi="Verdana"/>
          <w:sz w:val="26"/>
          <w:szCs w:val="26"/>
        </w:rPr>
        <w:t>Hovland: Varianter for to klaverer</w:t>
      </w:r>
    </w:p>
    <w:p w14:paraId="47D86A55" w14:textId="75469505" w:rsidR="00A030C4" w:rsidRPr="00612995" w:rsidRDefault="00A030C4" w:rsidP="003250AA">
      <w:pPr>
        <w:pStyle w:val="NormalWeb"/>
        <w:ind w:left="374" w:hanging="374"/>
        <w:rPr>
          <w:rFonts w:ascii="Verdana" w:hAnsi="Verdana"/>
          <w:sz w:val="26"/>
          <w:szCs w:val="26"/>
        </w:rPr>
      </w:pPr>
      <w:r w:rsidRPr="00612995">
        <w:rPr>
          <w:rFonts w:ascii="Verdana" w:hAnsi="Verdana"/>
          <w:sz w:val="26"/>
          <w:szCs w:val="26"/>
        </w:rPr>
        <w:t>Ekstra lytteeksempel 31</w:t>
      </w:r>
      <w:r w:rsidR="003250AA">
        <w:rPr>
          <w:rFonts w:ascii="Verdana" w:hAnsi="Verdana"/>
          <w:sz w:val="26"/>
          <w:szCs w:val="26"/>
        </w:rPr>
        <w:t xml:space="preserve">: </w:t>
      </w:r>
      <w:r w:rsidRPr="00612995">
        <w:rPr>
          <w:rFonts w:ascii="Verdana" w:hAnsi="Verdana"/>
          <w:sz w:val="26"/>
          <w:szCs w:val="26"/>
        </w:rPr>
        <w:t>Olav Anton Thommessen: Makrofantasi over Griegs klaverkonsert i a</w:t>
      </w:r>
      <w:r w:rsidR="00D506D0">
        <w:rPr>
          <w:rFonts w:ascii="Verdana" w:hAnsi="Verdana"/>
          <w:sz w:val="26"/>
          <w:szCs w:val="26"/>
        </w:rPr>
        <w:t>-</w:t>
      </w:r>
      <w:r w:rsidRPr="00612995">
        <w:rPr>
          <w:rFonts w:ascii="Verdana" w:hAnsi="Verdana"/>
          <w:sz w:val="26"/>
          <w:szCs w:val="26"/>
        </w:rPr>
        <w:t>moll</w:t>
      </w:r>
    </w:p>
    <w:p w14:paraId="064F4C39" w14:textId="0029F193"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32</w:t>
      </w:r>
      <w:r w:rsidR="00BC6DB3">
        <w:rPr>
          <w:rFonts w:ascii="Verdana" w:hAnsi="Verdana"/>
          <w:sz w:val="26"/>
          <w:szCs w:val="26"/>
        </w:rPr>
        <w:t xml:space="preserve">: </w:t>
      </w:r>
      <w:r w:rsidRPr="00612995">
        <w:rPr>
          <w:rFonts w:ascii="Verdana" w:hAnsi="Verdana"/>
          <w:sz w:val="26"/>
          <w:szCs w:val="26"/>
        </w:rPr>
        <w:t>Kjell Samkopf: Underveis</w:t>
      </w:r>
    </w:p>
    <w:p w14:paraId="3F388569" w14:textId="1B7081CB" w:rsidR="00A030C4" w:rsidRPr="00612995" w:rsidRDefault="00A030C4" w:rsidP="00FF20F5">
      <w:pPr>
        <w:pStyle w:val="NormalWeb"/>
        <w:ind w:left="374" w:hanging="374"/>
        <w:rPr>
          <w:rFonts w:ascii="Verdana" w:hAnsi="Verdana"/>
          <w:sz w:val="26"/>
          <w:szCs w:val="26"/>
        </w:rPr>
      </w:pPr>
      <w:r w:rsidRPr="00612995">
        <w:rPr>
          <w:rFonts w:ascii="Verdana" w:hAnsi="Verdana"/>
          <w:sz w:val="26"/>
          <w:szCs w:val="26"/>
        </w:rPr>
        <w:t>Ekstra lytteeksempel 33</w:t>
      </w:r>
      <w:r w:rsidR="00BC6DB3">
        <w:rPr>
          <w:rFonts w:ascii="Verdana" w:hAnsi="Verdana"/>
          <w:sz w:val="26"/>
          <w:szCs w:val="26"/>
        </w:rPr>
        <w:t xml:space="preserve">: </w:t>
      </w:r>
      <w:r w:rsidRPr="00612995">
        <w:rPr>
          <w:rFonts w:ascii="Verdana" w:hAnsi="Verdana"/>
          <w:sz w:val="26"/>
          <w:szCs w:val="26"/>
        </w:rPr>
        <w:t>Take this hammer</w:t>
      </w:r>
      <w:r w:rsidR="00FF20F5">
        <w:rPr>
          <w:rFonts w:ascii="Verdana" w:hAnsi="Verdana"/>
          <w:sz w:val="26"/>
          <w:szCs w:val="26"/>
        </w:rPr>
        <w:t xml:space="preserve">. </w:t>
      </w:r>
      <w:r w:rsidRPr="00612995">
        <w:rPr>
          <w:rFonts w:ascii="Verdana" w:hAnsi="Verdana"/>
          <w:sz w:val="26"/>
          <w:szCs w:val="26"/>
        </w:rPr>
        <w:t>Die Entwicklung der Jazz, Deutsches grammophon</w:t>
      </w:r>
    </w:p>
    <w:p w14:paraId="60CE18E2" w14:textId="5814A352" w:rsidR="00A030C4" w:rsidRPr="00612995" w:rsidRDefault="00A030C4" w:rsidP="0032006E">
      <w:pPr>
        <w:pStyle w:val="NormalWeb"/>
        <w:ind w:left="374" w:hanging="374"/>
        <w:rPr>
          <w:rFonts w:ascii="Verdana" w:hAnsi="Verdana"/>
          <w:sz w:val="26"/>
          <w:szCs w:val="26"/>
        </w:rPr>
      </w:pPr>
      <w:r w:rsidRPr="00612995">
        <w:rPr>
          <w:rFonts w:ascii="Verdana" w:hAnsi="Verdana"/>
          <w:sz w:val="26"/>
          <w:szCs w:val="26"/>
        </w:rPr>
        <w:t>Ekstra lytteeksempel 34</w:t>
      </w:r>
      <w:r w:rsidR="0032006E">
        <w:rPr>
          <w:rFonts w:ascii="Verdana" w:hAnsi="Verdana"/>
          <w:sz w:val="26"/>
          <w:szCs w:val="26"/>
        </w:rPr>
        <w:t xml:space="preserve">: </w:t>
      </w:r>
      <w:r w:rsidRPr="00612995">
        <w:rPr>
          <w:rFonts w:ascii="Verdana" w:hAnsi="Verdana"/>
          <w:sz w:val="26"/>
          <w:szCs w:val="26"/>
        </w:rPr>
        <w:t>I'm serving The Lord</w:t>
      </w:r>
      <w:r w:rsidR="0032006E">
        <w:rPr>
          <w:rFonts w:ascii="Verdana" w:hAnsi="Verdana"/>
          <w:sz w:val="26"/>
          <w:szCs w:val="26"/>
        </w:rPr>
        <w:t xml:space="preserve">. </w:t>
      </w:r>
      <w:r w:rsidRPr="00612995">
        <w:rPr>
          <w:rFonts w:ascii="Verdana" w:hAnsi="Verdana"/>
          <w:sz w:val="26"/>
          <w:szCs w:val="26"/>
        </w:rPr>
        <w:t>Die Entwicklung der Jazz, Deutsches grammophon</w:t>
      </w:r>
    </w:p>
    <w:p w14:paraId="378A3548" w14:textId="7A7D11E7" w:rsidR="00A030C4" w:rsidRPr="00612995" w:rsidRDefault="00A030C4" w:rsidP="00CA061D">
      <w:pPr>
        <w:pStyle w:val="NormalWeb"/>
        <w:ind w:left="374" w:hanging="374"/>
        <w:rPr>
          <w:rFonts w:ascii="Verdana" w:hAnsi="Verdana"/>
          <w:sz w:val="26"/>
          <w:szCs w:val="26"/>
        </w:rPr>
      </w:pPr>
      <w:r w:rsidRPr="00612995">
        <w:rPr>
          <w:rFonts w:ascii="Verdana" w:hAnsi="Verdana"/>
          <w:sz w:val="26"/>
          <w:szCs w:val="26"/>
        </w:rPr>
        <w:t>Ekstra lytteeksempel 35</w:t>
      </w:r>
      <w:r w:rsidR="0032006E">
        <w:rPr>
          <w:rFonts w:ascii="Verdana" w:hAnsi="Verdana"/>
          <w:sz w:val="26"/>
          <w:szCs w:val="26"/>
        </w:rPr>
        <w:t xml:space="preserve">: </w:t>
      </w:r>
      <w:r w:rsidRPr="00612995">
        <w:rPr>
          <w:rFonts w:ascii="Verdana" w:hAnsi="Verdana"/>
          <w:sz w:val="26"/>
          <w:szCs w:val="26"/>
        </w:rPr>
        <w:t>Ragtime</w:t>
      </w:r>
      <w:r w:rsidR="00CA061D">
        <w:rPr>
          <w:rFonts w:ascii="Verdana" w:hAnsi="Verdana"/>
          <w:sz w:val="26"/>
          <w:szCs w:val="26"/>
        </w:rPr>
        <w:t xml:space="preserve">. </w:t>
      </w:r>
      <w:r w:rsidRPr="00612995">
        <w:rPr>
          <w:rFonts w:ascii="Verdana" w:hAnsi="Verdana"/>
          <w:sz w:val="26"/>
          <w:szCs w:val="26"/>
        </w:rPr>
        <w:t>Die Entwicklung der Jazz, Deutsches grammophon</w:t>
      </w:r>
    </w:p>
    <w:p w14:paraId="52EE5AE7" w14:textId="5FEC9C07" w:rsidR="00A030C4" w:rsidRPr="00612995" w:rsidRDefault="00A030C4" w:rsidP="002E07E5">
      <w:pPr>
        <w:pStyle w:val="NormalWeb"/>
        <w:ind w:left="374" w:hanging="374"/>
        <w:rPr>
          <w:rFonts w:ascii="Verdana" w:hAnsi="Verdana"/>
          <w:sz w:val="26"/>
          <w:szCs w:val="26"/>
        </w:rPr>
      </w:pPr>
      <w:r w:rsidRPr="00612995">
        <w:rPr>
          <w:rFonts w:ascii="Verdana" w:hAnsi="Verdana"/>
          <w:sz w:val="26"/>
          <w:szCs w:val="26"/>
        </w:rPr>
        <w:t>Ekstra lytteeksempel 36</w:t>
      </w:r>
      <w:r w:rsidR="00CA061D">
        <w:rPr>
          <w:rFonts w:ascii="Verdana" w:hAnsi="Verdana"/>
          <w:sz w:val="26"/>
          <w:szCs w:val="26"/>
        </w:rPr>
        <w:t xml:space="preserve">: </w:t>
      </w:r>
      <w:r w:rsidRPr="00612995">
        <w:rPr>
          <w:rFonts w:ascii="Verdana" w:hAnsi="Verdana"/>
          <w:sz w:val="26"/>
          <w:szCs w:val="26"/>
        </w:rPr>
        <w:t>Benny Goodman and His Orchestra: Dear Old Southland</w:t>
      </w:r>
      <w:r w:rsidR="002E07E5">
        <w:rPr>
          <w:rFonts w:ascii="Verdana" w:hAnsi="Verdana"/>
          <w:sz w:val="26"/>
          <w:szCs w:val="26"/>
        </w:rPr>
        <w:t xml:space="preserve">. </w:t>
      </w:r>
      <w:r w:rsidRPr="00612995">
        <w:rPr>
          <w:rFonts w:ascii="Verdana" w:hAnsi="Verdana"/>
          <w:sz w:val="26"/>
          <w:szCs w:val="26"/>
        </w:rPr>
        <w:t>Die Entwicklung der Jazz, Deutsches grammophon</w:t>
      </w:r>
    </w:p>
    <w:p w14:paraId="071D2D39" w14:textId="2B094473" w:rsidR="00A030C4" w:rsidRPr="00612995" w:rsidRDefault="00A030C4" w:rsidP="002E07E5">
      <w:pPr>
        <w:pStyle w:val="NormalWeb"/>
        <w:ind w:left="374" w:hanging="374"/>
        <w:rPr>
          <w:rFonts w:ascii="Verdana" w:hAnsi="Verdana"/>
          <w:sz w:val="26"/>
          <w:szCs w:val="26"/>
        </w:rPr>
      </w:pPr>
      <w:r w:rsidRPr="00612995">
        <w:rPr>
          <w:rFonts w:ascii="Verdana" w:hAnsi="Verdana"/>
          <w:sz w:val="26"/>
          <w:szCs w:val="26"/>
        </w:rPr>
        <w:t>Ekstra lytteeksempel 37</w:t>
      </w:r>
      <w:r w:rsidR="002E07E5">
        <w:rPr>
          <w:rFonts w:ascii="Verdana" w:hAnsi="Verdana"/>
          <w:sz w:val="26"/>
          <w:szCs w:val="26"/>
        </w:rPr>
        <w:t xml:space="preserve">: </w:t>
      </w:r>
      <w:r w:rsidRPr="00612995">
        <w:rPr>
          <w:rFonts w:ascii="Verdana" w:hAnsi="Verdana"/>
          <w:sz w:val="26"/>
          <w:szCs w:val="26"/>
        </w:rPr>
        <w:t>Charlie Parker: Ornithology</w:t>
      </w:r>
      <w:r w:rsidR="002E07E5">
        <w:rPr>
          <w:rFonts w:ascii="Verdana" w:hAnsi="Verdana"/>
          <w:sz w:val="26"/>
          <w:szCs w:val="26"/>
        </w:rPr>
        <w:t xml:space="preserve">. </w:t>
      </w:r>
      <w:r w:rsidRPr="00612995">
        <w:rPr>
          <w:rFonts w:ascii="Verdana" w:hAnsi="Verdana"/>
          <w:sz w:val="26"/>
          <w:szCs w:val="26"/>
        </w:rPr>
        <w:t>Die Entwicklung der Jazz, Deutsches grammophon</w:t>
      </w:r>
    </w:p>
    <w:p w14:paraId="055CA220" w14:textId="77777777" w:rsidR="00A030C4" w:rsidRPr="00612995" w:rsidRDefault="00A030C4" w:rsidP="00A030C4">
      <w:pPr>
        <w:rPr>
          <w:szCs w:val="26"/>
        </w:rPr>
      </w:pPr>
    </w:p>
    <w:p w14:paraId="4DC464DD" w14:textId="4511D717" w:rsidR="00A030C4" w:rsidRPr="00612995" w:rsidRDefault="00D506D0" w:rsidP="00A030C4">
      <w:pPr>
        <w:rPr>
          <w:szCs w:val="26"/>
        </w:rPr>
      </w:pPr>
      <w:r>
        <w:rPr>
          <w:szCs w:val="26"/>
        </w:rPr>
        <w:t>---</w:t>
      </w:r>
      <w:r w:rsidR="00146A03">
        <w:rPr>
          <w:szCs w:val="26"/>
        </w:rPr>
        <w:t xml:space="preserve"> </w:t>
      </w:r>
      <w:r w:rsidR="00A030C4" w:rsidRPr="00612995">
        <w:rPr>
          <w:szCs w:val="26"/>
        </w:rPr>
        <w:t xml:space="preserve">114 </w:t>
      </w:r>
      <w:r w:rsidR="00C63C2A" w:rsidRPr="00612995">
        <w:rPr>
          <w:szCs w:val="26"/>
        </w:rPr>
        <w:t>til 122</w:t>
      </w:r>
    </w:p>
    <w:p w14:paraId="6EDA78F1" w14:textId="61629488" w:rsidR="00A030C4" w:rsidRPr="00612995" w:rsidRDefault="00A030C4" w:rsidP="00360573">
      <w:pPr>
        <w:pStyle w:val="NormalWeb"/>
        <w:ind w:left="374" w:hanging="374"/>
        <w:rPr>
          <w:rFonts w:ascii="Verdana" w:hAnsi="Verdana"/>
          <w:sz w:val="26"/>
          <w:szCs w:val="26"/>
        </w:rPr>
      </w:pPr>
      <w:r w:rsidRPr="00612995">
        <w:rPr>
          <w:rFonts w:ascii="Verdana" w:hAnsi="Verdana"/>
          <w:sz w:val="26"/>
          <w:szCs w:val="26"/>
        </w:rPr>
        <w:t>Ekstra lytteeksempel 38</w:t>
      </w:r>
      <w:r w:rsidR="002E07E5">
        <w:rPr>
          <w:rFonts w:ascii="Verdana" w:hAnsi="Verdana"/>
          <w:sz w:val="26"/>
          <w:szCs w:val="26"/>
        </w:rPr>
        <w:t xml:space="preserve">: </w:t>
      </w:r>
      <w:r w:rsidRPr="00612995">
        <w:rPr>
          <w:rFonts w:ascii="Verdana" w:hAnsi="Verdana"/>
          <w:sz w:val="26"/>
          <w:szCs w:val="26"/>
        </w:rPr>
        <w:t>The Gerry Mulligan Quartet: My Funny Valentine</w:t>
      </w:r>
      <w:r w:rsidR="00360573">
        <w:rPr>
          <w:rFonts w:ascii="Verdana" w:hAnsi="Verdana"/>
          <w:sz w:val="26"/>
          <w:szCs w:val="26"/>
        </w:rPr>
        <w:t xml:space="preserve">. </w:t>
      </w:r>
      <w:r w:rsidRPr="00612995">
        <w:rPr>
          <w:rFonts w:ascii="Verdana" w:hAnsi="Verdana"/>
          <w:sz w:val="26"/>
          <w:szCs w:val="26"/>
        </w:rPr>
        <w:t>Gerry Mulligan, SONY</w:t>
      </w:r>
    </w:p>
    <w:p w14:paraId="21670AC3" w14:textId="3839281B"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Ekstra lytteeksempel </w:t>
      </w:r>
      <w:proofErr w:type="gramStart"/>
      <w:r w:rsidRPr="00612995">
        <w:rPr>
          <w:rFonts w:ascii="Verdana" w:hAnsi="Verdana"/>
          <w:sz w:val="26"/>
          <w:szCs w:val="26"/>
        </w:rPr>
        <w:t>39</w:t>
      </w:r>
      <w:r w:rsidR="00CE1254">
        <w:rPr>
          <w:rFonts w:ascii="Verdana" w:hAnsi="Verdana"/>
          <w:sz w:val="26"/>
          <w:szCs w:val="26"/>
        </w:rPr>
        <w:t xml:space="preserve">: </w:t>
      </w:r>
      <w:r w:rsidRPr="00612995">
        <w:rPr>
          <w:rFonts w:ascii="Verdana" w:hAnsi="Verdana"/>
          <w:sz w:val="26"/>
          <w:szCs w:val="26"/>
        </w:rPr>
        <w:t> Weather</w:t>
      </w:r>
      <w:proofErr w:type="gramEnd"/>
      <w:r w:rsidRPr="00612995">
        <w:rPr>
          <w:rFonts w:ascii="Verdana" w:hAnsi="Verdana"/>
          <w:sz w:val="26"/>
          <w:szCs w:val="26"/>
        </w:rPr>
        <w:t xml:space="preserve"> Report: 41st Parallell</w:t>
      </w:r>
    </w:p>
    <w:p w14:paraId="74F2279A" w14:textId="447DCCB1" w:rsidR="00A030C4" w:rsidRPr="00612995" w:rsidRDefault="00A030C4" w:rsidP="00025DCF">
      <w:pPr>
        <w:pStyle w:val="NormalWeb"/>
        <w:ind w:left="374" w:hanging="374"/>
        <w:rPr>
          <w:rFonts w:ascii="Verdana" w:hAnsi="Verdana"/>
          <w:sz w:val="26"/>
          <w:szCs w:val="26"/>
        </w:rPr>
      </w:pPr>
      <w:r w:rsidRPr="00612995">
        <w:rPr>
          <w:rFonts w:ascii="Verdana" w:hAnsi="Verdana"/>
          <w:sz w:val="26"/>
          <w:szCs w:val="26"/>
        </w:rPr>
        <w:t>Ekstra lytteeksempel 40</w:t>
      </w:r>
      <w:r w:rsidR="00CE1254">
        <w:rPr>
          <w:rFonts w:ascii="Verdana" w:hAnsi="Verdana"/>
          <w:sz w:val="26"/>
          <w:szCs w:val="26"/>
        </w:rPr>
        <w:t xml:space="preserve">: </w:t>
      </w:r>
      <w:r w:rsidRPr="00612995">
        <w:rPr>
          <w:rFonts w:ascii="Verdana" w:hAnsi="Verdana"/>
          <w:sz w:val="26"/>
          <w:szCs w:val="26"/>
        </w:rPr>
        <w:t>Det norske Kammerkor og Ytre Suløen: Til Oslo</w:t>
      </w:r>
    </w:p>
    <w:p w14:paraId="0492C0A9" w14:textId="352A3105" w:rsidR="00A030C4" w:rsidRPr="00612995" w:rsidRDefault="00A030C4" w:rsidP="00025DCF">
      <w:pPr>
        <w:pStyle w:val="NormalWeb"/>
        <w:ind w:left="374" w:hanging="374"/>
        <w:rPr>
          <w:rFonts w:ascii="Verdana" w:hAnsi="Verdana"/>
          <w:sz w:val="26"/>
          <w:szCs w:val="26"/>
        </w:rPr>
      </w:pPr>
      <w:r w:rsidRPr="00612995">
        <w:rPr>
          <w:rFonts w:ascii="Verdana" w:hAnsi="Verdana"/>
          <w:sz w:val="26"/>
          <w:szCs w:val="26"/>
        </w:rPr>
        <w:lastRenderedPageBreak/>
        <w:t>Ekstra lytteeksempel 41</w:t>
      </w:r>
      <w:r w:rsidR="00025DCF">
        <w:rPr>
          <w:rFonts w:ascii="Verdana" w:hAnsi="Verdana"/>
          <w:sz w:val="26"/>
          <w:szCs w:val="26"/>
        </w:rPr>
        <w:t xml:space="preserve">: </w:t>
      </w:r>
      <w:r w:rsidRPr="00612995">
        <w:rPr>
          <w:rFonts w:ascii="Verdana" w:hAnsi="Verdana"/>
          <w:sz w:val="26"/>
          <w:szCs w:val="26"/>
        </w:rPr>
        <w:t>Fra Officium (Jan Garbarek og The Hilliard Ensemble)</w:t>
      </w:r>
    </w:p>
    <w:p w14:paraId="4CBE4077" w14:textId="2070F5D7"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42</w:t>
      </w:r>
      <w:r w:rsidR="00025DCF">
        <w:rPr>
          <w:rFonts w:ascii="Verdana" w:hAnsi="Verdana"/>
          <w:sz w:val="26"/>
          <w:szCs w:val="26"/>
        </w:rPr>
        <w:t xml:space="preserve">: </w:t>
      </w:r>
      <w:r w:rsidRPr="00612995">
        <w:rPr>
          <w:rFonts w:ascii="Verdana" w:hAnsi="Verdana"/>
          <w:sz w:val="26"/>
          <w:szCs w:val="26"/>
        </w:rPr>
        <w:t>Bruce Springsteen: Born to run</w:t>
      </w:r>
    </w:p>
    <w:p w14:paraId="5701D9E8" w14:textId="3AB29B51"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43</w:t>
      </w:r>
      <w:r w:rsidR="004231E0">
        <w:rPr>
          <w:rFonts w:ascii="Verdana" w:hAnsi="Verdana"/>
          <w:sz w:val="26"/>
          <w:szCs w:val="26"/>
        </w:rPr>
        <w:t xml:space="preserve">: </w:t>
      </w:r>
      <w:r w:rsidRPr="00612995">
        <w:rPr>
          <w:rFonts w:ascii="Verdana" w:hAnsi="Verdana"/>
          <w:sz w:val="26"/>
          <w:szCs w:val="26"/>
        </w:rPr>
        <w:t>ABBA: Waterloo</w:t>
      </w:r>
      <w:r w:rsidR="004231E0">
        <w:rPr>
          <w:rFonts w:ascii="Verdana" w:hAnsi="Verdana"/>
          <w:sz w:val="26"/>
          <w:szCs w:val="26"/>
        </w:rPr>
        <w:t xml:space="preserve">. </w:t>
      </w:r>
      <w:r w:rsidRPr="00612995">
        <w:rPr>
          <w:rFonts w:ascii="Verdana" w:hAnsi="Verdana"/>
          <w:sz w:val="26"/>
          <w:szCs w:val="26"/>
        </w:rPr>
        <w:t>Grand Prix 40 år, Polygram</w:t>
      </w:r>
    </w:p>
    <w:p w14:paraId="22B0AFF8" w14:textId="043F876B"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44</w:t>
      </w:r>
      <w:r w:rsidR="004231E0">
        <w:rPr>
          <w:rFonts w:ascii="Verdana" w:hAnsi="Verdana"/>
          <w:sz w:val="26"/>
          <w:szCs w:val="26"/>
        </w:rPr>
        <w:t xml:space="preserve">: </w:t>
      </w:r>
      <w:r w:rsidRPr="00612995">
        <w:rPr>
          <w:rFonts w:ascii="Verdana" w:hAnsi="Verdana"/>
          <w:sz w:val="26"/>
          <w:szCs w:val="26"/>
        </w:rPr>
        <w:t>Fra Draumkvedet (Sondre Bratland)</w:t>
      </w:r>
    </w:p>
    <w:p w14:paraId="6F5B7F8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Kirkelig Kulturverksted</w:t>
      </w:r>
    </w:p>
    <w:p w14:paraId="26E2E6C0" w14:textId="6AAAE66D" w:rsidR="00A030C4" w:rsidRPr="00612995" w:rsidRDefault="00A030C4" w:rsidP="00202C5E">
      <w:pPr>
        <w:pStyle w:val="NormalWeb"/>
        <w:ind w:left="374" w:hanging="374"/>
        <w:rPr>
          <w:rFonts w:ascii="Verdana" w:hAnsi="Verdana"/>
          <w:sz w:val="26"/>
          <w:szCs w:val="26"/>
        </w:rPr>
      </w:pPr>
      <w:r w:rsidRPr="00612995">
        <w:rPr>
          <w:rFonts w:ascii="Verdana" w:hAnsi="Verdana"/>
          <w:sz w:val="26"/>
          <w:szCs w:val="26"/>
        </w:rPr>
        <w:t>Ekstra lytteeksempel 45</w:t>
      </w:r>
      <w:r w:rsidR="00BD635C">
        <w:rPr>
          <w:rFonts w:ascii="Verdana" w:hAnsi="Verdana"/>
          <w:sz w:val="26"/>
          <w:szCs w:val="26"/>
        </w:rPr>
        <w:t xml:space="preserve">: </w:t>
      </w:r>
      <w:r w:rsidRPr="00612995">
        <w:rPr>
          <w:rFonts w:ascii="Verdana" w:hAnsi="Verdana"/>
          <w:sz w:val="26"/>
          <w:szCs w:val="26"/>
        </w:rPr>
        <w:t>Seljefløyte, Pols fra Vingelen (Marius Nytrøen)</w:t>
      </w:r>
      <w:r w:rsidR="00202C5E">
        <w:rPr>
          <w:rFonts w:ascii="Verdana" w:hAnsi="Verdana"/>
          <w:sz w:val="26"/>
          <w:szCs w:val="26"/>
        </w:rPr>
        <w:t xml:space="preserve"> </w:t>
      </w:r>
      <w:r w:rsidRPr="00612995">
        <w:rPr>
          <w:rFonts w:ascii="Verdana" w:hAnsi="Verdana"/>
          <w:sz w:val="26"/>
          <w:szCs w:val="26"/>
        </w:rPr>
        <w:t>Fanitullen 1</w:t>
      </w:r>
      <w:r w:rsidR="00FB1746">
        <w:rPr>
          <w:rFonts w:ascii="Verdana" w:hAnsi="Verdana"/>
          <w:sz w:val="26"/>
          <w:szCs w:val="26"/>
        </w:rPr>
        <w:t>-</w:t>
      </w:r>
      <w:r w:rsidRPr="00612995">
        <w:rPr>
          <w:rFonts w:ascii="Verdana" w:hAnsi="Verdana"/>
          <w:sz w:val="26"/>
          <w:szCs w:val="26"/>
        </w:rPr>
        <w:t>2, Grappa Musikkforlag</w:t>
      </w:r>
    </w:p>
    <w:p w14:paraId="476749DD" w14:textId="0D5EDB42"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46</w:t>
      </w:r>
      <w:r w:rsidR="00202C5E">
        <w:rPr>
          <w:rFonts w:ascii="Verdana" w:hAnsi="Verdana"/>
          <w:sz w:val="26"/>
          <w:szCs w:val="26"/>
        </w:rPr>
        <w:t xml:space="preserve">: </w:t>
      </w:r>
      <w:r w:rsidRPr="00612995">
        <w:rPr>
          <w:rFonts w:ascii="Verdana" w:hAnsi="Verdana"/>
          <w:sz w:val="26"/>
          <w:szCs w:val="26"/>
        </w:rPr>
        <w:t>Munnharpe, Gangar (Åni Rysstad)</w:t>
      </w:r>
    </w:p>
    <w:p w14:paraId="60897422" w14:textId="372AE8C4" w:rsidR="00A030C4" w:rsidRPr="00612995" w:rsidRDefault="00A030C4" w:rsidP="00A030C4">
      <w:pPr>
        <w:pStyle w:val="NormalWeb"/>
        <w:rPr>
          <w:rFonts w:ascii="Verdana" w:hAnsi="Verdana"/>
          <w:sz w:val="26"/>
          <w:szCs w:val="26"/>
        </w:rPr>
      </w:pPr>
      <w:r w:rsidRPr="00612995">
        <w:rPr>
          <w:rFonts w:ascii="Verdana" w:hAnsi="Verdana"/>
          <w:sz w:val="26"/>
          <w:szCs w:val="26"/>
        </w:rPr>
        <w:t>  Fanitullen 1</w:t>
      </w:r>
      <w:r w:rsidR="00FB1746">
        <w:rPr>
          <w:rFonts w:ascii="Verdana" w:hAnsi="Verdana"/>
          <w:sz w:val="26"/>
          <w:szCs w:val="26"/>
        </w:rPr>
        <w:t>-</w:t>
      </w:r>
      <w:r w:rsidRPr="00612995">
        <w:rPr>
          <w:rFonts w:ascii="Verdana" w:hAnsi="Verdana"/>
          <w:sz w:val="26"/>
          <w:szCs w:val="26"/>
        </w:rPr>
        <w:t>2, Grappa Musikkforlag</w:t>
      </w:r>
    </w:p>
    <w:p w14:paraId="6D06C81E" w14:textId="61F10486"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47</w:t>
      </w:r>
      <w:r w:rsidR="00202C5E">
        <w:rPr>
          <w:rFonts w:ascii="Verdana" w:hAnsi="Verdana"/>
          <w:sz w:val="26"/>
          <w:szCs w:val="26"/>
        </w:rPr>
        <w:t xml:space="preserve">: </w:t>
      </w:r>
      <w:r w:rsidRPr="00612995">
        <w:rPr>
          <w:rFonts w:ascii="Verdana" w:hAnsi="Verdana"/>
          <w:sz w:val="26"/>
          <w:szCs w:val="26"/>
        </w:rPr>
        <w:t>Langeleik, Grålysing (Elisabeth Kværne)</w:t>
      </w:r>
    </w:p>
    <w:p w14:paraId="383814E5" w14:textId="53661995" w:rsidR="00A030C4" w:rsidRPr="00612995" w:rsidRDefault="00A030C4" w:rsidP="00A030C4">
      <w:pPr>
        <w:pStyle w:val="NormalWeb"/>
        <w:rPr>
          <w:rFonts w:ascii="Verdana" w:hAnsi="Verdana"/>
          <w:sz w:val="26"/>
          <w:szCs w:val="26"/>
        </w:rPr>
      </w:pPr>
      <w:r w:rsidRPr="00612995">
        <w:rPr>
          <w:rFonts w:ascii="Verdana" w:hAnsi="Verdana"/>
          <w:sz w:val="26"/>
          <w:szCs w:val="26"/>
        </w:rPr>
        <w:t>  Fanitullen 1</w:t>
      </w:r>
      <w:r w:rsidR="00FB1746">
        <w:rPr>
          <w:rFonts w:ascii="Verdana" w:hAnsi="Verdana"/>
          <w:sz w:val="26"/>
          <w:szCs w:val="26"/>
        </w:rPr>
        <w:t>-</w:t>
      </w:r>
      <w:r w:rsidRPr="00612995">
        <w:rPr>
          <w:rFonts w:ascii="Verdana" w:hAnsi="Verdana"/>
          <w:sz w:val="26"/>
          <w:szCs w:val="26"/>
        </w:rPr>
        <w:t>2, Grappa Musikkforlag</w:t>
      </w:r>
    </w:p>
    <w:p w14:paraId="1ED02DD7" w14:textId="5AA8146E" w:rsidR="00A030C4" w:rsidRPr="00612995" w:rsidRDefault="00A030C4" w:rsidP="002405AF">
      <w:pPr>
        <w:pStyle w:val="NormalWeb"/>
        <w:ind w:left="374" w:hanging="374"/>
        <w:rPr>
          <w:rFonts w:ascii="Verdana" w:hAnsi="Verdana"/>
          <w:sz w:val="26"/>
          <w:szCs w:val="26"/>
        </w:rPr>
      </w:pPr>
      <w:r w:rsidRPr="00612995">
        <w:rPr>
          <w:rFonts w:ascii="Verdana" w:hAnsi="Verdana"/>
          <w:sz w:val="26"/>
          <w:szCs w:val="26"/>
        </w:rPr>
        <w:t>Ekstra lytteeksempel 48</w:t>
      </w:r>
      <w:r w:rsidR="002405AF">
        <w:rPr>
          <w:rFonts w:ascii="Verdana" w:hAnsi="Verdana"/>
          <w:sz w:val="26"/>
          <w:szCs w:val="26"/>
        </w:rPr>
        <w:t xml:space="preserve">: </w:t>
      </w:r>
      <w:r w:rsidRPr="00612995">
        <w:rPr>
          <w:rFonts w:ascii="Verdana" w:hAnsi="Verdana"/>
          <w:sz w:val="26"/>
          <w:szCs w:val="26"/>
        </w:rPr>
        <w:t>Ingos Jovnna (Berit Nordland)</w:t>
      </w:r>
      <w:r w:rsidR="002405AF">
        <w:rPr>
          <w:rFonts w:ascii="Verdana" w:hAnsi="Verdana"/>
          <w:sz w:val="26"/>
          <w:szCs w:val="26"/>
        </w:rPr>
        <w:t xml:space="preserve">. </w:t>
      </w:r>
      <w:r w:rsidRPr="00612995">
        <w:rPr>
          <w:rFonts w:ascii="Verdana" w:hAnsi="Verdana"/>
          <w:sz w:val="26"/>
          <w:szCs w:val="26"/>
        </w:rPr>
        <w:t>LASIS Production, Oslo</w:t>
      </w:r>
    </w:p>
    <w:p w14:paraId="1AAC9DAF" w14:textId="1CB4FADE"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49</w:t>
      </w:r>
      <w:r w:rsidR="00C83BC5">
        <w:rPr>
          <w:rFonts w:ascii="Verdana" w:hAnsi="Verdana"/>
          <w:sz w:val="26"/>
          <w:szCs w:val="26"/>
        </w:rPr>
        <w:t xml:space="preserve">: </w:t>
      </w:r>
      <w:r w:rsidRPr="00612995">
        <w:rPr>
          <w:rFonts w:ascii="Verdana" w:hAnsi="Verdana"/>
          <w:sz w:val="26"/>
          <w:szCs w:val="26"/>
        </w:rPr>
        <w:t>Gammel vals for nyckelharpa</w:t>
      </w:r>
    </w:p>
    <w:p w14:paraId="6B29FE24"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Tongång, Sverige</w:t>
      </w:r>
    </w:p>
    <w:p w14:paraId="0327C780" w14:textId="1E6D9D34"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50</w:t>
      </w:r>
      <w:r w:rsidR="00C83BC5">
        <w:rPr>
          <w:rFonts w:ascii="Verdana" w:hAnsi="Verdana"/>
          <w:sz w:val="26"/>
          <w:szCs w:val="26"/>
        </w:rPr>
        <w:t xml:space="preserve">: </w:t>
      </w:r>
      <w:r w:rsidRPr="00612995">
        <w:rPr>
          <w:rFonts w:ascii="Verdana" w:hAnsi="Verdana"/>
          <w:sz w:val="26"/>
          <w:szCs w:val="26"/>
        </w:rPr>
        <w:t>Reel fra Shetland</w:t>
      </w:r>
      <w:r w:rsidR="00C83BC5">
        <w:rPr>
          <w:rFonts w:ascii="Verdana" w:hAnsi="Verdana"/>
          <w:sz w:val="26"/>
          <w:szCs w:val="26"/>
        </w:rPr>
        <w:t xml:space="preserve">. </w:t>
      </w:r>
      <w:r w:rsidRPr="00612995">
        <w:rPr>
          <w:rFonts w:ascii="Verdana" w:hAnsi="Verdana"/>
          <w:sz w:val="26"/>
          <w:szCs w:val="26"/>
        </w:rPr>
        <w:t>The Silver Bow</w:t>
      </w:r>
    </w:p>
    <w:p w14:paraId="7F792557" w14:textId="411C79D5" w:rsidR="00A030C4" w:rsidRPr="00612995" w:rsidRDefault="00A030C4" w:rsidP="00A030C4">
      <w:pPr>
        <w:pStyle w:val="NormalWeb"/>
        <w:rPr>
          <w:rFonts w:ascii="Verdana" w:hAnsi="Verdana"/>
          <w:sz w:val="26"/>
          <w:szCs w:val="26"/>
        </w:rPr>
      </w:pPr>
      <w:r w:rsidRPr="00612995">
        <w:rPr>
          <w:rFonts w:ascii="Verdana" w:hAnsi="Verdana"/>
          <w:sz w:val="26"/>
          <w:szCs w:val="26"/>
        </w:rPr>
        <w:t>  Topic, Shetland</w:t>
      </w:r>
      <w:r w:rsidR="00C83BC5">
        <w:rPr>
          <w:rFonts w:ascii="Verdana" w:hAnsi="Verdana"/>
          <w:sz w:val="26"/>
          <w:szCs w:val="26"/>
        </w:rPr>
        <w:t xml:space="preserve"> </w:t>
      </w:r>
      <w:r w:rsidRPr="00612995">
        <w:rPr>
          <w:rFonts w:ascii="Verdana" w:hAnsi="Verdana"/>
          <w:sz w:val="26"/>
          <w:szCs w:val="26"/>
        </w:rPr>
        <w:t>(Også på Trollstilt, Gyldendal)</w:t>
      </w:r>
    </w:p>
    <w:p w14:paraId="71AB516D" w14:textId="2AE1F68B"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51</w:t>
      </w:r>
      <w:r w:rsidR="00C83BC5">
        <w:rPr>
          <w:rFonts w:ascii="Verdana" w:hAnsi="Verdana"/>
          <w:sz w:val="26"/>
          <w:szCs w:val="26"/>
        </w:rPr>
        <w:t>:</w:t>
      </w:r>
      <w:r w:rsidR="00BD33E7">
        <w:rPr>
          <w:rFonts w:ascii="Verdana" w:hAnsi="Verdana"/>
          <w:sz w:val="26"/>
          <w:szCs w:val="26"/>
        </w:rPr>
        <w:t xml:space="preserve"> </w:t>
      </w:r>
      <w:r w:rsidRPr="00612995">
        <w:rPr>
          <w:rFonts w:ascii="Verdana" w:hAnsi="Verdana"/>
          <w:sz w:val="26"/>
          <w:szCs w:val="26"/>
        </w:rPr>
        <w:t>Baloo Baleerie, keltisk vuggevise</w:t>
      </w:r>
    </w:p>
    <w:p w14:paraId="22D3B573" w14:textId="77777777" w:rsidR="00BD33E7" w:rsidRDefault="00A030C4" w:rsidP="00A030C4">
      <w:pPr>
        <w:pStyle w:val="NormalWeb"/>
        <w:rPr>
          <w:rFonts w:ascii="Verdana" w:hAnsi="Verdana"/>
          <w:sz w:val="26"/>
          <w:szCs w:val="26"/>
        </w:rPr>
      </w:pPr>
      <w:r w:rsidRPr="00612995">
        <w:rPr>
          <w:rFonts w:ascii="Verdana" w:hAnsi="Verdana"/>
          <w:sz w:val="26"/>
          <w:szCs w:val="26"/>
        </w:rPr>
        <w:t>  ARC Music prod</w:t>
      </w:r>
      <w:r w:rsidR="00BD33E7">
        <w:rPr>
          <w:rFonts w:ascii="Verdana" w:hAnsi="Verdana"/>
          <w:sz w:val="26"/>
          <w:szCs w:val="26"/>
        </w:rPr>
        <w:t xml:space="preserve">. </w:t>
      </w:r>
    </w:p>
    <w:p w14:paraId="6F193064" w14:textId="2E99C379"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52</w:t>
      </w:r>
      <w:r w:rsidR="00BD33E7">
        <w:rPr>
          <w:rFonts w:ascii="Verdana" w:hAnsi="Verdana"/>
          <w:sz w:val="26"/>
          <w:szCs w:val="26"/>
        </w:rPr>
        <w:t xml:space="preserve">: </w:t>
      </w:r>
      <w:r w:rsidRPr="00612995">
        <w:rPr>
          <w:rFonts w:ascii="Verdana" w:hAnsi="Verdana"/>
          <w:sz w:val="26"/>
          <w:szCs w:val="26"/>
        </w:rPr>
        <w:t>Fransk vise</w:t>
      </w:r>
      <w:r w:rsidR="00BD33E7">
        <w:rPr>
          <w:rFonts w:ascii="Verdana" w:hAnsi="Verdana"/>
          <w:sz w:val="26"/>
          <w:szCs w:val="26"/>
        </w:rPr>
        <w:t xml:space="preserve">. </w:t>
      </w:r>
      <w:r w:rsidRPr="00612995">
        <w:rPr>
          <w:rFonts w:ascii="Verdana" w:hAnsi="Verdana"/>
          <w:sz w:val="26"/>
          <w:szCs w:val="26"/>
        </w:rPr>
        <w:t>Keltia Musique, Frankrike</w:t>
      </w:r>
    </w:p>
    <w:p w14:paraId="6CBB8F8D" w14:textId="25B86E1E" w:rsidR="00A030C4" w:rsidRPr="00612995" w:rsidRDefault="00A030C4" w:rsidP="00755A09">
      <w:pPr>
        <w:pStyle w:val="NormalWeb"/>
        <w:ind w:left="374" w:hanging="374"/>
        <w:rPr>
          <w:rFonts w:ascii="Verdana" w:hAnsi="Verdana"/>
          <w:sz w:val="26"/>
          <w:szCs w:val="26"/>
        </w:rPr>
      </w:pPr>
      <w:r w:rsidRPr="00612995">
        <w:rPr>
          <w:rFonts w:ascii="Verdana" w:hAnsi="Verdana"/>
          <w:sz w:val="26"/>
          <w:szCs w:val="26"/>
        </w:rPr>
        <w:t>Ekstra lytteeksempel 53</w:t>
      </w:r>
      <w:r w:rsidR="00BD33E7">
        <w:rPr>
          <w:rFonts w:ascii="Verdana" w:hAnsi="Verdana"/>
          <w:sz w:val="26"/>
          <w:szCs w:val="26"/>
        </w:rPr>
        <w:t xml:space="preserve">: </w:t>
      </w:r>
      <w:r w:rsidRPr="00612995">
        <w:rPr>
          <w:rFonts w:ascii="Verdana" w:hAnsi="Verdana"/>
          <w:sz w:val="26"/>
          <w:szCs w:val="26"/>
        </w:rPr>
        <w:t>Afrikanske xylofoner</w:t>
      </w:r>
      <w:r w:rsidR="00BD33E7">
        <w:rPr>
          <w:rFonts w:ascii="Verdana" w:hAnsi="Verdana"/>
          <w:sz w:val="26"/>
          <w:szCs w:val="26"/>
        </w:rPr>
        <w:t xml:space="preserve">. </w:t>
      </w:r>
      <w:r w:rsidRPr="00612995">
        <w:rPr>
          <w:rFonts w:ascii="Verdana" w:hAnsi="Verdana"/>
          <w:sz w:val="26"/>
          <w:szCs w:val="26"/>
        </w:rPr>
        <w:t>Les Peuls Playasound/Audivis (Trollstilt)</w:t>
      </w:r>
    </w:p>
    <w:p w14:paraId="727F1745" w14:textId="77777777" w:rsidR="00A030C4" w:rsidRPr="00612995" w:rsidRDefault="00A030C4" w:rsidP="00A030C4">
      <w:pPr>
        <w:rPr>
          <w:szCs w:val="26"/>
        </w:rPr>
      </w:pPr>
    </w:p>
    <w:p w14:paraId="10ACA66F" w14:textId="587566F8" w:rsidR="00A030C4" w:rsidRPr="00612995" w:rsidRDefault="00D506D0" w:rsidP="00A030C4">
      <w:pPr>
        <w:rPr>
          <w:szCs w:val="26"/>
        </w:rPr>
      </w:pPr>
      <w:r>
        <w:rPr>
          <w:szCs w:val="26"/>
        </w:rPr>
        <w:t>---</w:t>
      </w:r>
      <w:r w:rsidR="00146A03">
        <w:rPr>
          <w:szCs w:val="26"/>
        </w:rPr>
        <w:t xml:space="preserve"> </w:t>
      </w:r>
      <w:r w:rsidR="00A030C4" w:rsidRPr="00612995">
        <w:rPr>
          <w:szCs w:val="26"/>
        </w:rPr>
        <w:t xml:space="preserve">115 </w:t>
      </w:r>
      <w:r w:rsidR="00C63C2A" w:rsidRPr="00612995">
        <w:rPr>
          <w:szCs w:val="26"/>
        </w:rPr>
        <w:t>til 122</w:t>
      </w:r>
    </w:p>
    <w:p w14:paraId="27913709" w14:textId="295F0615" w:rsidR="00A030C4" w:rsidRPr="00612995" w:rsidRDefault="00A030C4" w:rsidP="00E9639F">
      <w:pPr>
        <w:pStyle w:val="NormalWeb"/>
        <w:ind w:left="374" w:hanging="374"/>
        <w:rPr>
          <w:rFonts w:ascii="Verdana" w:hAnsi="Verdana"/>
          <w:sz w:val="26"/>
          <w:szCs w:val="26"/>
        </w:rPr>
      </w:pPr>
      <w:r w:rsidRPr="00612995">
        <w:rPr>
          <w:rFonts w:ascii="Verdana" w:hAnsi="Verdana"/>
          <w:sz w:val="26"/>
          <w:szCs w:val="26"/>
        </w:rPr>
        <w:t>Ekstra lytteeksempel 54</w:t>
      </w:r>
      <w:r w:rsidR="00755A09">
        <w:rPr>
          <w:rFonts w:ascii="Verdana" w:hAnsi="Verdana"/>
          <w:sz w:val="26"/>
          <w:szCs w:val="26"/>
        </w:rPr>
        <w:t xml:space="preserve">: </w:t>
      </w:r>
      <w:r w:rsidRPr="00612995">
        <w:rPr>
          <w:rFonts w:ascii="Verdana" w:hAnsi="Verdana"/>
          <w:sz w:val="26"/>
          <w:szCs w:val="26"/>
        </w:rPr>
        <w:t>Solo Cissokho synger og spiller kora</w:t>
      </w:r>
      <w:r w:rsidR="002C0AFA">
        <w:rPr>
          <w:rFonts w:ascii="Verdana" w:hAnsi="Verdana"/>
          <w:sz w:val="26"/>
          <w:szCs w:val="26"/>
        </w:rPr>
        <w:t xml:space="preserve">. </w:t>
      </w:r>
      <w:r w:rsidRPr="00612995">
        <w:rPr>
          <w:rFonts w:ascii="Verdana" w:hAnsi="Verdana"/>
          <w:sz w:val="26"/>
          <w:szCs w:val="26"/>
        </w:rPr>
        <w:t>Grappa Records</w:t>
      </w:r>
      <w:r w:rsidR="00755A09">
        <w:rPr>
          <w:rFonts w:ascii="Verdana" w:hAnsi="Verdana"/>
          <w:sz w:val="26"/>
          <w:szCs w:val="26"/>
        </w:rPr>
        <w:t xml:space="preserve">. </w:t>
      </w:r>
      <w:r w:rsidRPr="00612995">
        <w:rPr>
          <w:rFonts w:ascii="Verdana" w:hAnsi="Verdana"/>
          <w:sz w:val="26"/>
          <w:szCs w:val="26"/>
        </w:rPr>
        <w:t>Fra albumet Frå Senegal til Setesdal</w:t>
      </w:r>
      <w:r w:rsidR="00890B11">
        <w:rPr>
          <w:rFonts w:ascii="Verdana" w:hAnsi="Verdana"/>
          <w:sz w:val="26"/>
          <w:szCs w:val="26"/>
        </w:rPr>
        <w:t xml:space="preserve"> </w:t>
      </w:r>
      <w:r w:rsidRPr="00612995">
        <w:rPr>
          <w:rFonts w:ascii="Verdana" w:hAnsi="Verdana"/>
          <w:sz w:val="26"/>
          <w:szCs w:val="26"/>
        </w:rPr>
        <w:t>Artist: SoloCissokho, kora, vokal</w:t>
      </w:r>
    </w:p>
    <w:p w14:paraId="37C7F2B0" w14:textId="718EC3EB"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55</w:t>
      </w:r>
      <w:r w:rsidR="00E9639F">
        <w:rPr>
          <w:rFonts w:ascii="Verdana" w:hAnsi="Verdana"/>
          <w:sz w:val="26"/>
          <w:szCs w:val="26"/>
        </w:rPr>
        <w:t xml:space="preserve">: </w:t>
      </w:r>
      <w:r w:rsidRPr="00612995">
        <w:rPr>
          <w:rFonts w:ascii="Verdana" w:hAnsi="Verdana"/>
          <w:sz w:val="26"/>
          <w:szCs w:val="26"/>
        </w:rPr>
        <w:t>Chin</w:t>
      </w:r>
      <w:r w:rsidR="00E9639F">
        <w:rPr>
          <w:rFonts w:ascii="Verdana" w:hAnsi="Verdana"/>
          <w:sz w:val="26"/>
          <w:szCs w:val="26"/>
        </w:rPr>
        <w:t xml:space="preserve">. </w:t>
      </w:r>
      <w:r w:rsidRPr="00612995">
        <w:rPr>
          <w:rFonts w:ascii="Verdana" w:hAnsi="Verdana"/>
          <w:sz w:val="26"/>
          <w:szCs w:val="26"/>
        </w:rPr>
        <w:t>Ocora, Radio France</w:t>
      </w:r>
    </w:p>
    <w:p w14:paraId="36F50F34" w14:textId="74713868"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56</w:t>
      </w:r>
      <w:r w:rsidR="00E9639F">
        <w:rPr>
          <w:rFonts w:ascii="Verdana" w:hAnsi="Verdana"/>
          <w:sz w:val="26"/>
          <w:szCs w:val="26"/>
        </w:rPr>
        <w:t xml:space="preserve">: </w:t>
      </w:r>
      <w:r w:rsidRPr="00612995">
        <w:rPr>
          <w:rFonts w:ascii="Verdana" w:hAnsi="Verdana"/>
          <w:sz w:val="26"/>
          <w:szCs w:val="26"/>
        </w:rPr>
        <w:t>Pipa</w:t>
      </w:r>
      <w:r w:rsidR="00E9639F">
        <w:rPr>
          <w:rFonts w:ascii="Verdana" w:hAnsi="Verdana"/>
          <w:sz w:val="26"/>
          <w:szCs w:val="26"/>
        </w:rPr>
        <w:t xml:space="preserve">. </w:t>
      </w:r>
      <w:r w:rsidRPr="00612995">
        <w:rPr>
          <w:rFonts w:ascii="Verdana" w:hAnsi="Verdana"/>
          <w:sz w:val="26"/>
          <w:szCs w:val="26"/>
        </w:rPr>
        <w:t>Ocora, Radio France</w:t>
      </w:r>
    </w:p>
    <w:p w14:paraId="68B0F92F" w14:textId="6B5F9C84"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57</w:t>
      </w:r>
      <w:r w:rsidR="00E9639F">
        <w:rPr>
          <w:rFonts w:ascii="Verdana" w:hAnsi="Verdana"/>
          <w:sz w:val="26"/>
          <w:szCs w:val="26"/>
        </w:rPr>
        <w:t xml:space="preserve">: </w:t>
      </w:r>
      <w:r w:rsidRPr="00612995">
        <w:rPr>
          <w:rFonts w:ascii="Verdana" w:hAnsi="Verdana"/>
          <w:sz w:val="26"/>
          <w:szCs w:val="26"/>
        </w:rPr>
        <w:t>Ti</w:t>
      </w:r>
      <w:r w:rsidR="00471246">
        <w:rPr>
          <w:rFonts w:ascii="Verdana" w:hAnsi="Verdana"/>
          <w:sz w:val="26"/>
          <w:szCs w:val="26"/>
        </w:rPr>
        <w:t xml:space="preserve">. </w:t>
      </w:r>
      <w:r w:rsidRPr="00612995">
        <w:rPr>
          <w:rFonts w:ascii="Verdana" w:hAnsi="Verdana"/>
          <w:sz w:val="26"/>
          <w:szCs w:val="26"/>
        </w:rPr>
        <w:t>Ocora, Radio France</w:t>
      </w:r>
    </w:p>
    <w:p w14:paraId="3F82437F" w14:textId="35F3FEA5" w:rsidR="00A030C4" w:rsidRPr="00612995" w:rsidRDefault="00A030C4" w:rsidP="0080669D">
      <w:pPr>
        <w:pStyle w:val="NormalWeb"/>
        <w:ind w:left="374" w:hanging="374"/>
        <w:rPr>
          <w:rFonts w:ascii="Verdana" w:hAnsi="Verdana"/>
          <w:sz w:val="26"/>
          <w:szCs w:val="26"/>
        </w:rPr>
      </w:pPr>
      <w:r w:rsidRPr="00612995">
        <w:rPr>
          <w:rFonts w:ascii="Verdana" w:hAnsi="Verdana"/>
          <w:sz w:val="26"/>
          <w:szCs w:val="26"/>
        </w:rPr>
        <w:t>Ekstra lytteeksempel 58</w:t>
      </w:r>
      <w:r w:rsidR="00471246">
        <w:rPr>
          <w:rFonts w:ascii="Verdana" w:hAnsi="Verdana"/>
          <w:sz w:val="26"/>
          <w:szCs w:val="26"/>
        </w:rPr>
        <w:t xml:space="preserve">: </w:t>
      </w:r>
      <w:r w:rsidRPr="00612995">
        <w:rPr>
          <w:rFonts w:ascii="Verdana" w:hAnsi="Verdana"/>
          <w:sz w:val="26"/>
          <w:szCs w:val="26"/>
        </w:rPr>
        <w:t>Fra Peking</w:t>
      </w:r>
      <w:r w:rsidR="00D506D0">
        <w:rPr>
          <w:rFonts w:ascii="Verdana" w:hAnsi="Verdana"/>
          <w:sz w:val="26"/>
          <w:szCs w:val="26"/>
        </w:rPr>
        <w:t>-</w:t>
      </w:r>
      <w:r w:rsidRPr="00612995">
        <w:rPr>
          <w:rFonts w:ascii="Verdana" w:hAnsi="Verdana"/>
          <w:sz w:val="26"/>
          <w:szCs w:val="26"/>
        </w:rPr>
        <w:t>operaen</w:t>
      </w:r>
      <w:r w:rsidR="00471246">
        <w:rPr>
          <w:rFonts w:ascii="Verdana" w:hAnsi="Verdana"/>
          <w:sz w:val="26"/>
          <w:szCs w:val="26"/>
        </w:rPr>
        <w:t xml:space="preserve">. </w:t>
      </w:r>
      <w:r w:rsidRPr="00612995">
        <w:rPr>
          <w:rFonts w:ascii="Verdana" w:hAnsi="Verdana"/>
          <w:sz w:val="26"/>
          <w:szCs w:val="26"/>
        </w:rPr>
        <w:t>CNRS/Musée de l'Homme</w:t>
      </w:r>
    </w:p>
    <w:p w14:paraId="36AB6357" w14:textId="7932DBF4"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59</w:t>
      </w:r>
      <w:r w:rsidR="0080669D">
        <w:rPr>
          <w:rFonts w:ascii="Verdana" w:hAnsi="Verdana"/>
          <w:sz w:val="26"/>
          <w:szCs w:val="26"/>
        </w:rPr>
        <w:t xml:space="preserve">: </w:t>
      </w:r>
      <w:r w:rsidRPr="00612995">
        <w:rPr>
          <w:rFonts w:ascii="Verdana" w:hAnsi="Verdana"/>
          <w:sz w:val="26"/>
          <w:szCs w:val="26"/>
        </w:rPr>
        <w:t>Jamaica Farewell på oljefat (steelband)</w:t>
      </w:r>
    </w:p>
    <w:p w14:paraId="680EC191"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ARC Music prod</w:t>
      </w:r>
    </w:p>
    <w:p w14:paraId="161E8C83" w14:textId="7F7906A5" w:rsidR="00A030C4" w:rsidRPr="00612995" w:rsidRDefault="00A030C4" w:rsidP="00A030C4">
      <w:pPr>
        <w:pStyle w:val="NormalWeb"/>
        <w:rPr>
          <w:rFonts w:ascii="Verdana" w:hAnsi="Verdana"/>
          <w:sz w:val="26"/>
          <w:szCs w:val="26"/>
        </w:rPr>
      </w:pPr>
      <w:r w:rsidRPr="00612995">
        <w:rPr>
          <w:rFonts w:ascii="Verdana" w:hAnsi="Verdana"/>
          <w:sz w:val="26"/>
          <w:szCs w:val="26"/>
        </w:rPr>
        <w:t>Ekstra lytteeksempel 60</w:t>
      </w:r>
      <w:r w:rsidR="0080669D">
        <w:rPr>
          <w:rFonts w:ascii="Verdana" w:hAnsi="Verdana"/>
          <w:sz w:val="26"/>
          <w:szCs w:val="26"/>
        </w:rPr>
        <w:t xml:space="preserve">: </w:t>
      </w:r>
      <w:r w:rsidRPr="00612995">
        <w:rPr>
          <w:rFonts w:ascii="Verdana" w:hAnsi="Verdana"/>
          <w:sz w:val="26"/>
          <w:szCs w:val="26"/>
        </w:rPr>
        <w:t>Bluegrass</w:t>
      </w:r>
      <w:r w:rsidR="0080669D">
        <w:rPr>
          <w:rFonts w:ascii="Verdana" w:hAnsi="Verdana"/>
          <w:sz w:val="26"/>
          <w:szCs w:val="26"/>
        </w:rPr>
        <w:t xml:space="preserve">. </w:t>
      </w:r>
      <w:r w:rsidRPr="00612995">
        <w:rPr>
          <w:rFonts w:ascii="Verdana" w:hAnsi="Verdana"/>
          <w:sz w:val="26"/>
          <w:szCs w:val="26"/>
        </w:rPr>
        <w:t>ARC Music prod</w:t>
      </w:r>
    </w:p>
    <w:p w14:paraId="0D224078" w14:textId="77777777" w:rsidR="0080669D" w:rsidRDefault="0080669D" w:rsidP="00A030C4">
      <w:pPr>
        <w:pStyle w:val="NormalWeb"/>
        <w:rPr>
          <w:rFonts w:ascii="Verdana" w:hAnsi="Verdana"/>
          <w:sz w:val="26"/>
          <w:szCs w:val="26"/>
        </w:rPr>
      </w:pPr>
    </w:p>
    <w:p w14:paraId="2D013543" w14:textId="664AA627" w:rsidR="00A030C4" w:rsidRPr="00612995" w:rsidRDefault="00A030C4" w:rsidP="00A030C4">
      <w:pPr>
        <w:pStyle w:val="NormalWeb"/>
        <w:rPr>
          <w:rFonts w:ascii="Verdana" w:hAnsi="Verdana"/>
          <w:sz w:val="26"/>
          <w:szCs w:val="26"/>
        </w:rPr>
      </w:pPr>
      <w:r w:rsidRPr="00612995">
        <w:rPr>
          <w:rFonts w:ascii="Verdana" w:hAnsi="Verdana"/>
          <w:sz w:val="26"/>
          <w:szCs w:val="26"/>
        </w:rPr>
        <w:t>Når det gjelder etnomusikken, anbefales også Microsofts CD</w:t>
      </w:r>
      <w:r w:rsidR="00D506D0">
        <w:rPr>
          <w:rFonts w:ascii="Verdana" w:hAnsi="Verdana"/>
          <w:sz w:val="26"/>
          <w:szCs w:val="26"/>
        </w:rPr>
        <w:t>-</w:t>
      </w:r>
      <w:r w:rsidRPr="00612995">
        <w:rPr>
          <w:rFonts w:ascii="Verdana" w:hAnsi="Verdana"/>
          <w:sz w:val="26"/>
          <w:szCs w:val="26"/>
        </w:rPr>
        <w:t xml:space="preserve">ROM _Musical Instruments_ (Microsoft Corporation), hvor man kan lytte til mange instrumenter fra hele verden og også se bilder av dem. </w:t>
      </w:r>
    </w:p>
    <w:p w14:paraId="2265239C" w14:textId="77777777" w:rsidR="00A030C4" w:rsidRPr="00612995" w:rsidRDefault="00A030C4" w:rsidP="00A030C4">
      <w:pPr>
        <w:rPr>
          <w:szCs w:val="26"/>
        </w:rPr>
      </w:pPr>
    </w:p>
    <w:p w14:paraId="1D13CA1A" w14:textId="77777777" w:rsidR="00A030C4" w:rsidRPr="00612995" w:rsidRDefault="00A030C4" w:rsidP="00FD73E2">
      <w:pPr>
        <w:pStyle w:val="Overskrift1"/>
      </w:pPr>
      <w:bookmarkStart w:id="194" w:name="_Toc516148615"/>
      <w:r w:rsidRPr="00612995">
        <w:t>xxx1 Innspillinger</w:t>
      </w:r>
      <w:bookmarkEnd w:id="194"/>
    </w:p>
    <w:p w14:paraId="1B3D044A" w14:textId="58D519C8" w:rsidR="00A030C4" w:rsidRPr="00612995" w:rsidRDefault="00A030C4" w:rsidP="00A030C4">
      <w:pPr>
        <w:pStyle w:val="NormalWeb"/>
        <w:rPr>
          <w:rFonts w:ascii="Verdana" w:hAnsi="Verdana"/>
          <w:sz w:val="26"/>
          <w:szCs w:val="26"/>
        </w:rPr>
      </w:pPr>
      <w:r w:rsidRPr="00612995">
        <w:rPr>
          <w:rFonts w:ascii="Verdana" w:hAnsi="Verdana"/>
          <w:sz w:val="26"/>
          <w:szCs w:val="26"/>
        </w:rPr>
        <w:t>Følgende plater er brukt ved innspilling av CD</w:t>
      </w:r>
      <w:r w:rsidR="00D506D0">
        <w:rPr>
          <w:rFonts w:ascii="Verdana" w:hAnsi="Verdana"/>
          <w:sz w:val="26"/>
          <w:szCs w:val="26"/>
        </w:rPr>
        <w:t>-</w:t>
      </w:r>
      <w:r w:rsidRPr="00612995">
        <w:rPr>
          <w:rFonts w:ascii="Verdana" w:hAnsi="Verdana"/>
          <w:sz w:val="26"/>
          <w:szCs w:val="26"/>
        </w:rPr>
        <w:t>en som følger boka:</w:t>
      </w:r>
    </w:p>
    <w:p w14:paraId="102F52D6" w14:textId="77777777" w:rsidR="00FD73E2" w:rsidRDefault="00FD73E2" w:rsidP="00A030C4">
      <w:pPr>
        <w:pStyle w:val="NormalWeb"/>
        <w:rPr>
          <w:rFonts w:ascii="Verdana" w:hAnsi="Verdana"/>
          <w:sz w:val="26"/>
          <w:szCs w:val="26"/>
        </w:rPr>
      </w:pPr>
    </w:p>
    <w:p w14:paraId="686B8080" w14:textId="458C9740" w:rsidR="00A030C4" w:rsidRPr="00612995" w:rsidRDefault="00A030C4" w:rsidP="00A030C4">
      <w:pPr>
        <w:pStyle w:val="NormalWeb"/>
        <w:rPr>
          <w:rFonts w:ascii="Verdana" w:hAnsi="Verdana"/>
          <w:sz w:val="26"/>
          <w:szCs w:val="26"/>
        </w:rPr>
      </w:pPr>
      <w:r w:rsidRPr="00612995">
        <w:rPr>
          <w:rFonts w:ascii="Verdana" w:hAnsi="Verdana"/>
          <w:sz w:val="26"/>
          <w:szCs w:val="26"/>
        </w:rPr>
        <w:t>1. Gregoriansk sang, Kyrie eleison</w:t>
      </w:r>
      <w:r w:rsidR="007030DB">
        <w:rPr>
          <w:rFonts w:ascii="Verdana" w:hAnsi="Verdana"/>
          <w:sz w:val="26"/>
          <w:szCs w:val="26"/>
        </w:rPr>
        <w:t xml:space="preserve">. </w:t>
      </w:r>
      <w:r w:rsidRPr="00612995">
        <w:rPr>
          <w:rFonts w:ascii="Verdana" w:hAnsi="Verdana"/>
          <w:sz w:val="26"/>
          <w:szCs w:val="26"/>
        </w:rPr>
        <w:t>Canto Gregoriano, EMI</w:t>
      </w:r>
    </w:p>
    <w:p w14:paraId="161B467F" w14:textId="06213CC4" w:rsidR="00A030C4" w:rsidRPr="00612995" w:rsidRDefault="00A030C4" w:rsidP="007030DB">
      <w:pPr>
        <w:pStyle w:val="NormalWeb"/>
        <w:ind w:left="374" w:hanging="374"/>
        <w:rPr>
          <w:rFonts w:ascii="Verdana" w:hAnsi="Verdana"/>
          <w:sz w:val="26"/>
          <w:szCs w:val="26"/>
        </w:rPr>
      </w:pPr>
      <w:r w:rsidRPr="00612995">
        <w:rPr>
          <w:rFonts w:ascii="Verdana" w:hAnsi="Verdana"/>
          <w:sz w:val="26"/>
          <w:szCs w:val="26"/>
        </w:rPr>
        <w:t>2. Magnushymnen</w:t>
      </w:r>
      <w:r w:rsidR="007030DB">
        <w:rPr>
          <w:rFonts w:ascii="Verdana" w:hAnsi="Verdana"/>
          <w:sz w:val="26"/>
          <w:szCs w:val="26"/>
        </w:rPr>
        <w:t xml:space="preserve">. </w:t>
      </w:r>
      <w:r w:rsidRPr="00612995">
        <w:rPr>
          <w:rFonts w:ascii="Verdana" w:hAnsi="Verdana"/>
          <w:sz w:val="26"/>
          <w:szCs w:val="26"/>
        </w:rPr>
        <w:t>Kalenda Maya: Norske middelalderballader, Kirkelig Kulturverksted</w:t>
      </w:r>
    </w:p>
    <w:p w14:paraId="66651C99" w14:textId="5ED6750D"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3. Larotta</w:t>
      </w:r>
      <w:r w:rsidR="007030DB">
        <w:rPr>
          <w:rFonts w:ascii="Verdana" w:hAnsi="Verdana"/>
          <w:sz w:val="26"/>
          <w:szCs w:val="26"/>
        </w:rPr>
        <w:t xml:space="preserve">. </w:t>
      </w:r>
      <w:r w:rsidRPr="00612995">
        <w:rPr>
          <w:rFonts w:ascii="Verdana" w:hAnsi="Verdana"/>
          <w:sz w:val="26"/>
          <w:szCs w:val="26"/>
        </w:rPr>
        <w:t>Kalenda Maya: Medieval and Renaissance Music, Simax</w:t>
      </w:r>
    </w:p>
    <w:p w14:paraId="3883E793" w14:textId="567D0554" w:rsidR="00A030C4" w:rsidRPr="00612995" w:rsidRDefault="00A030C4" w:rsidP="00666225">
      <w:pPr>
        <w:pStyle w:val="NormalWeb"/>
        <w:ind w:left="374" w:hanging="374"/>
        <w:rPr>
          <w:rFonts w:ascii="Verdana" w:hAnsi="Verdana"/>
          <w:sz w:val="26"/>
          <w:szCs w:val="26"/>
        </w:rPr>
      </w:pPr>
      <w:r w:rsidRPr="00612995">
        <w:rPr>
          <w:rFonts w:ascii="Verdana" w:hAnsi="Verdana"/>
          <w:sz w:val="26"/>
          <w:szCs w:val="26"/>
        </w:rPr>
        <w:t>4. Kyrie eleison</w:t>
      </w:r>
      <w:r w:rsidR="002630F3">
        <w:rPr>
          <w:rFonts w:ascii="Verdana" w:hAnsi="Verdana"/>
          <w:sz w:val="26"/>
          <w:szCs w:val="26"/>
        </w:rPr>
        <w:t xml:space="preserve">. </w:t>
      </w:r>
      <w:r w:rsidRPr="00612995">
        <w:rPr>
          <w:rFonts w:ascii="Verdana" w:hAnsi="Verdana"/>
          <w:sz w:val="26"/>
          <w:szCs w:val="26"/>
        </w:rPr>
        <w:t>Palestrina Masses. The Tallis Scholars, dir. Peter Philips, Gimell</w:t>
      </w:r>
    </w:p>
    <w:p w14:paraId="3F06AF67" w14:textId="67CAB677" w:rsidR="00A030C4" w:rsidRPr="00612995" w:rsidRDefault="00A030C4" w:rsidP="00666225">
      <w:pPr>
        <w:pStyle w:val="NormalWeb"/>
        <w:ind w:left="374" w:hanging="374"/>
        <w:rPr>
          <w:rFonts w:ascii="Verdana" w:hAnsi="Verdana"/>
          <w:sz w:val="26"/>
          <w:szCs w:val="26"/>
        </w:rPr>
      </w:pPr>
      <w:r w:rsidRPr="00612995">
        <w:rPr>
          <w:rFonts w:ascii="Verdana" w:hAnsi="Verdana"/>
          <w:sz w:val="26"/>
          <w:szCs w:val="26"/>
        </w:rPr>
        <w:t>5. Morley: Now is the Month of Maying</w:t>
      </w:r>
      <w:r w:rsidR="00666225">
        <w:rPr>
          <w:rFonts w:ascii="Verdana" w:hAnsi="Verdana"/>
          <w:sz w:val="26"/>
          <w:szCs w:val="26"/>
        </w:rPr>
        <w:t xml:space="preserve">. </w:t>
      </w:r>
      <w:r w:rsidRPr="00612995">
        <w:rPr>
          <w:rFonts w:ascii="Verdana" w:hAnsi="Verdana"/>
          <w:sz w:val="26"/>
          <w:szCs w:val="26"/>
        </w:rPr>
        <w:t>Grex Vokalis, dir. Carl Høgseth, Kirkelig Kulturverksted</w:t>
      </w:r>
    </w:p>
    <w:p w14:paraId="21D3F69A" w14:textId="0E8243D9" w:rsidR="00A030C4" w:rsidRPr="00612995" w:rsidRDefault="00A030C4" w:rsidP="004E353C">
      <w:pPr>
        <w:pStyle w:val="NormalWeb"/>
        <w:ind w:left="374" w:hanging="374"/>
        <w:rPr>
          <w:rFonts w:ascii="Verdana" w:hAnsi="Verdana"/>
          <w:sz w:val="26"/>
          <w:szCs w:val="26"/>
        </w:rPr>
      </w:pPr>
      <w:r w:rsidRPr="00612995">
        <w:rPr>
          <w:rFonts w:ascii="Verdana" w:hAnsi="Verdana"/>
          <w:sz w:val="26"/>
          <w:szCs w:val="26"/>
        </w:rPr>
        <w:t>6. Dans for lutt</w:t>
      </w:r>
      <w:r w:rsidR="00666225">
        <w:rPr>
          <w:rFonts w:ascii="Verdana" w:hAnsi="Verdana"/>
          <w:sz w:val="26"/>
          <w:szCs w:val="26"/>
        </w:rPr>
        <w:t xml:space="preserve">. </w:t>
      </w:r>
      <w:r w:rsidRPr="00612995">
        <w:rPr>
          <w:rFonts w:ascii="Verdana" w:hAnsi="Verdana"/>
          <w:sz w:val="26"/>
          <w:szCs w:val="26"/>
        </w:rPr>
        <w:t>Tanzmusik. Ulsamer</w:t>
      </w:r>
      <w:r w:rsidR="00D506D0">
        <w:rPr>
          <w:rFonts w:ascii="Verdana" w:hAnsi="Verdana"/>
          <w:sz w:val="26"/>
          <w:szCs w:val="26"/>
        </w:rPr>
        <w:t>-</w:t>
      </w:r>
      <w:r w:rsidRPr="00612995">
        <w:rPr>
          <w:rFonts w:ascii="Verdana" w:hAnsi="Verdana"/>
          <w:sz w:val="26"/>
          <w:szCs w:val="26"/>
        </w:rPr>
        <w:t>Collegium Ensemble Eduard Melkus, Deutsches grammophon</w:t>
      </w:r>
    </w:p>
    <w:p w14:paraId="5EEF580A" w14:textId="46B4E678" w:rsidR="00A030C4" w:rsidRPr="00612995" w:rsidRDefault="00A030C4" w:rsidP="003A0BE2">
      <w:pPr>
        <w:pStyle w:val="NormalWeb"/>
        <w:ind w:left="374" w:hanging="374"/>
        <w:rPr>
          <w:rFonts w:ascii="Verdana" w:hAnsi="Verdana"/>
          <w:sz w:val="26"/>
          <w:szCs w:val="26"/>
        </w:rPr>
      </w:pPr>
      <w:r w:rsidRPr="00612995">
        <w:rPr>
          <w:rFonts w:ascii="Verdana" w:hAnsi="Verdana"/>
          <w:sz w:val="26"/>
          <w:szCs w:val="26"/>
        </w:rPr>
        <w:t>7. J.S. Bach: Badinerie</w:t>
      </w:r>
      <w:r w:rsidR="004E353C">
        <w:rPr>
          <w:rFonts w:ascii="Verdana" w:hAnsi="Verdana"/>
          <w:sz w:val="26"/>
          <w:szCs w:val="26"/>
        </w:rPr>
        <w:t xml:space="preserve">. </w:t>
      </w:r>
      <w:r w:rsidRPr="00612995">
        <w:rPr>
          <w:rFonts w:ascii="Verdana" w:hAnsi="Verdana"/>
          <w:sz w:val="26"/>
          <w:szCs w:val="26"/>
        </w:rPr>
        <w:t>J.S. Bach: Orchestral Suites 1</w:t>
      </w:r>
      <w:r w:rsidR="00FB1746">
        <w:rPr>
          <w:rFonts w:ascii="Verdana" w:hAnsi="Verdana"/>
          <w:sz w:val="26"/>
          <w:szCs w:val="26"/>
        </w:rPr>
        <w:t>-</w:t>
      </w:r>
      <w:r w:rsidRPr="00612995">
        <w:rPr>
          <w:rFonts w:ascii="Verdana" w:hAnsi="Verdana"/>
          <w:sz w:val="26"/>
          <w:szCs w:val="26"/>
        </w:rPr>
        <w:t>4. Academy of St. Martin</w:t>
      </w:r>
      <w:r w:rsidR="00D506D0">
        <w:rPr>
          <w:rFonts w:ascii="Verdana" w:hAnsi="Verdana"/>
          <w:sz w:val="26"/>
          <w:szCs w:val="26"/>
        </w:rPr>
        <w:t>-</w:t>
      </w:r>
      <w:r w:rsidRPr="00612995">
        <w:rPr>
          <w:rFonts w:ascii="Verdana" w:hAnsi="Verdana"/>
          <w:sz w:val="26"/>
          <w:szCs w:val="26"/>
        </w:rPr>
        <w:t>in</w:t>
      </w:r>
      <w:r w:rsidR="00D506D0">
        <w:rPr>
          <w:rFonts w:ascii="Verdana" w:hAnsi="Verdana"/>
          <w:sz w:val="26"/>
          <w:szCs w:val="26"/>
        </w:rPr>
        <w:t>-</w:t>
      </w:r>
      <w:r w:rsidRPr="00612995">
        <w:rPr>
          <w:rFonts w:ascii="Verdana" w:hAnsi="Verdana"/>
          <w:sz w:val="26"/>
          <w:szCs w:val="26"/>
        </w:rPr>
        <w:t>the</w:t>
      </w:r>
      <w:r w:rsidR="00D506D0">
        <w:rPr>
          <w:rFonts w:ascii="Verdana" w:hAnsi="Verdana"/>
          <w:sz w:val="26"/>
          <w:szCs w:val="26"/>
        </w:rPr>
        <w:t>-</w:t>
      </w:r>
      <w:r w:rsidRPr="00612995">
        <w:rPr>
          <w:rFonts w:ascii="Verdana" w:hAnsi="Verdana"/>
          <w:sz w:val="26"/>
          <w:szCs w:val="26"/>
        </w:rPr>
        <w:t>Fields, Decca</w:t>
      </w:r>
    </w:p>
    <w:p w14:paraId="1F1164CE" w14:textId="77777777" w:rsidR="00A030C4" w:rsidRPr="00612995" w:rsidRDefault="00A030C4" w:rsidP="00A030C4">
      <w:pPr>
        <w:rPr>
          <w:szCs w:val="26"/>
        </w:rPr>
      </w:pPr>
    </w:p>
    <w:p w14:paraId="7954FF42" w14:textId="2AFC1B3A" w:rsidR="00A030C4" w:rsidRPr="00612995" w:rsidRDefault="00D506D0" w:rsidP="00A030C4">
      <w:pPr>
        <w:rPr>
          <w:szCs w:val="26"/>
        </w:rPr>
      </w:pPr>
      <w:r>
        <w:rPr>
          <w:szCs w:val="26"/>
        </w:rPr>
        <w:t>---</w:t>
      </w:r>
      <w:r w:rsidR="00146A03">
        <w:rPr>
          <w:szCs w:val="26"/>
        </w:rPr>
        <w:t xml:space="preserve"> </w:t>
      </w:r>
      <w:r w:rsidR="00A030C4" w:rsidRPr="00612995">
        <w:rPr>
          <w:szCs w:val="26"/>
        </w:rPr>
        <w:t xml:space="preserve">116 </w:t>
      </w:r>
      <w:r w:rsidR="00C63C2A" w:rsidRPr="00612995">
        <w:rPr>
          <w:szCs w:val="26"/>
        </w:rPr>
        <w:t>til 122</w:t>
      </w:r>
    </w:p>
    <w:p w14:paraId="1ECE2F5B" w14:textId="3F71B34E" w:rsidR="00A030C4" w:rsidRPr="00612995" w:rsidRDefault="00A030C4" w:rsidP="002778D1">
      <w:pPr>
        <w:pStyle w:val="NormalWeb"/>
        <w:ind w:left="374" w:hanging="374"/>
        <w:rPr>
          <w:rFonts w:ascii="Verdana" w:hAnsi="Verdana"/>
          <w:sz w:val="26"/>
          <w:szCs w:val="26"/>
        </w:rPr>
      </w:pPr>
      <w:r w:rsidRPr="00612995">
        <w:rPr>
          <w:rFonts w:ascii="Verdana" w:hAnsi="Verdana"/>
          <w:sz w:val="26"/>
          <w:szCs w:val="26"/>
        </w:rPr>
        <w:t>8. Vivaldi: Våren fra Årstidene</w:t>
      </w:r>
      <w:r w:rsidR="008324CE">
        <w:rPr>
          <w:rFonts w:ascii="Verdana" w:hAnsi="Verdana"/>
          <w:sz w:val="26"/>
          <w:szCs w:val="26"/>
        </w:rPr>
        <w:t xml:space="preserve">. </w:t>
      </w:r>
      <w:r w:rsidRPr="00612995">
        <w:rPr>
          <w:rFonts w:ascii="Verdana" w:hAnsi="Verdana"/>
          <w:sz w:val="26"/>
          <w:szCs w:val="26"/>
        </w:rPr>
        <w:t>Antonio Vivaldi: Le Quattro Stagioni.</w:t>
      </w:r>
      <w:r w:rsidR="002778D1">
        <w:rPr>
          <w:rFonts w:ascii="Verdana" w:hAnsi="Verdana"/>
          <w:sz w:val="26"/>
          <w:szCs w:val="26"/>
        </w:rPr>
        <w:t xml:space="preserve"> </w:t>
      </w:r>
      <w:r w:rsidRPr="00612995">
        <w:rPr>
          <w:rFonts w:ascii="Verdana" w:hAnsi="Verdana"/>
          <w:sz w:val="26"/>
          <w:szCs w:val="26"/>
        </w:rPr>
        <w:t>Berliner Philharmoniker, dir. Herbert von Karajan, Deutsches grammophon</w:t>
      </w:r>
    </w:p>
    <w:p w14:paraId="56CD15C7" w14:textId="21BBA19D" w:rsidR="00A030C4" w:rsidRPr="00612995" w:rsidRDefault="00A030C4" w:rsidP="002778D1">
      <w:pPr>
        <w:pStyle w:val="NormalWeb"/>
        <w:ind w:left="374" w:hanging="374"/>
        <w:rPr>
          <w:rFonts w:ascii="Verdana" w:hAnsi="Verdana"/>
          <w:sz w:val="26"/>
          <w:szCs w:val="26"/>
        </w:rPr>
      </w:pPr>
      <w:r w:rsidRPr="00612995">
        <w:rPr>
          <w:rFonts w:ascii="Verdana" w:hAnsi="Verdana"/>
          <w:sz w:val="26"/>
          <w:szCs w:val="26"/>
        </w:rPr>
        <w:t>9. Händel: For unto us a child is born fra Messias</w:t>
      </w:r>
      <w:r w:rsidR="002778D1">
        <w:rPr>
          <w:rFonts w:ascii="Verdana" w:hAnsi="Verdana"/>
          <w:sz w:val="26"/>
          <w:szCs w:val="26"/>
        </w:rPr>
        <w:t xml:space="preserve">. </w:t>
      </w:r>
      <w:r w:rsidRPr="00612995">
        <w:rPr>
          <w:rFonts w:ascii="Verdana" w:hAnsi="Verdana"/>
          <w:sz w:val="26"/>
          <w:szCs w:val="26"/>
        </w:rPr>
        <w:t>Händel: Messias.</w:t>
      </w:r>
      <w:r w:rsidR="002778D1">
        <w:rPr>
          <w:rFonts w:ascii="Verdana" w:hAnsi="Verdana"/>
          <w:sz w:val="26"/>
          <w:szCs w:val="26"/>
        </w:rPr>
        <w:t xml:space="preserve"> </w:t>
      </w:r>
      <w:r w:rsidRPr="00612995">
        <w:rPr>
          <w:rFonts w:ascii="Verdana" w:hAnsi="Verdana"/>
          <w:sz w:val="26"/>
          <w:szCs w:val="26"/>
        </w:rPr>
        <w:t>Gabriel Consort &amp; Players. Deutsches grammophon</w:t>
      </w:r>
    </w:p>
    <w:p w14:paraId="086D50DD" w14:textId="284B0075" w:rsidR="00A030C4" w:rsidRPr="00612995" w:rsidRDefault="00A030C4" w:rsidP="002778D1">
      <w:pPr>
        <w:pStyle w:val="NormalWeb"/>
        <w:ind w:left="374" w:hanging="374"/>
        <w:rPr>
          <w:rFonts w:ascii="Verdana" w:hAnsi="Verdana"/>
          <w:sz w:val="26"/>
          <w:szCs w:val="26"/>
        </w:rPr>
      </w:pPr>
      <w:r w:rsidRPr="00612995">
        <w:rPr>
          <w:rFonts w:ascii="Verdana" w:hAnsi="Verdana"/>
          <w:sz w:val="26"/>
          <w:szCs w:val="26"/>
        </w:rPr>
        <w:t>10. Haydn: Symfoni nr. 94, fra 2. sats</w:t>
      </w:r>
      <w:r w:rsidR="002778D1">
        <w:rPr>
          <w:rFonts w:ascii="Verdana" w:hAnsi="Verdana"/>
          <w:sz w:val="26"/>
          <w:szCs w:val="26"/>
        </w:rPr>
        <w:t xml:space="preserve">. </w:t>
      </w:r>
      <w:r w:rsidRPr="00612995">
        <w:rPr>
          <w:rFonts w:ascii="Verdana" w:hAnsi="Verdana"/>
          <w:sz w:val="26"/>
          <w:szCs w:val="26"/>
        </w:rPr>
        <w:t>Haydn: Symphonien. Berliner Philharmoniker, dir. Herbert von Karajan, Deutsches grammophon</w:t>
      </w:r>
    </w:p>
    <w:p w14:paraId="4C7EC791" w14:textId="5DC704E2" w:rsidR="00A030C4" w:rsidRPr="00612995" w:rsidRDefault="00A030C4" w:rsidP="00C70230">
      <w:pPr>
        <w:pStyle w:val="NormalWeb"/>
        <w:ind w:left="374" w:hanging="374"/>
        <w:rPr>
          <w:rFonts w:ascii="Verdana" w:hAnsi="Verdana"/>
          <w:sz w:val="26"/>
          <w:szCs w:val="26"/>
        </w:rPr>
      </w:pPr>
      <w:r w:rsidRPr="00612995">
        <w:rPr>
          <w:rFonts w:ascii="Verdana" w:hAnsi="Verdana"/>
          <w:sz w:val="26"/>
          <w:szCs w:val="26"/>
        </w:rPr>
        <w:t>11. Mozart: Menuett fra Eine kleine Nachtmusik</w:t>
      </w:r>
      <w:r w:rsidR="002778D1">
        <w:rPr>
          <w:rFonts w:ascii="Verdana" w:hAnsi="Verdana"/>
          <w:sz w:val="26"/>
          <w:szCs w:val="26"/>
        </w:rPr>
        <w:t xml:space="preserve">. </w:t>
      </w:r>
      <w:r w:rsidRPr="00612995">
        <w:rPr>
          <w:rFonts w:ascii="Verdana" w:hAnsi="Verdana"/>
          <w:sz w:val="26"/>
          <w:szCs w:val="26"/>
        </w:rPr>
        <w:t>Mozart: Eine kleine Nachtmusik. Capella Istropolitana, dir. W. Sobotka, Naxos</w:t>
      </w:r>
    </w:p>
    <w:p w14:paraId="3CBB5E7E" w14:textId="2206495F" w:rsidR="00A030C4" w:rsidRPr="00612995" w:rsidRDefault="00A030C4" w:rsidP="00C70230">
      <w:pPr>
        <w:pStyle w:val="NormalWeb"/>
        <w:ind w:left="374" w:hanging="374"/>
        <w:rPr>
          <w:rFonts w:ascii="Verdana" w:hAnsi="Verdana"/>
          <w:sz w:val="26"/>
          <w:szCs w:val="26"/>
        </w:rPr>
      </w:pPr>
      <w:r w:rsidRPr="00612995">
        <w:rPr>
          <w:rFonts w:ascii="Verdana" w:hAnsi="Verdana"/>
          <w:sz w:val="26"/>
          <w:szCs w:val="26"/>
        </w:rPr>
        <w:t>12. Beethoven: Symfoni nr. 5, fra 1. sats</w:t>
      </w:r>
      <w:r w:rsidR="00C70230">
        <w:rPr>
          <w:rFonts w:ascii="Verdana" w:hAnsi="Verdana"/>
          <w:sz w:val="26"/>
          <w:szCs w:val="26"/>
        </w:rPr>
        <w:t xml:space="preserve">. </w:t>
      </w:r>
      <w:r w:rsidRPr="00612995">
        <w:rPr>
          <w:rFonts w:ascii="Verdana" w:hAnsi="Verdana"/>
          <w:sz w:val="26"/>
          <w:szCs w:val="26"/>
        </w:rPr>
        <w:t>Beethoven: Symfoni nr. 5.</w:t>
      </w:r>
      <w:r w:rsidR="00C70230">
        <w:rPr>
          <w:rFonts w:ascii="Verdana" w:hAnsi="Verdana"/>
          <w:sz w:val="26"/>
          <w:szCs w:val="26"/>
        </w:rPr>
        <w:t xml:space="preserve"> </w:t>
      </w:r>
      <w:r w:rsidRPr="00612995">
        <w:rPr>
          <w:rFonts w:ascii="Verdana" w:hAnsi="Verdana"/>
          <w:sz w:val="26"/>
          <w:szCs w:val="26"/>
        </w:rPr>
        <w:t>Los Angeles Philharmonic Orchestra, dir. CM. Giulini, Deutsches grammophon</w:t>
      </w:r>
    </w:p>
    <w:p w14:paraId="50B3B86C" w14:textId="0395C8D1" w:rsidR="00A030C4" w:rsidRPr="00612995" w:rsidRDefault="00A030C4" w:rsidP="00C70230">
      <w:pPr>
        <w:pStyle w:val="NormalWeb"/>
        <w:ind w:left="374" w:hanging="374"/>
        <w:rPr>
          <w:rFonts w:ascii="Verdana" w:hAnsi="Verdana"/>
          <w:sz w:val="26"/>
          <w:szCs w:val="26"/>
        </w:rPr>
      </w:pPr>
      <w:r w:rsidRPr="00612995">
        <w:rPr>
          <w:rFonts w:ascii="Verdana" w:hAnsi="Verdana"/>
          <w:sz w:val="26"/>
          <w:szCs w:val="26"/>
        </w:rPr>
        <w:t>13. Schubert: Gute Nacht fra Winterreise</w:t>
      </w:r>
      <w:r w:rsidR="00C70230">
        <w:rPr>
          <w:rFonts w:ascii="Verdana" w:hAnsi="Verdana"/>
          <w:sz w:val="26"/>
          <w:szCs w:val="26"/>
        </w:rPr>
        <w:t xml:space="preserve">. </w:t>
      </w:r>
      <w:r w:rsidRPr="00612995">
        <w:rPr>
          <w:rFonts w:ascii="Verdana" w:hAnsi="Verdana"/>
          <w:sz w:val="26"/>
          <w:szCs w:val="26"/>
        </w:rPr>
        <w:t>Schubert: Winterreise.</w:t>
      </w:r>
      <w:r w:rsidR="00C70230">
        <w:rPr>
          <w:rFonts w:ascii="Verdana" w:hAnsi="Verdana"/>
          <w:sz w:val="26"/>
          <w:szCs w:val="26"/>
        </w:rPr>
        <w:t xml:space="preserve"> </w:t>
      </w:r>
      <w:r w:rsidRPr="00612995">
        <w:rPr>
          <w:rFonts w:ascii="Verdana" w:hAnsi="Verdana"/>
          <w:sz w:val="26"/>
          <w:szCs w:val="26"/>
        </w:rPr>
        <w:t>Dietrich Fischer</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Dieskau, Alfred Brendel, Philips</w:t>
      </w:r>
    </w:p>
    <w:p w14:paraId="194F9748" w14:textId="10E0216E" w:rsidR="00A030C4" w:rsidRPr="00612995" w:rsidRDefault="00A030C4" w:rsidP="00A030C4">
      <w:pPr>
        <w:pStyle w:val="NormalWeb"/>
        <w:rPr>
          <w:rFonts w:ascii="Verdana" w:hAnsi="Verdana"/>
          <w:sz w:val="26"/>
          <w:szCs w:val="26"/>
        </w:rPr>
      </w:pPr>
      <w:r w:rsidRPr="00612995">
        <w:rPr>
          <w:rFonts w:ascii="Verdana" w:hAnsi="Verdana"/>
          <w:sz w:val="26"/>
          <w:szCs w:val="26"/>
        </w:rPr>
        <w:t>14. Grieg: Trolltog</w:t>
      </w:r>
      <w:r w:rsidR="00C70230">
        <w:rPr>
          <w:rFonts w:ascii="Verdana" w:hAnsi="Verdana"/>
          <w:sz w:val="26"/>
          <w:szCs w:val="26"/>
        </w:rPr>
        <w:t xml:space="preserve">. </w:t>
      </w:r>
      <w:r w:rsidRPr="00612995">
        <w:rPr>
          <w:rFonts w:ascii="Verdana" w:hAnsi="Verdana"/>
          <w:sz w:val="26"/>
          <w:szCs w:val="26"/>
        </w:rPr>
        <w:t>Grieg i skolen. Eva Knardal. Grieg</w:t>
      </w:r>
      <w:r w:rsidR="00D506D0">
        <w:rPr>
          <w:rFonts w:ascii="Verdana" w:hAnsi="Verdana"/>
          <w:sz w:val="26"/>
          <w:szCs w:val="26"/>
        </w:rPr>
        <w:t>-</w:t>
      </w:r>
      <w:r w:rsidRPr="00612995">
        <w:rPr>
          <w:rFonts w:ascii="Verdana" w:hAnsi="Verdana"/>
          <w:sz w:val="26"/>
          <w:szCs w:val="26"/>
        </w:rPr>
        <w:t>jubileet</w:t>
      </w:r>
    </w:p>
    <w:p w14:paraId="3CCEF285" w14:textId="76A3E2D6" w:rsidR="00A030C4" w:rsidRPr="00612995" w:rsidRDefault="00A030C4" w:rsidP="00AE76E9">
      <w:pPr>
        <w:pStyle w:val="NormalWeb"/>
        <w:ind w:left="374" w:hanging="374"/>
        <w:rPr>
          <w:rFonts w:ascii="Verdana" w:hAnsi="Verdana"/>
          <w:sz w:val="26"/>
          <w:szCs w:val="26"/>
        </w:rPr>
      </w:pPr>
      <w:r w:rsidRPr="00612995">
        <w:rPr>
          <w:rFonts w:ascii="Verdana" w:hAnsi="Verdana"/>
          <w:sz w:val="26"/>
          <w:szCs w:val="26"/>
        </w:rPr>
        <w:t>15. Grieg: Morgenstemning</w:t>
      </w:r>
      <w:r w:rsidR="00AE76E9">
        <w:rPr>
          <w:rFonts w:ascii="Verdana" w:hAnsi="Verdana"/>
          <w:sz w:val="26"/>
          <w:szCs w:val="26"/>
        </w:rPr>
        <w:t xml:space="preserve">. </w:t>
      </w:r>
      <w:r w:rsidRPr="00612995">
        <w:rPr>
          <w:rFonts w:ascii="Verdana" w:hAnsi="Verdana"/>
          <w:sz w:val="26"/>
          <w:szCs w:val="26"/>
        </w:rPr>
        <w:t>Grieg: Peer Gynt. Oslo Philharmonic Orchestra, dir. Esa</w:t>
      </w:r>
      <w:r w:rsidR="00D506D0">
        <w:rPr>
          <w:rFonts w:ascii="Verdana" w:hAnsi="Verdana"/>
          <w:sz w:val="26"/>
          <w:szCs w:val="26"/>
        </w:rPr>
        <w:t>-</w:t>
      </w:r>
      <w:r w:rsidRPr="00612995">
        <w:rPr>
          <w:rFonts w:ascii="Verdana" w:hAnsi="Verdana"/>
          <w:sz w:val="26"/>
          <w:szCs w:val="26"/>
        </w:rPr>
        <w:t>Pekka Salonen, Sony</w:t>
      </w:r>
    </w:p>
    <w:p w14:paraId="693335CE" w14:textId="147B9A6D" w:rsidR="00A030C4" w:rsidRPr="00612995" w:rsidRDefault="00A030C4" w:rsidP="00AE76E9">
      <w:pPr>
        <w:pStyle w:val="NormalWeb"/>
        <w:ind w:left="374" w:hanging="374"/>
        <w:rPr>
          <w:rFonts w:ascii="Verdana" w:hAnsi="Verdana"/>
          <w:sz w:val="26"/>
          <w:szCs w:val="26"/>
        </w:rPr>
      </w:pPr>
      <w:r w:rsidRPr="00612995">
        <w:rPr>
          <w:rFonts w:ascii="Verdana" w:hAnsi="Verdana"/>
          <w:sz w:val="26"/>
          <w:szCs w:val="26"/>
        </w:rPr>
        <w:t>16. Wagner: Fra Isoldes Liebestod</w:t>
      </w:r>
      <w:r w:rsidR="00AE76E9">
        <w:rPr>
          <w:rFonts w:ascii="Verdana" w:hAnsi="Verdana"/>
          <w:sz w:val="26"/>
          <w:szCs w:val="26"/>
        </w:rPr>
        <w:t xml:space="preserve">. </w:t>
      </w:r>
      <w:r w:rsidRPr="00612995">
        <w:rPr>
          <w:rFonts w:ascii="Verdana" w:hAnsi="Verdana"/>
          <w:sz w:val="26"/>
          <w:szCs w:val="26"/>
        </w:rPr>
        <w:t>Bayreuter Festspiele, dir. Karl Bøhm, Deutches Grammophon</w:t>
      </w:r>
    </w:p>
    <w:p w14:paraId="6B9C9D46" w14:textId="50D4AE5C" w:rsidR="00A030C4" w:rsidRPr="00612995" w:rsidRDefault="00A030C4" w:rsidP="00D65A8F">
      <w:pPr>
        <w:pStyle w:val="NormalWeb"/>
        <w:ind w:left="374" w:hanging="374"/>
        <w:rPr>
          <w:rFonts w:ascii="Verdana" w:hAnsi="Verdana"/>
          <w:sz w:val="26"/>
          <w:szCs w:val="26"/>
        </w:rPr>
      </w:pPr>
      <w:r w:rsidRPr="00612995">
        <w:rPr>
          <w:rFonts w:ascii="Verdana" w:hAnsi="Verdana"/>
          <w:sz w:val="26"/>
          <w:szCs w:val="26"/>
        </w:rPr>
        <w:t>17. Debussy: Piken med linhåret</w:t>
      </w:r>
      <w:r w:rsidR="00BA07B7">
        <w:rPr>
          <w:rFonts w:ascii="Verdana" w:hAnsi="Verdana"/>
          <w:sz w:val="26"/>
          <w:szCs w:val="26"/>
        </w:rPr>
        <w:t xml:space="preserve">. </w:t>
      </w:r>
      <w:r w:rsidRPr="00612995">
        <w:rPr>
          <w:rFonts w:ascii="Verdana" w:hAnsi="Verdana"/>
          <w:sz w:val="26"/>
          <w:szCs w:val="26"/>
        </w:rPr>
        <w:t>Debussy: Preludes. Vol. 1.</w:t>
      </w:r>
      <w:r w:rsidR="00BA07B7">
        <w:rPr>
          <w:rFonts w:ascii="Verdana" w:hAnsi="Verdana"/>
          <w:sz w:val="26"/>
          <w:szCs w:val="26"/>
        </w:rPr>
        <w:t xml:space="preserve"> </w:t>
      </w:r>
      <w:r w:rsidRPr="00612995">
        <w:rPr>
          <w:rFonts w:ascii="Verdana" w:hAnsi="Verdana"/>
          <w:sz w:val="26"/>
          <w:szCs w:val="26"/>
        </w:rPr>
        <w:t>A.B. Michelangeli, Deutsches grammophon</w:t>
      </w:r>
    </w:p>
    <w:p w14:paraId="2D52E6AC" w14:textId="2C0B6418" w:rsidR="00A030C4" w:rsidRPr="00612995" w:rsidRDefault="00A030C4" w:rsidP="00D65A8F">
      <w:pPr>
        <w:pStyle w:val="NormalWeb"/>
        <w:ind w:left="374" w:hanging="374"/>
        <w:rPr>
          <w:rFonts w:ascii="Verdana" w:hAnsi="Verdana"/>
          <w:sz w:val="26"/>
          <w:szCs w:val="26"/>
        </w:rPr>
      </w:pPr>
      <w:r w:rsidRPr="00612995">
        <w:rPr>
          <w:rFonts w:ascii="Verdana" w:hAnsi="Verdana"/>
          <w:sz w:val="26"/>
          <w:szCs w:val="26"/>
        </w:rPr>
        <w:t>18. Valen: Fra Fugen fra Preludium og fuge</w:t>
      </w:r>
      <w:r w:rsidR="00D65A8F">
        <w:rPr>
          <w:rFonts w:ascii="Verdana" w:hAnsi="Verdana"/>
          <w:sz w:val="26"/>
          <w:szCs w:val="26"/>
        </w:rPr>
        <w:t xml:space="preserve">. </w:t>
      </w:r>
      <w:r w:rsidRPr="00612995">
        <w:rPr>
          <w:rFonts w:ascii="Verdana" w:hAnsi="Verdana"/>
          <w:sz w:val="26"/>
          <w:szCs w:val="26"/>
        </w:rPr>
        <w:t>Robert Riefling, Piano Music from Norway, Grammofon AB BIS</w:t>
      </w:r>
    </w:p>
    <w:p w14:paraId="16B2043E" w14:textId="2718088C" w:rsidR="00A030C4" w:rsidRPr="00612995" w:rsidRDefault="00A030C4" w:rsidP="00636207">
      <w:pPr>
        <w:pStyle w:val="NormalWeb"/>
        <w:ind w:left="374" w:hanging="374"/>
        <w:rPr>
          <w:rFonts w:ascii="Verdana" w:hAnsi="Verdana"/>
          <w:sz w:val="26"/>
          <w:szCs w:val="26"/>
        </w:rPr>
      </w:pPr>
      <w:r w:rsidRPr="00612995">
        <w:rPr>
          <w:rFonts w:ascii="Verdana" w:hAnsi="Verdana"/>
          <w:sz w:val="26"/>
          <w:szCs w:val="26"/>
        </w:rPr>
        <w:t>19. Bartók: Fra Parenes lek fra Konsert for orkester</w:t>
      </w:r>
      <w:r w:rsidR="00D65A8F">
        <w:rPr>
          <w:rFonts w:ascii="Verdana" w:hAnsi="Verdana"/>
          <w:sz w:val="26"/>
          <w:szCs w:val="26"/>
        </w:rPr>
        <w:t xml:space="preserve">. </w:t>
      </w:r>
      <w:r w:rsidRPr="00612995">
        <w:rPr>
          <w:rFonts w:ascii="Verdana" w:hAnsi="Verdana"/>
          <w:sz w:val="26"/>
          <w:szCs w:val="26"/>
        </w:rPr>
        <w:t>Bartók: Concerto for Orchestra o.a., Concertgebouw Orchestra, Amsterdam, dir.</w:t>
      </w:r>
      <w:r w:rsidR="00D65A8F">
        <w:rPr>
          <w:rFonts w:ascii="Verdana" w:hAnsi="Verdana"/>
          <w:sz w:val="26"/>
          <w:szCs w:val="26"/>
        </w:rPr>
        <w:t xml:space="preserve"> </w:t>
      </w:r>
      <w:r w:rsidRPr="00612995">
        <w:rPr>
          <w:rFonts w:ascii="Verdana" w:hAnsi="Verdana"/>
          <w:sz w:val="26"/>
          <w:szCs w:val="26"/>
        </w:rPr>
        <w:t>A. Dorati, Philips</w:t>
      </w:r>
    </w:p>
    <w:p w14:paraId="7231E7C1" w14:textId="0F9F234E" w:rsidR="00A030C4" w:rsidRPr="00612995" w:rsidRDefault="00A030C4" w:rsidP="00AE79A6">
      <w:pPr>
        <w:pStyle w:val="NormalWeb"/>
        <w:ind w:left="374" w:hanging="374"/>
        <w:rPr>
          <w:rFonts w:ascii="Verdana" w:hAnsi="Verdana"/>
          <w:sz w:val="26"/>
          <w:szCs w:val="26"/>
        </w:rPr>
      </w:pPr>
      <w:r w:rsidRPr="00612995">
        <w:rPr>
          <w:rFonts w:ascii="Verdana" w:hAnsi="Verdana"/>
          <w:sz w:val="26"/>
          <w:szCs w:val="26"/>
        </w:rPr>
        <w:t>20. Nordheim: Fra Epitaffio</w:t>
      </w:r>
      <w:r w:rsidR="00AE79A6">
        <w:rPr>
          <w:rFonts w:ascii="Verdana" w:hAnsi="Verdana"/>
          <w:sz w:val="26"/>
          <w:szCs w:val="26"/>
        </w:rPr>
        <w:t xml:space="preserve">. </w:t>
      </w:r>
      <w:r w:rsidRPr="00612995">
        <w:rPr>
          <w:rFonts w:ascii="Verdana" w:hAnsi="Verdana"/>
          <w:sz w:val="26"/>
          <w:szCs w:val="26"/>
        </w:rPr>
        <w:t>Nordheim: Epitaffio o.a. Royal</w:t>
      </w:r>
      <w:r w:rsidR="00AE79A6">
        <w:rPr>
          <w:rFonts w:ascii="Verdana" w:hAnsi="Verdana"/>
          <w:sz w:val="26"/>
          <w:szCs w:val="26"/>
        </w:rPr>
        <w:t xml:space="preserve"> </w:t>
      </w:r>
      <w:r w:rsidRPr="00612995">
        <w:rPr>
          <w:rFonts w:ascii="Verdana" w:hAnsi="Verdana"/>
          <w:sz w:val="26"/>
          <w:szCs w:val="26"/>
        </w:rPr>
        <w:t>Philharmonic Orchestra, dir. Per Dreier, Aurora</w:t>
      </w:r>
    </w:p>
    <w:p w14:paraId="08E4B4E8" w14:textId="72221EE7" w:rsidR="00A030C4" w:rsidRPr="00612995" w:rsidRDefault="00A030C4" w:rsidP="00A030C4">
      <w:pPr>
        <w:pStyle w:val="NormalWeb"/>
        <w:rPr>
          <w:rFonts w:ascii="Verdana" w:hAnsi="Verdana"/>
          <w:sz w:val="26"/>
          <w:szCs w:val="26"/>
        </w:rPr>
      </w:pPr>
      <w:r w:rsidRPr="00612995">
        <w:rPr>
          <w:rFonts w:ascii="Verdana" w:hAnsi="Verdana"/>
          <w:sz w:val="26"/>
          <w:szCs w:val="26"/>
        </w:rPr>
        <w:t>21. Fra Mack the Knife</w:t>
      </w:r>
      <w:r w:rsidR="00AE79A6">
        <w:rPr>
          <w:rFonts w:ascii="Verdana" w:hAnsi="Verdana"/>
          <w:sz w:val="26"/>
          <w:szCs w:val="26"/>
        </w:rPr>
        <w:t xml:space="preserve">. </w:t>
      </w:r>
      <w:r w:rsidRPr="00612995">
        <w:rPr>
          <w:rFonts w:ascii="Verdana" w:hAnsi="Verdana"/>
          <w:sz w:val="26"/>
          <w:szCs w:val="26"/>
        </w:rPr>
        <w:t>Louis Armstrong, EMI</w:t>
      </w:r>
    </w:p>
    <w:p w14:paraId="25B0085C" w14:textId="54BF9FB6" w:rsidR="00A030C4" w:rsidRPr="00612995" w:rsidRDefault="00A030C4" w:rsidP="00A030C4">
      <w:pPr>
        <w:pStyle w:val="NormalWeb"/>
        <w:rPr>
          <w:rFonts w:ascii="Verdana" w:hAnsi="Verdana"/>
          <w:sz w:val="26"/>
          <w:szCs w:val="26"/>
        </w:rPr>
      </w:pPr>
      <w:r w:rsidRPr="00612995">
        <w:rPr>
          <w:rFonts w:ascii="Verdana" w:hAnsi="Verdana"/>
          <w:sz w:val="26"/>
          <w:szCs w:val="26"/>
        </w:rPr>
        <w:t>22. Unsquare Dance</w:t>
      </w:r>
      <w:r w:rsidR="007E2E0B">
        <w:rPr>
          <w:rFonts w:ascii="Verdana" w:hAnsi="Verdana"/>
          <w:sz w:val="26"/>
          <w:szCs w:val="26"/>
        </w:rPr>
        <w:t xml:space="preserve">. </w:t>
      </w:r>
      <w:r w:rsidRPr="00612995">
        <w:rPr>
          <w:rFonts w:ascii="Verdana" w:hAnsi="Verdana"/>
          <w:sz w:val="26"/>
          <w:szCs w:val="26"/>
        </w:rPr>
        <w:t>Dave Brubeck Quartett, Sony</w:t>
      </w:r>
    </w:p>
    <w:p w14:paraId="6ACFB522" w14:textId="4B6A5743" w:rsidR="00A030C4" w:rsidRPr="00612995" w:rsidRDefault="00A030C4" w:rsidP="00A030C4">
      <w:pPr>
        <w:pStyle w:val="NormalWeb"/>
        <w:rPr>
          <w:rFonts w:ascii="Verdana" w:hAnsi="Verdana"/>
          <w:sz w:val="26"/>
          <w:szCs w:val="26"/>
        </w:rPr>
      </w:pPr>
      <w:r w:rsidRPr="00612995">
        <w:rPr>
          <w:rFonts w:ascii="Verdana" w:hAnsi="Verdana"/>
          <w:sz w:val="26"/>
          <w:szCs w:val="26"/>
        </w:rPr>
        <w:t>23. Rock Around The Clock</w:t>
      </w:r>
      <w:r w:rsidR="007E2E0B">
        <w:rPr>
          <w:rFonts w:ascii="Verdana" w:hAnsi="Verdana"/>
          <w:sz w:val="26"/>
          <w:szCs w:val="26"/>
        </w:rPr>
        <w:t xml:space="preserve">. </w:t>
      </w:r>
      <w:r w:rsidRPr="00612995">
        <w:rPr>
          <w:rFonts w:ascii="Verdana" w:hAnsi="Verdana"/>
          <w:sz w:val="26"/>
          <w:szCs w:val="26"/>
        </w:rPr>
        <w:t>Happy Rock n' Roll, MCA</w:t>
      </w:r>
    </w:p>
    <w:p w14:paraId="5F2F0306" w14:textId="0C6D9956" w:rsidR="00A030C4" w:rsidRPr="00612995" w:rsidRDefault="00A030C4" w:rsidP="00A030C4">
      <w:pPr>
        <w:pStyle w:val="NormalWeb"/>
        <w:rPr>
          <w:rFonts w:ascii="Verdana" w:hAnsi="Verdana"/>
          <w:sz w:val="26"/>
          <w:szCs w:val="26"/>
        </w:rPr>
      </w:pPr>
      <w:r w:rsidRPr="00612995">
        <w:rPr>
          <w:rFonts w:ascii="Verdana" w:hAnsi="Verdana"/>
          <w:sz w:val="26"/>
          <w:szCs w:val="26"/>
        </w:rPr>
        <w:t>24. She Loves You</w:t>
      </w:r>
      <w:r w:rsidR="007E2E0B">
        <w:rPr>
          <w:rFonts w:ascii="Verdana" w:hAnsi="Verdana"/>
          <w:sz w:val="26"/>
          <w:szCs w:val="26"/>
        </w:rPr>
        <w:t xml:space="preserve">. </w:t>
      </w:r>
      <w:r w:rsidRPr="00612995">
        <w:rPr>
          <w:rFonts w:ascii="Verdana" w:hAnsi="Verdana"/>
          <w:sz w:val="26"/>
          <w:szCs w:val="26"/>
        </w:rPr>
        <w:t>Beatles 1962</w:t>
      </w:r>
      <w:r w:rsidR="00FB1746">
        <w:rPr>
          <w:rFonts w:ascii="Verdana" w:hAnsi="Verdana"/>
          <w:sz w:val="26"/>
          <w:szCs w:val="26"/>
        </w:rPr>
        <w:t>-</w:t>
      </w:r>
      <w:r w:rsidRPr="00612995">
        <w:rPr>
          <w:rFonts w:ascii="Verdana" w:hAnsi="Verdana"/>
          <w:sz w:val="26"/>
          <w:szCs w:val="26"/>
        </w:rPr>
        <w:t>1966, EMI</w:t>
      </w:r>
    </w:p>
    <w:p w14:paraId="29BAB4D3" w14:textId="146D0EB1" w:rsidR="00A030C4" w:rsidRPr="00612995" w:rsidRDefault="00A030C4" w:rsidP="00A030C4">
      <w:pPr>
        <w:pStyle w:val="NormalWeb"/>
        <w:rPr>
          <w:rFonts w:ascii="Verdana" w:hAnsi="Verdana"/>
          <w:sz w:val="26"/>
          <w:szCs w:val="26"/>
        </w:rPr>
      </w:pPr>
      <w:r w:rsidRPr="00612995">
        <w:rPr>
          <w:rFonts w:ascii="Verdana" w:hAnsi="Verdana"/>
          <w:sz w:val="26"/>
          <w:szCs w:val="26"/>
        </w:rPr>
        <w:t>25. Bånsull</w:t>
      </w:r>
      <w:r w:rsidR="007E2E0B">
        <w:rPr>
          <w:rFonts w:ascii="Verdana" w:hAnsi="Verdana"/>
          <w:sz w:val="26"/>
          <w:szCs w:val="26"/>
        </w:rPr>
        <w:t xml:space="preserve">. </w:t>
      </w:r>
      <w:r w:rsidRPr="00612995">
        <w:rPr>
          <w:rFonts w:ascii="Verdana" w:hAnsi="Verdana"/>
          <w:sz w:val="26"/>
          <w:szCs w:val="26"/>
        </w:rPr>
        <w:t>Kirsten Bråten Berg</w:t>
      </w:r>
      <w:r w:rsidR="00FC1B84" w:rsidRPr="00612995">
        <w:rPr>
          <w:rFonts w:ascii="Verdana" w:hAnsi="Verdana"/>
          <w:sz w:val="26"/>
          <w:szCs w:val="26"/>
        </w:rPr>
        <w:t xml:space="preserve"> </w:t>
      </w:r>
      <w:r w:rsidR="00D506D0">
        <w:rPr>
          <w:rFonts w:ascii="Verdana" w:hAnsi="Verdana"/>
          <w:sz w:val="26"/>
          <w:szCs w:val="26"/>
        </w:rPr>
        <w:t>-</w:t>
      </w:r>
      <w:r w:rsidR="002203B2">
        <w:rPr>
          <w:rFonts w:ascii="Verdana" w:hAnsi="Verdana"/>
          <w:sz w:val="26"/>
          <w:szCs w:val="26"/>
        </w:rPr>
        <w:t xml:space="preserve"> </w:t>
      </w:r>
      <w:r w:rsidRPr="00612995">
        <w:rPr>
          <w:rFonts w:ascii="Verdana" w:hAnsi="Verdana"/>
          <w:sz w:val="26"/>
          <w:szCs w:val="26"/>
        </w:rPr>
        <w:t>min kvedarlund, Heilo</w:t>
      </w:r>
    </w:p>
    <w:p w14:paraId="76B8ABCD" w14:textId="4ADD504D" w:rsidR="00A030C4" w:rsidRPr="00612995" w:rsidRDefault="00A030C4" w:rsidP="00A030C4">
      <w:pPr>
        <w:pStyle w:val="NormalWeb"/>
        <w:rPr>
          <w:rFonts w:ascii="Verdana" w:hAnsi="Verdana"/>
          <w:sz w:val="26"/>
          <w:szCs w:val="26"/>
        </w:rPr>
      </w:pPr>
      <w:r w:rsidRPr="00612995">
        <w:rPr>
          <w:rFonts w:ascii="Verdana" w:hAnsi="Verdana"/>
          <w:sz w:val="26"/>
          <w:szCs w:val="26"/>
        </w:rPr>
        <w:t>26. Haugelåt</w:t>
      </w:r>
      <w:r w:rsidR="001021D2">
        <w:rPr>
          <w:rFonts w:ascii="Verdana" w:hAnsi="Verdana"/>
          <w:sz w:val="26"/>
          <w:szCs w:val="26"/>
        </w:rPr>
        <w:t xml:space="preserve">. </w:t>
      </w:r>
      <w:r w:rsidRPr="00612995">
        <w:rPr>
          <w:rFonts w:ascii="Verdana" w:hAnsi="Verdana"/>
          <w:sz w:val="26"/>
          <w:szCs w:val="26"/>
        </w:rPr>
        <w:t>Grieg: Slåtter. Knut Buen, Simax</w:t>
      </w:r>
    </w:p>
    <w:p w14:paraId="711BCC7C" w14:textId="77777777" w:rsidR="001021D2" w:rsidRDefault="001021D2" w:rsidP="00A030C4">
      <w:pPr>
        <w:rPr>
          <w:szCs w:val="26"/>
        </w:rPr>
      </w:pPr>
    </w:p>
    <w:p w14:paraId="18A46476" w14:textId="2DECD107" w:rsidR="00A030C4" w:rsidRPr="00612995" w:rsidRDefault="00D506D0" w:rsidP="00A030C4">
      <w:pPr>
        <w:rPr>
          <w:szCs w:val="26"/>
        </w:rPr>
      </w:pPr>
      <w:r>
        <w:rPr>
          <w:szCs w:val="26"/>
        </w:rPr>
        <w:t>---</w:t>
      </w:r>
      <w:r w:rsidR="00146A03">
        <w:rPr>
          <w:szCs w:val="26"/>
        </w:rPr>
        <w:t xml:space="preserve"> </w:t>
      </w:r>
      <w:r w:rsidR="00A030C4" w:rsidRPr="00612995">
        <w:rPr>
          <w:szCs w:val="26"/>
        </w:rPr>
        <w:t xml:space="preserve">117 </w:t>
      </w:r>
      <w:r w:rsidR="00C63C2A" w:rsidRPr="00612995">
        <w:rPr>
          <w:szCs w:val="26"/>
        </w:rPr>
        <w:t>til 122</w:t>
      </w:r>
    </w:p>
    <w:p w14:paraId="4BB2B2D6" w14:textId="5DB0E956" w:rsidR="00A030C4" w:rsidRPr="00612995" w:rsidRDefault="00A030C4" w:rsidP="00A030C4">
      <w:pPr>
        <w:pStyle w:val="NormalWeb"/>
        <w:rPr>
          <w:rFonts w:ascii="Verdana" w:hAnsi="Verdana"/>
          <w:sz w:val="26"/>
          <w:szCs w:val="26"/>
        </w:rPr>
      </w:pPr>
      <w:r w:rsidRPr="00612995">
        <w:rPr>
          <w:rFonts w:ascii="Verdana" w:hAnsi="Verdana"/>
          <w:sz w:val="26"/>
          <w:szCs w:val="26"/>
        </w:rPr>
        <w:lastRenderedPageBreak/>
        <w:t>27. Kantele</w:t>
      </w:r>
      <w:r w:rsidR="003B7216">
        <w:rPr>
          <w:rFonts w:ascii="Verdana" w:hAnsi="Verdana"/>
          <w:sz w:val="26"/>
          <w:szCs w:val="26"/>
        </w:rPr>
        <w:t xml:space="preserve">. </w:t>
      </w:r>
      <w:r w:rsidRPr="00612995">
        <w:rPr>
          <w:rFonts w:ascii="Verdana" w:hAnsi="Verdana"/>
          <w:sz w:val="26"/>
          <w:szCs w:val="26"/>
        </w:rPr>
        <w:t>Sibeliusakademiet, folkemusikkavdelingen, Helsinki</w:t>
      </w:r>
    </w:p>
    <w:p w14:paraId="52196F43" w14:textId="386F6EE4" w:rsidR="00A030C4" w:rsidRPr="00612995" w:rsidRDefault="00A030C4" w:rsidP="00A030C4">
      <w:pPr>
        <w:pStyle w:val="NormalWeb"/>
        <w:rPr>
          <w:rFonts w:ascii="Verdana" w:hAnsi="Verdana"/>
          <w:sz w:val="26"/>
          <w:szCs w:val="26"/>
        </w:rPr>
      </w:pPr>
      <w:r w:rsidRPr="00612995">
        <w:rPr>
          <w:rFonts w:ascii="Verdana" w:hAnsi="Verdana"/>
          <w:sz w:val="26"/>
          <w:szCs w:val="26"/>
        </w:rPr>
        <w:t>28. Flerstemt sang fra Sardinia</w:t>
      </w:r>
      <w:r w:rsidR="003B7216">
        <w:rPr>
          <w:rFonts w:ascii="Verdana" w:hAnsi="Verdana"/>
          <w:sz w:val="26"/>
          <w:szCs w:val="26"/>
        </w:rPr>
        <w:t xml:space="preserve">. </w:t>
      </w:r>
      <w:r w:rsidRPr="00612995">
        <w:rPr>
          <w:rFonts w:ascii="Verdana" w:hAnsi="Verdana"/>
          <w:sz w:val="26"/>
          <w:szCs w:val="26"/>
        </w:rPr>
        <w:t>World Music Network, London</w:t>
      </w:r>
    </w:p>
    <w:p w14:paraId="68AB9469" w14:textId="338A9E43" w:rsidR="00A030C4" w:rsidRPr="00612995" w:rsidRDefault="00A030C4" w:rsidP="00A030C4">
      <w:pPr>
        <w:pStyle w:val="NormalWeb"/>
        <w:rPr>
          <w:rFonts w:ascii="Verdana" w:hAnsi="Verdana"/>
          <w:sz w:val="26"/>
          <w:szCs w:val="26"/>
        </w:rPr>
      </w:pPr>
      <w:r w:rsidRPr="00612995">
        <w:rPr>
          <w:rFonts w:ascii="Verdana" w:hAnsi="Verdana"/>
          <w:sz w:val="26"/>
          <w:szCs w:val="26"/>
        </w:rPr>
        <w:t>29. Mbira og hosho</w:t>
      </w:r>
      <w:r w:rsidR="003B7216">
        <w:rPr>
          <w:rFonts w:ascii="Verdana" w:hAnsi="Verdana"/>
          <w:sz w:val="26"/>
          <w:szCs w:val="26"/>
        </w:rPr>
        <w:t xml:space="preserve">. </w:t>
      </w:r>
      <w:r w:rsidRPr="00612995">
        <w:rPr>
          <w:rFonts w:ascii="Verdana" w:hAnsi="Verdana"/>
          <w:sz w:val="26"/>
          <w:szCs w:val="26"/>
        </w:rPr>
        <w:t>Fra Excursions in World Music av Bruno Nettl</w:t>
      </w:r>
    </w:p>
    <w:p w14:paraId="4E5F4FE8" w14:textId="48E59A99" w:rsidR="00A030C4" w:rsidRPr="00612995" w:rsidRDefault="00A030C4" w:rsidP="00BF2C0C">
      <w:pPr>
        <w:pStyle w:val="NormalWeb"/>
        <w:ind w:left="374" w:hanging="374"/>
        <w:rPr>
          <w:rFonts w:ascii="Verdana" w:hAnsi="Verdana"/>
          <w:sz w:val="26"/>
          <w:szCs w:val="26"/>
        </w:rPr>
      </w:pPr>
      <w:r w:rsidRPr="00612995">
        <w:rPr>
          <w:rFonts w:ascii="Verdana" w:hAnsi="Verdana"/>
          <w:sz w:val="26"/>
          <w:szCs w:val="26"/>
        </w:rPr>
        <w:t>30. Zithembosi Zenkosi</w:t>
      </w:r>
      <w:r w:rsidR="00BF2C0C">
        <w:rPr>
          <w:rFonts w:ascii="Verdana" w:hAnsi="Verdana"/>
          <w:sz w:val="26"/>
          <w:szCs w:val="26"/>
        </w:rPr>
        <w:t xml:space="preserve">. </w:t>
      </w:r>
      <w:r w:rsidRPr="00612995">
        <w:rPr>
          <w:rFonts w:ascii="Verdana" w:hAnsi="Verdana"/>
          <w:sz w:val="26"/>
          <w:szCs w:val="26"/>
        </w:rPr>
        <w:t>Fra World Music Network</w:t>
      </w:r>
      <w:r w:rsidR="00BF2C0C">
        <w:rPr>
          <w:rFonts w:ascii="Verdana" w:hAnsi="Verdana"/>
          <w:sz w:val="26"/>
          <w:szCs w:val="26"/>
        </w:rPr>
        <w:t xml:space="preserve">. </w:t>
      </w:r>
      <w:r w:rsidRPr="00612995">
        <w:rPr>
          <w:rFonts w:ascii="Verdana" w:hAnsi="Verdana"/>
          <w:sz w:val="26"/>
          <w:szCs w:val="26"/>
        </w:rPr>
        <w:t>Ladysmith Black Mambazo</w:t>
      </w:r>
    </w:p>
    <w:p w14:paraId="65DCCE34" w14:textId="6B96EAA4" w:rsidR="00A030C4" w:rsidRPr="00612995" w:rsidRDefault="00A030C4" w:rsidP="00A030C4">
      <w:pPr>
        <w:pStyle w:val="NormalWeb"/>
        <w:rPr>
          <w:rFonts w:ascii="Verdana" w:hAnsi="Verdana"/>
          <w:sz w:val="26"/>
          <w:szCs w:val="26"/>
        </w:rPr>
      </w:pPr>
      <w:r w:rsidRPr="00612995">
        <w:rPr>
          <w:rFonts w:ascii="Verdana" w:hAnsi="Verdana"/>
          <w:sz w:val="26"/>
          <w:szCs w:val="26"/>
        </w:rPr>
        <w:t>31. Sang og fløyte (ney) fra Iran</w:t>
      </w:r>
      <w:r w:rsidR="00ED324A">
        <w:rPr>
          <w:rFonts w:ascii="Verdana" w:hAnsi="Verdana"/>
          <w:sz w:val="26"/>
          <w:szCs w:val="26"/>
        </w:rPr>
        <w:t xml:space="preserve">. </w:t>
      </w:r>
      <w:r w:rsidRPr="00612995">
        <w:rPr>
          <w:rFonts w:ascii="Verdana" w:hAnsi="Verdana"/>
          <w:sz w:val="26"/>
          <w:szCs w:val="26"/>
        </w:rPr>
        <w:t>CNRS/Musée de l'Homme</w:t>
      </w:r>
    </w:p>
    <w:p w14:paraId="37DDAB45" w14:textId="57B06CA8" w:rsidR="00A030C4" w:rsidRPr="00612995" w:rsidRDefault="00A030C4" w:rsidP="00A030C4">
      <w:pPr>
        <w:pStyle w:val="NormalWeb"/>
        <w:rPr>
          <w:rFonts w:ascii="Verdana" w:hAnsi="Verdana"/>
          <w:sz w:val="26"/>
          <w:szCs w:val="26"/>
        </w:rPr>
      </w:pPr>
      <w:r w:rsidRPr="00612995">
        <w:rPr>
          <w:rFonts w:ascii="Verdana" w:hAnsi="Verdana"/>
          <w:sz w:val="26"/>
          <w:szCs w:val="26"/>
        </w:rPr>
        <w:t>32. Santur</w:t>
      </w:r>
      <w:r w:rsidR="00ED324A">
        <w:rPr>
          <w:rFonts w:ascii="Verdana" w:hAnsi="Verdana"/>
          <w:sz w:val="26"/>
          <w:szCs w:val="26"/>
        </w:rPr>
        <w:t xml:space="preserve">. </w:t>
      </w:r>
      <w:r w:rsidRPr="00612995">
        <w:rPr>
          <w:rFonts w:ascii="Verdana" w:hAnsi="Verdana"/>
          <w:sz w:val="26"/>
          <w:szCs w:val="26"/>
        </w:rPr>
        <w:t>Recorded by Bruno Nettl</w:t>
      </w:r>
    </w:p>
    <w:p w14:paraId="7E3CBAFC" w14:textId="0DD6D787" w:rsidR="00A030C4" w:rsidRPr="00612995" w:rsidRDefault="00A030C4" w:rsidP="00A030C4">
      <w:pPr>
        <w:pStyle w:val="NormalWeb"/>
        <w:rPr>
          <w:rFonts w:ascii="Verdana" w:hAnsi="Verdana"/>
          <w:sz w:val="26"/>
          <w:szCs w:val="26"/>
        </w:rPr>
      </w:pPr>
      <w:r w:rsidRPr="00612995">
        <w:rPr>
          <w:rFonts w:ascii="Verdana" w:hAnsi="Verdana"/>
          <w:sz w:val="26"/>
          <w:szCs w:val="26"/>
        </w:rPr>
        <w:t>33. Raga</w:t>
      </w:r>
      <w:r w:rsidR="001E5DF0">
        <w:rPr>
          <w:rFonts w:ascii="Verdana" w:hAnsi="Verdana"/>
          <w:sz w:val="26"/>
          <w:szCs w:val="26"/>
        </w:rPr>
        <w:t xml:space="preserve">. </w:t>
      </w:r>
      <w:r w:rsidRPr="00612995">
        <w:rPr>
          <w:rFonts w:ascii="Verdana" w:hAnsi="Verdana"/>
          <w:sz w:val="26"/>
          <w:szCs w:val="26"/>
        </w:rPr>
        <w:t>Silverdisc Production</w:t>
      </w:r>
    </w:p>
    <w:p w14:paraId="3B05E11B" w14:textId="143B136E" w:rsidR="00A030C4" w:rsidRPr="00612995" w:rsidRDefault="00A030C4" w:rsidP="00A030C4">
      <w:pPr>
        <w:pStyle w:val="NormalWeb"/>
        <w:rPr>
          <w:rFonts w:ascii="Verdana" w:hAnsi="Verdana"/>
          <w:sz w:val="26"/>
          <w:szCs w:val="26"/>
        </w:rPr>
      </w:pPr>
      <w:r w:rsidRPr="00612995">
        <w:rPr>
          <w:rFonts w:ascii="Verdana" w:hAnsi="Verdana"/>
          <w:sz w:val="26"/>
          <w:szCs w:val="26"/>
        </w:rPr>
        <w:t>34. Gamelanmusikk</w:t>
      </w:r>
      <w:r w:rsidR="001E5DF0">
        <w:rPr>
          <w:rFonts w:ascii="Verdana" w:hAnsi="Verdana"/>
          <w:sz w:val="26"/>
          <w:szCs w:val="26"/>
        </w:rPr>
        <w:t xml:space="preserve">. </w:t>
      </w:r>
      <w:r w:rsidRPr="00612995">
        <w:rPr>
          <w:rFonts w:ascii="Verdana" w:hAnsi="Verdana"/>
          <w:sz w:val="26"/>
          <w:szCs w:val="26"/>
        </w:rPr>
        <w:t>Les Peuls Playasound/Audivis</w:t>
      </w:r>
    </w:p>
    <w:p w14:paraId="7F71D270" w14:textId="5269E6D1" w:rsidR="00A030C4" w:rsidRPr="00612995" w:rsidRDefault="00A030C4" w:rsidP="00A030C4">
      <w:pPr>
        <w:pStyle w:val="NormalWeb"/>
        <w:rPr>
          <w:rFonts w:ascii="Verdana" w:hAnsi="Verdana"/>
          <w:sz w:val="26"/>
          <w:szCs w:val="26"/>
        </w:rPr>
      </w:pPr>
      <w:r w:rsidRPr="00612995">
        <w:rPr>
          <w:rFonts w:ascii="Verdana" w:hAnsi="Verdana"/>
          <w:sz w:val="26"/>
          <w:szCs w:val="26"/>
        </w:rPr>
        <w:t>35. Ehru og yang chin</w:t>
      </w:r>
      <w:r w:rsidR="001E5DF0">
        <w:rPr>
          <w:rFonts w:ascii="Verdana" w:hAnsi="Verdana"/>
          <w:sz w:val="26"/>
          <w:szCs w:val="26"/>
        </w:rPr>
        <w:t xml:space="preserve">. </w:t>
      </w:r>
      <w:r w:rsidRPr="00612995">
        <w:rPr>
          <w:rFonts w:ascii="Verdana" w:hAnsi="Verdana"/>
          <w:sz w:val="26"/>
          <w:szCs w:val="26"/>
        </w:rPr>
        <w:t>Auvidis Naïve</w:t>
      </w:r>
    </w:p>
    <w:p w14:paraId="29296EC8" w14:textId="255A8655" w:rsidR="00A030C4" w:rsidRPr="00612995" w:rsidRDefault="00A030C4" w:rsidP="00A030C4">
      <w:pPr>
        <w:pStyle w:val="NormalWeb"/>
        <w:rPr>
          <w:rFonts w:ascii="Verdana" w:hAnsi="Verdana"/>
          <w:sz w:val="26"/>
          <w:szCs w:val="26"/>
        </w:rPr>
      </w:pPr>
      <w:r w:rsidRPr="00612995">
        <w:rPr>
          <w:rFonts w:ascii="Verdana" w:hAnsi="Verdana"/>
          <w:sz w:val="26"/>
          <w:szCs w:val="26"/>
        </w:rPr>
        <w:t>36. Shakuhachi</w:t>
      </w:r>
      <w:r w:rsidR="001E5DF0">
        <w:rPr>
          <w:rFonts w:ascii="Verdana" w:hAnsi="Verdana"/>
          <w:sz w:val="26"/>
          <w:szCs w:val="26"/>
        </w:rPr>
        <w:t xml:space="preserve">. </w:t>
      </w:r>
      <w:r w:rsidRPr="00612995">
        <w:rPr>
          <w:rFonts w:ascii="Verdana" w:hAnsi="Verdana"/>
          <w:sz w:val="26"/>
          <w:szCs w:val="26"/>
        </w:rPr>
        <w:t>ARC Music Productions</w:t>
      </w:r>
    </w:p>
    <w:p w14:paraId="4B2AC941" w14:textId="7297EC7F" w:rsidR="00A030C4" w:rsidRPr="00612995" w:rsidRDefault="00A030C4" w:rsidP="00A030C4">
      <w:pPr>
        <w:pStyle w:val="NormalWeb"/>
        <w:rPr>
          <w:rFonts w:ascii="Verdana" w:hAnsi="Verdana"/>
          <w:sz w:val="26"/>
          <w:szCs w:val="26"/>
        </w:rPr>
      </w:pPr>
      <w:r w:rsidRPr="00612995">
        <w:rPr>
          <w:rFonts w:ascii="Verdana" w:hAnsi="Verdana"/>
          <w:sz w:val="26"/>
          <w:szCs w:val="26"/>
        </w:rPr>
        <w:t>37. Didjeridu</w:t>
      </w:r>
      <w:r w:rsidR="001E5DF0">
        <w:rPr>
          <w:rFonts w:ascii="Verdana" w:hAnsi="Verdana"/>
          <w:sz w:val="26"/>
          <w:szCs w:val="26"/>
        </w:rPr>
        <w:t xml:space="preserve">. </w:t>
      </w:r>
      <w:r w:rsidRPr="00612995">
        <w:rPr>
          <w:rFonts w:ascii="Verdana" w:hAnsi="Verdana"/>
          <w:sz w:val="26"/>
          <w:szCs w:val="26"/>
        </w:rPr>
        <w:t>Indigenous Australia P/L</w:t>
      </w:r>
    </w:p>
    <w:p w14:paraId="5D4CD03C" w14:textId="6EB48CBC" w:rsidR="00A030C4" w:rsidRPr="00612995" w:rsidRDefault="00A030C4" w:rsidP="008D58C1">
      <w:pPr>
        <w:pStyle w:val="NormalWeb"/>
        <w:ind w:left="374" w:hanging="374"/>
        <w:rPr>
          <w:rFonts w:ascii="Verdana" w:hAnsi="Verdana"/>
          <w:sz w:val="26"/>
          <w:szCs w:val="26"/>
        </w:rPr>
      </w:pPr>
      <w:r w:rsidRPr="00612995">
        <w:rPr>
          <w:rFonts w:ascii="Verdana" w:hAnsi="Verdana"/>
          <w:sz w:val="26"/>
          <w:szCs w:val="26"/>
        </w:rPr>
        <w:t>38. Slipp mine fløyter fri</w:t>
      </w:r>
      <w:r w:rsidR="001E5DF0">
        <w:rPr>
          <w:rFonts w:ascii="Verdana" w:hAnsi="Verdana"/>
          <w:sz w:val="26"/>
          <w:szCs w:val="26"/>
        </w:rPr>
        <w:t xml:space="preserve">. </w:t>
      </w:r>
      <w:r w:rsidRPr="00612995">
        <w:rPr>
          <w:rFonts w:ascii="Verdana" w:hAnsi="Verdana"/>
          <w:sz w:val="26"/>
          <w:szCs w:val="26"/>
        </w:rPr>
        <w:t>SKRUK: Slipp mine fløyter fri, Kirkelig Kulturverksted</w:t>
      </w:r>
    </w:p>
    <w:p w14:paraId="427DD6B6" w14:textId="77777777" w:rsidR="00877D41" w:rsidRDefault="00877D41" w:rsidP="00A030C4">
      <w:pPr>
        <w:rPr>
          <w:szCs w:val="26"/>
        </w:rPr>
      </w:pPr>
    </w:p>
    <w:p w14:paraId="3090C30D" w14:textId="77777777" w:rsidR="00DA06E5" w:rsidRDefault="00A030C4" w:rsidP="006A5F1E">
      <w:pPr>
        <w:pStyle w:val="Overskrift1"/>
      </w:pPr>
      <w:bookmarkStart w:id="195" w:name="_Toc516148616"/>
      <w:r w:rsidRPr="00612995">
        <w:t>xxx1 Bildeliste</w:t>
      </w:r>
      <w:bookmarkEnd w:id="195"/>
      <w:r w:rsidR="00997CE5">
        <w:t xml:space="preserve"> </w:t>
      </w:r>
    </w:p>
    <w:p w14:paraId="085A9BF8" w14:textId="66D2659A" w:rsidR="00A030C4" w:rsidRPr="00612995" w:rsidRDefault="00997CE5" w:rsidP="006A5F1E">
      <w:r w:rsidRPr="000D1849">
        <w:t>{{Utelat</w:t>
      </w:r>
      <w:r w:rsidR="00DA06E5" w:rsidRPr="000D1849">
        <w:t>t i denne versjonen.}}</w:t>
      </w:r>
      <w:r>
        <w:t xml:space="preserve"> </w:t>
      </w:r>
    </w:p>
    <w:p w14:paraId="2A55EA99" w14:textId="75ADB28A" w:rsidR="00A030C4" w:rsidRDefault="00A030C4" w:rsidP="00A030C4">
      <w:pPr>
        <w:rPr>
          <w:szCs w:val="26"/>
        </w:rPr>
      </w:pPr>
    </w:p>
    <w:p w14:paraId="665C2855" w14:textId="77777777" w:rsidR="00C217FE" w:rsidRPr="00612995" w:rsidRDefault="00C217FE" w:rsidP="00C217FE">
      <w:pPr>
        <w:pStyle w:val="Overskrift1"/>
      </w:pPr>
      <w:bookmarkStart w:id="196" w:name="_Toc516148617"/>
      <w:r w:rsidRPr="00612995">
        <w:t>xxx1 Informasjon fra originalboka</w:t>
      </w:r>
      <w:bookmarkEnd w:id="196"/>
    </w:p>
    <w:p w14:paraId="335D710E" w14:textId="77777777" w:rsidR="002859A0" w:rsidRPr="00612995" w:rsidRDefault="002859A0" w:rsidP="002859A0">
      <w:pPr>
        <w:rPr>
          <w:szCs w:val="26"/>
        </w:rPr>
      </w:pPr>
      <w:r>
        <w:rPr>
          <w:szCs w:val="26"/>
        </w:rPr>
        <w:t xml:space="preserve">--- </w:t>
      </w:r>
      <w:r w:rsidRPr="00612995">
        <w:rPr>
          <w:szCs w:val="26"/>
        </w:rPr>
        <w:t>4 til 122</w:t>
      </w:r>
    </w:p>
    <w:p w14:paraId="22C6E82D" w14:textId="77777777" w:rsidR="002859A0" w:rsidRPr="00612995" w:rsidRDefault="002859A0" w:rsidP="002859A0">
      <w:pPr>
        <w:pStyle w:val="NormalWeb"/>
        <w:rPr>
          <w:rFonts w:ascii="Verdana" w:hAnsi="Verdana"/>
          <w:sz w:val="26"/>
          <w:szCs w:val="26"/>
        </w:rPr>
      </w:pPr>
      <w:r w:rsidRPr="00612995">
        <w:rPr>
          <w:rFonts w:ascii="Verdana" w:hAnsi="Verdana"/>
          <w:sz w:val="26"/>
          <w:szCs w:val="26"/>
        </w:rPr>
        <w:t>© CAPPELEN DAMM 2016</w:t>
      </w:r>
    </w:p>
    <w:p w14:paraId="43C5D8C5" w14:textId="77777777" w:rsidR="002859A0" w:rsidRPr="00612995" w:rsidRDefault="002859A0" w:rsidP="002859A0">
      <w:pPr>
        <w:pStyle w:val="NormalWeb"/>
        <w:rPr>
          <w:rFonts w:ascii="Verdana" w:hAnsi="Verdana"/>
          <w:sz w:val="26"/>
          <w:szCs w:val="26"/>
        </w:rPr>
      </w:pPr>
      <w:r w:rsidRPr="00612995">
        <w:rPr>
          <w:rFonts w:ascii="Verdana" w:hAnsi="Verdana"/>
          <w:sz w:val="26"/>
          <w:szCs w:val="26"/>
        </w:rPr>
        <w:t>  Tidligere opplag av denne boka er utgitt av © Høyskoleforlaget. 1. utgave 2002</w:t>
      </w:r>
    </w:p>
    <w:p w14:paraId="23A75B09" w14:textId="013D1878" w:rsidR="00C217FE" w:rsidRPr="00612995" w:rsidRDefault="002859A0" w:rsidP="002859A0">
      <w:pPr>
        <w:rPr>
          <w:szCs w:val="26"/>
        </w:rPr>
      </w:pPr>
      <w:r w:rsidRPr="00612995">
        <w:rPr>
          <w:szCs w:val="26"/>
        </w:rPr>
        <w:t>  Materialet i denne publikasjonen er omfattet av åndsverklovens bestemmelser. Uten særskilt avtale med Cappelen Damm AS er enhver eksemplarfremstilling og tilgjengeliggjøring bare tillatt i den utstrekning det er hjemlet i lov eller tillatt gjennom avtale med Kopinor, interesseorgan for rettighetshavere til åndsverk.</w:t>
      </w:r>
    </w:p>
    <w:p w14:paraId="5752149B" w14:textId="449728FE" w:rsidR="00693351" w:rsidRDefault="00693351" w:rsidP="00A030C4">
      <w:pPr>
        <w:pStyle w:val="NormalWeb"/>
        <w:rPr>
          <w:rFonts w:ascii="Verdana" w:hAnsi="Verdana"/>
          <w:sz w:val="26"/>
          <w:szCs w:val="26"/>
        </w:rPr>
      </w:pPr>
    </w:p>
    <w:p w14:paraId="760C7721" w14:textId="089D460F" w:rsidR="001D0ACE" w:rsidRDefault="001D0ACE" w:rsidP="00A030C4">
      <w:pPr>
        <w:pStyle w:val="NormalWeb"/>
        <w:rPr>
          <w:rFonts w:ascii="Verdana" w:hAnsi="Verdana"/>
          <w:sz w:val="26"/>
          <w:szCs w:val="26"/>
        </w:rPr>
      </w:pPr>
      <w:r>
        <w:rPr>
          <w:rFonts w:ascii="Verdana" w:hAnsi="Verdana"/>
          <w:sz w:val="26"/>
          <w:szCs w:val="26"/>
        </w:rPr>
        <w:t>ww</w:t>
      </w:r>
      <w:r w:rsidR="00F44378">
        <w:rPr>
          <w:rFonts w:ascii="Verdana" w:hAnsi="Verdana"/>
          <w:sz w:val="26"/>
          <w:szCs w:val="26"/>
        </w:rPr>
        <w:t>w.cda</w:t>
      </w:r>
      <w:r w:rsidR="003C07FC">
        <w:rPr>
          <w:rFonts w:ascii="Verdana" w:hAnsi="Verdana"/>
          <w:sz w:val="26"/>
          <w:szCs w:val="26"/>
        </w:rPr>
        <w:t>.no</w:t>
      </w:r>
    </w:p>
    <w:p w14:paraId="4429B972" w14:textId="4A0C1C9E" w:rsidR="003C07FC" w:rsidRDefault="003C07FC" w:rsidP="00A030C4">
      <w:pPr>
        <w:pStyle w:val="NormalWeb"/>
        <w:rPr>
          <w:rFonts w:ascii="Verdana" w:hAnsi="Verdana"/>
          <w:sz w:val="26"/>
          <w:szCs w:val="26"/>
        </w:rPr>
      </w:pPr>
      <w:r>
        <w:rPr>
          <w:rFonts w:ascii="Verdana" w:hAnsi="Verdana"/>
          <w:sz w:val="26"/>
          <w:szCs w:val="26"/>
        </w:rPr>
        <w:t>akademisk@</w:t>
      </w:r>
      <w:r w:rsidR="00E07D06">
        <w:rPr>
          <w:rFonts w:ascii="Verdana" w:hAnsi="Verdana"/>
          <w:sz w:val="26"/>
          <w:szCs w:val="26"/>
        </w:rPr>
        <w:t>cappelendamm.no</w:t>
      </w:r>
    </w:p>
    <w:p w14:paraId="4DB2C359" w14:textId="5EE80C91" w:rsidR="00E07D06" w:rsidRDefault="00E07D06" w:rsidP="00A030C4">
      <w:pPr>
        <w:pStyle w:val="NormalWeb"/>
        <w:rPr>
          <w:rFonts w:ascii="Verdana" w:hAnsi="Verdana"/>
          <w:sz w:val="26"/>
          <w:szCs w:val="26"/>
        </w:rPr>
      </w:pPr>
    </w:p>
    <w:p w14:paraId="03C363AE" w14:textId="15926DFA" w:rsidR="009239B7" w:rsidRDefault="009239B7" w:rsidP="00A359F2">
      <w:r>
        <w:t xml:space="preserve">--- </w:t>
      </w:r>
      <w:r w:rsidR="00A359F2">
        <w:t>6 til 122</w:t>
      </w:r>
    </w:p>
    <w:p w14:paraId="65929D23" w14:textId="431420E8" w:rsidR="009239B7" w:rsidRPr="00612995" w:rsidRDefault="009239B7" w:rsidP="006967F7">
      <w:pPr>
        <w:pStyle w:val="Overskrift2"/>
      </w:pPr>
      <w:bookmarkStart w:id="197" w:name="_Toc516148618"/>
      <w:r w:rsidRPr="00612995">
        <w:t>xxx</w:t>
      </w:r>
      <w:r w:rsidR="006967F7">
        <w:t>2</w:t>
      </w:r>
      <w:r w:rsidRPr="00612995">
        <w:t xml:space="preserve"> Innhold</w:t>
      </w:r>
      <w:bookmarkEnd w:id="197"/>
    </w:p>
    <w:p w14:paraId="44A322E7" w14:textId="2D91BA15" w:rsidR="009239B7" w:rsidRPr="00612995" w:rsidRDefault="009239B7" w:rsidP="009239B7">
      <w:pPr>
        <w:rPr>
          <w:szCs w:val="26"/>
        </w:rPr>
      </w:pPr>
      <w:r w:rsidRPr="00612995">
        <w:rPr>
          <w:szCs w:val="26"/>
        </w:rPr>
        <w:t>Forord 5</w:t>
      </w:r>
    </w:p>
    <w:p w14:paraId="417ED3EE" w14:textId="4A9C7C30" w:rsidR="009239B7" w:rsidRPr="00612995" w:rsidRDefault="009239B7" w:rsidP="009239B7">
      <w:pPr>
        <w:rPr>
          <w:szCs w:val="26"/>
        </w:rPr>
      </w:pPr>
      <w:r w:rsidRPr="00612995">
        <w:rPr>
          <w:szCs w:val="26"/>
        </w:rPr>
        <w:t>Innledning 7</w:t>
      </w:r>
    </w:p>
    <w:p w14:paraId="39952D66" w14:textId="70551EFE" w:rsidR="009239B7" w:rsidRPr="00612995" w:rsidRDefault="009239B7" w:rsidP="009239B7">
      <w:pPr>
        <w:rPr>
          <w:szCs w:val="26"/>
        </w:rPr>
      </w:pPr>
      <w:r w:rsidRPr="00612995">
        <w:rPr>
          <w:szCs w:val="26"/>
        </w:rPr>
        <w:t>Vesteuropeisk kunstmusikk 8</w:t>
      </w:r>
    </w:p>
    <w:p w14:paraId="2AFB7706" w14:textId="0C92E326" w:rsidR="009239B7" w:rsidRPr="00612995" w:rsidRDefault="009239B7" w:rsidP="009239B7">
      <w:pPr>
        <w:rPr>
          <w:szCs w:val="26"/>
        </w:rPr>
      </w:pPr>
      <w:r w:rsidRPr="00612995">
        <w:rPr>
          <w:szCs w:val="26"/>
        </w:rPr>
        <w:t>De musikkhistoriske epokene 8</w:t>
      </w:r>
    </w:p>
    <w:p w14:paraId="0C11FA46" w14:textId="7A20D96E" w:rsidR="009239B7" w:rsidRPr="00612995" w:rsidRDefault="009239B7" w:rsidP="009239B7">
      <w:pPr>
        <w:rPr>
          <w:szCs w:val="26"/>
        </w:rPr>
      </w:pPr>
      <w:r w:rsidRPr="00612995">
        <w:rPr>
          <w:szCs w:val="26"/>
        </w:rPr>
        <w:t>Middelalderen 9</w:t>
      </w:r>
    </w:p>
    <w:p w14:paraId="28BB01C9" w14:textId="59424CBE" w:rsidR="009239B7" w:rsidRPr="00612995" w:rsidRDefault="009239B7" w:rsidP="009239B7">
      <w:pPr>
        <w:rPr>
          <w:szCs w:val="26"/>
        </w:rPr>
      </w:pPr>
      <w:r w:rsidRPr="00612995">
        <w:rPr>
          <w:szCs w:val="26"/>
        </w:rPr>
        <w:t>Renessansen 16</w:t>
      </w:r>
    </w:p>
    <w:p w14:paraId="294031E5" w14:textId="5F86F18F" w:rsidR="009239B7" w:rsidRPr="00612995" w:rsidRDefault="009239B7" w:rsidP="009239B7">
      <w:pPr>
        <w:rPr>
          <w:szCs w:val="26"/>
        </w:rPr>
      </w:pPr>
      <w:r w:rsidRPr="00612995">
        <w:rPr>
          <w:szCs w:val="26"/>
        </w:rPr>
        <w:t>Barokken 22</w:t>
      </w:r>
    </w:p>
    <w:p w14:paraId="1EC6E8AC" w14:textId="56EDE14D" w:rsidR="009239B7" w:rsidRPr="00612995" w:rsidRDefault="009239B7" w:rsidP="009239B7">
      <w:pPr>
        <w:rPr>
          <w:szCs w:val="26"/>
        </w:rPr>
      </w:pPr>
      <w:r w:rsidRPr="00612995">
        <w:rPr>
          <w:szCs w:val="26"/>
        </w:rPr>
        <w:t>Klassisismen 32</w:t>
      </w:r>
    </w:p>
    <w:p w14:paraId="4FD8D717" w14:textId="7EE92574" w:rsidR="009239B7" w:rsidRPr="00612995" w:rsidRDefault="009239B7" w:rsidP="009239B7">
      <w:pPr>
        <w:rPr>
          <w:szCs w:val="26"/>
        </w:rPr>
      </w:pPr>
      <w:r w:rsidRPr="00612995">
        <w:rPr>
          <w:szCs w:val="26"/>
        </w:rPr>
        <w:t>Romantikken 40</w:t>
      </w:r>
    </w:p>
    <w:p w14:paraId="4CC06792" w14:textId="514ED537" w:rsidR="009239B7" w:rsidRPr="00612995" w:rsidRDefault="009239B7" w:rsidP="009239B7">
      <w:pPr>
        <w:rPr>
          <w:szCs w:val="26"/>
        </w:rPr>
      </w:pPr>
      <w:r w:rsidRPr="00612995">
        <w:rPr>
          <w:szCs w:val="26"/>
        </w:rPr>
        <w:t>Impresjonismen 51</w:t>
      </w:r>
    </w:p>
    <w:p w14:paraId="0C521A31" w14:textId="58568568" w:rsidR="009239B7" w:rsidRPr="00612995" w:rsidRDefault="009239B7" w:rsidP="009239B7">
      <w:pPr>
        <w:rPr>
          <w:szCs w:val="26"/>
        </w:rPr>
      </w:pPr>
      <w:r w:rsidRPr="00612995">
        <w:rPr>
          <w:szCs w:val="26"/>
        </w:rPr>
        <w:t>1900</w:t>
      </w:r>
      <w:r>
        <w:rPr>
          <w:szCs w:val="26"/>
        </w:rPr>
        <w:t>-</w:t>
      </w:r>
      <w:r w:rsidRPr="00612995">
        <w:rPr>
          <w:szCs w:val="26"/>
        </w:rPr>
        <w:t xml:space="preserve"> tallet 54</w:t>
      </w:r>
    </w:p>
    <w:p w14:paraId="44C38E96" w14:textId="0A48CC3D" w:rsidR="009239B7" w:rsidRPr="00612995" w:rsidRDefault="009239B7" w:rsidP="009239B7">
      <w:pPr>
        <w:rPr>
          <w:szCs w:val="26"/>
        </w:rPr>
      </w:pPr>
      <w:r w:rsidRPr="00612995">
        <w:rPr>
          <w:szCs w:val="26"/>
        </w:rPr>
        <w:t>Jazz 60</w:t>
      </w:r>
    </w:p>
    <w:p w14:paraId="1D41E098" w14:textId="25CFF164" w:rsidR="009239B7" w:rsidRPr="00612995" w:rsidRDefault="009239B7" w:rsidP="009239B7">
      <w:pPr>
        <w:rPr>
          <w:szCs w:val="26"/>
        </w:rPr>
      </w:pPr>
      <w:r w:rsidRPr="00612995">
        <w:rPr>
          <w:szCs w:val="26"/>
        </w:rPr>
        <w:t>Pop/rock 64</w:t>
      </w:r>
    </w:p>
    <w:p w14:paraId="0351E15E" w14:textId="356C49C4" w:rsidR="009239B7" w:rsidRPr="00612995" w:rsidRDefault="009239B7" w:rsidP="009239B7">
      <w:pPr>
        <w:rPr>
          <w:szCs w:val="26"/>
        </w:rPr>
      </w:pPr>
      <w:r w:rsidRPr="00612995">
        <w:rPr>
          <w:szCs w:val="26"/>
        </w:rPr>
        <w:lastRenderedPageBreak/>
        <w:t>Folkemusikk i Norge 69</w:t>
      </w:r>
    </w:p>
    <w:p w14:paraId="773F84D3" w14:textId="1656C623" w:rsidR="009239B7" w:rsidRPr="00612995" w:rsidRDefault="009239B7" w:rsidP="009239B7">
      <w:pPr>
        <w:rPr>
          <w:szCs w:val="26"/>
        </w:rPr>
      </w:pPr>
      <w:r w:rsidRPr="00612995">
        <w:rPr>
          <w:szCs w:val="26"/>
        </w:rPr>
        <w:t>Folkemusikk i Europa 79</w:t>
      </w:r>
    </w:p>
    <w:p w14:paraId="5AD77CE7" w14:textId="19FBEFB4" w:rsidR="009239B7" w:rsidRPr="00612995" w:rsidRDefault="009239B7" w:rsidP="009239B7">
      <w:pPr>
        <w:rPr>
          <w:szCs w:val="26"/>
        </w:rPr>
      </w:pPr>
      <w:r w:rsidRPr="00612995">
        <w:rPr>
          <w:szCs w:val="26"/>
        </w:rPr>
        <w:t>Utenomeuropeisk musikk 86</w:t>
      </w:r>
    </w:p>
    <w:p w14:paraId="17DF8A34" w14:textId="5DC2EB64" w:rsidR="009239B7" w:rsidRPr="00612995" w:rsidRDefault="009239B7" w:rsidP="009239B7">
      <w:pPr>
        <w:rPr>
          <w:szCs w:val="26"/>
        </w:rPr>
      </w:pPr>
      <w:r w:rsidRPr="00612995">
        <w:rPr>
          <w:szCs w:val="26"/>
        </w:rPr>
        <w:t>Lytte</w:t>
      </w:r>
      <w:r w:rsidR="005640D7">
        <w:rPr>
          <w:szCs w:val="26"/>
        </w:rPr>
        <w:t>e</w:t>
      </w:r>
      <w:r w:rsidRPr="00612995">
        <w:rPr>
          <w:szCs w:val="26"/>
        </w:rPr>
        <w:t>ksempler innspilt på CD</w:t>
      </w:r>
      <w:r w:rsidR="005640D7">
        <w:rPr>
          <w:szCs w:val="26"/>
        </w:rPr>
        <w:t xml:space="preserve"> </w:t>
      </w:r>
      <w:r w:rsidRPr="00612995">
        <w:rPr>
          <w:szCs w:val="26"/>
        </w:rPr>
        <w:t>110</w:t>
      </w:r>
    </w:p>
    <w:p w14:paraId="75C5B006" w14:textId="33BD4E1C" w:rsidR="009239B7" w:rsidRPr="00612995" w:rsidRDefault="009239B7" w:rsidP="009239B7">
      <w:pPr>
        <w:rPr>
          <w:szCs w:val="26"/>
        </w:rPr>
      </w:pPr>
      <w:r w:rsidRPr="00612995">
        <w:rPr>
          <w:szCs w:val="26"/>
        </w:rPr>
        <w:t>Ekstra lytteeksempler </w:t>
      </w:r>
      <w:r w:rsidR="005640D7">
        <w:rPr>
          <w:szCs w:val="26"/>
        </w:rPr>
        <w:t>1</w:t>
      </w:r>
      <w:r w:rsidRPr="00612995">
        <w:rPr>
          <w:szCs w:val="26"/>
        </w:rPr>
        <w:t>12</w:t>
      </w:r>
    </w:p>
    <w:p w14:paraId="3BFECCCB" w14:textId="006A4D56" w:rsidR="009239B7" w:rsidRPr="00612995" w:rsidRDefault="009239B7" w:rsidP="009239B7">
      <w:pPr>
        <w:rPr>
          <w:szCs w:val="26"/>
        </w:rPr>
      </w:pPr>
      <w:r w:rsidRPr="00612995">
        <w:rPr>
          <w:szCs w:val="26"/>
        </w:rPr>
        <w:t>Innspillinger 114</w:t>
      </w:r>
    </w:p>
    <w:p w14:paraId="39034FE7" w14:textId="09258276" w:rsidR="009239B7" w:rsidRPr="00612995" w:rsidRDefault="009239B7" w:rsidP="009239B7">
      <w:pPr>
        <w:rPr>
          <w:szCs w:val="26"/>
        </w:rPr>
      </w:pPr>
      <w:r w:rsidRPr="00612995">
        <w:rPr>
          <w:szCs w:val="26"/>
        </w:rPr>
        <w:t>Ordforklaringer 118</w:t>
      </w:r>
    </w:p>
    <w:p w14:paraId="4F1D27AF" w14:textId="7F0A8E67" w:rsidR="009239B7" w:rsidRPr="00612995" w:rsidRDefault="009239B7" w:rsidP="009239B7">
      <w:pPr>
        <w:rPr>
          <w:szCs w:val="26"/>
        </w:rPr>
      </w:pPr>
      <w:r w:rsidRPr="00612995">
        <w:rPr>
          <w:szCs w:val="26"/>
        </w:rPr>
        <w:t>Bildeliste 123</w:t>
      </w:r>
    </w:p>
    <w:p w14:paraId="07370A4B" w14:textId="77777777" w:rsidR="009239B7" w:rsidRDefault="009239B7" w:rsidP="00A030C4">
      <w:pPr>
        <w:pStyle w:val="NormalWeb"/>
        <w:rPr>
          <w:rFonts w:ascii="Verdana" w:hAnsi="Verdana"/>
          <w:sz w:val="26"/>
          <w:szCs w:val="26"/>
        </w:rPr>
      </w:pPr>
    </w:p>
    <w:p w14:paraId="0D067A6A" w14:textId="47F37670" w:rsidR="0010448A" w:rsidRDefault="0010448A" w:rsidP="006967F7">
      <w:pPr>
        <w:pStyle w:val="Overskrift2"/>
      </w:pPr>
      <w:bookmarkStart w:id="198" w:name="_Toc516148619"/>
      <w:r>
        <w:t>xxx2 Bakside</w:t>
      </w:r>
      <w:bookmarkEnd w:id="198"/>
    </w:p>
    <w:p w14:paraId="4A33926E" w14:textId="22F418AC" w:rsidR="00A030C4" w:rsidRPr="00612995" w:rsidRDefault="00A00E7E" w:rsidP="00A030C4">
      <w:pPr>
        <w:pStyle w:val="NormalWeb"/>
        <w:rPr>
          <w:rFonts w:ascii="Verdana" w:hAnsi="Verdana"/>
          <w:sz w:val="26"/>
          <w:szCs w:val="26"/>
        </w:rPr>
      </w:pPr>
      <w:r>
        <w:rPr>
          <w:rFonts w:ascii="Verdana" w:hAnsi="Verdana"/>
          <w:sz w:val="26"/>
          <w:szCs w:val="26"/>
        </w:rPr>
        <w:t>_</w:t>
      </w:r>
      <w:r w:rsidR="00A030C4" w:rsidRPr="00612995">
        <w:rPr>
          <w:rFonts w:ascii="Verdana" w:hAnsi="Verdana"/>
          <w:sz w:val="26"/>
          <w:szCs w:val="26"/>
        </w:rPr>
        <w:t>Musikkhistorisk oversikt</w:t>
      </w:r>
      <w:r>
        <w:rPr>
          <w:rFonts w:ascii="Verdana" w:hAnsi="Verdana"/>
          <w:sz w:val="26"/>
          <w:szCs w:val="26"/>
        </w:rPr>
        <w:t>_</w:t>
      </w:r>
    </w:p>
    <w:p w14:paraId="37855D2E" w14:textId="3F311490" w:rsidR="00A030C4" w:rsidRPr="00612995" w:rsidRDefault="00A030C4" w:rsidP="00A030C4">
      <w:pPr>
        <w:pStyle w:val="NormalWeb"/>
        <w:rPr>
          <w:rFonts w:ascii="Verdana" w:hAnsi="Verdana"/>
          <w:sz w:val="26"/>
          <w:szCs w:val="26"/>
        </w:rPr>
      </w:pPr>
      <w:r w:rsidRPr="00612995">
        <w:rPr>
          <w:rFonts w:ascii="Verdana" w:hAnsi="Verdana"/>
          <w:sz w:val="26"/>
          <w:szCs w:val="26"/>
        </w:rPr>
        <w:t xml:space="preserve">Boken gir en innføring i kunstmusikkens utvikling i den vesteuropeiske kultur, i norsk folkemusikk, i jazz, pop/rock og etnomusikk/all verdens folkemusikk. </w:t>
      </w:r>
    </w:p>
    <w:p w14:paraId="125471AD" w14:textId="77777777" w:rsidR="00A030C4" w:rsidRPr="00612995" w:rsidRDefault="00A030C4" w:rsidP="00A030C4">
      <w:pPr>
        <w:pStyle w:val="NormalWeb"/>
        <w:rPr>
          <w:rFonts w:ascii="Verdana" w:hAnsi="Verdana"/>
          <w:sz w:val="26"/>
          <w:szCs w:val="26"/>
        </w:rPr>
      </w:pPr>
      <w:r w:rsidRPr="00612995">
        <w:rPr>
          <w:rFonts w:ascii="Verdana" w:hAnsi="Verdana"/>
          <w:sz w:val="26"/>
          <w:szCs w:val="26"/>
        </w:rPr>
        <w:t>  Det følger med CD med innspilte lytteeksempler.</w:t>
      </w:r>
    </w:p>
    <w:p w14:paraId="4C99A3A8" w14:textId="1F9B303A" w:rsidR="00A030C4" w:rsidRPr="00612995" w:rsidRDefault="00A030C4" w:rsidP="00A030C4">
      <w:pPr>
        <w:pStyle w:val="NormalWeb"/>
        <w:rPr>
          <w:rFonts w:ascii="Verdana" w:hAnsi="Verdana"/>
          <w:sz w:val="26"/>
          <w:szCs w:val="26"/>
        </w:rPr>
      </w:pPr>
      <w:r w:rsidRPr="00612995">
        <w:rPr>
          <w:rFonts w:ascii="Verdana" w:hAnsi="Verdana"/>
          <w:sz w:val="26"/>
          <w:szCs w:val="26"/>
        </w:rPr>
        <w:t>  Målgruppen for boken er grunnskolelærer</w:t>
      </w:r>
      <w:r w:rsidR="00D506D0">
        <w:rPr>
          <w:rFonts w:ascii="Verdana" w:hAnsi="Verdana"/>
          <w:sz w:val="26"/>
          <w:szCs w:val="26"/>
        </w:rPr>
        <w:t>-</w:t>
      </w:r>
      <w:r w:rsidRPr="00612995">
        <w:rPr>
          <w:rFonts w:ascii="Verdana" w:hAnsi="Verdana"/>
          <w:sz w:val="26"/>
          <w:szCs w:val="26"/>
        </w:rPr>
        <w:t xml:space="preserve"> og barnehagelærerstudenter som har musikk i utdanningen. I tillegg er boken aktuell for elever på videregående skole med musikk som programfag. </w:t>
      </w:r>
    </w:p>
    <w:p w14:paraId="4F9464B3" w14:textId="77777777" w:rsidR="00284C1E" w:rsidRDefault="00284C1E" w:rsidP="00A030C4">
      <w:pPr>
        <w:pStyle w:val="NormalWeb"/>
        <w:rPr>
          <w:rFonts w:ascii="Verdana" w:hAnsi="Verdana"/>
          <w:sz w:val="26"/>
          <w:szCs w:val="26"/>
        </w:rPr>
      </w:pPr>
    </w:p>
    <w:p w14:paraId="0C29B9F0" w14:textId="77777777" w:rsidR="00D6346D" w:rsidRDefault="00A030C4" w:rsidP="00A030C4">
      <w:pPr>
        <w:pStyle w:val="NormalWeb"/>
        <w:rPr>
          <w:rFonts w:ascii="Verdana" w:hAnsi="Verdana"/>
          <w:sz w:val="26"/>
          <w:szCs w:val="26"/>
        </w:rPr>
      </w:pPr>
      <w:r w:rsidRPr="00612995">
        <w:rPr>
          <w:rFonts w:ascii="Verdana" w:hAnsi="Verdana"/>
          <w:sz w:val="26"/>
          <w:szCs w:val="26"/>
        </w:rPr>
        <w:t>_Sigmund Hjorthaug_ var universitetslektor i Stavanger hvor han underviste i musikk på grunnskolelærer</w:t>
      </w:r>
      <w:r w:rsidR="00D506D0">
        <w:rPr>
          <w:rFonts w:ascii="Verdana" w:hAnsi="Verdana"/>
          <w:sz w:val="26"/>
          <w:szCs w:val="26"/>
        </w:rPr>
        <w:t>-</w:t>
      </w:r>
      <w:r w:rsidR="00AC0677" w:rsidRPr="00612995">
        <w:rPr>
          <w:rFonts w:ascii="Verdana" w:hAnsi="Verdana"/>
          <w:sz w:val="26"/>
          <w:szCs w:val="26"/>
        </w:rPr>
        <w:t xml:space="preserve"> </w:t>
      </w:r>
      <w:r w:rsidRPr="00612995">
        <w:rPr>
          <w:rFonts w:ascii="Verdana" w:hAnsi="Verdana"/>
          <w:sz w:val="26"/>
          <w:szCs w:val="26"/>
        </w:rPr>
        <w:t>og barnehagelærerutdanningen. Han underviste også i sang og piano og har drevet med arrangering.</w:t>
      </w:r>
    </w:p>
    <w:p w14:paraId="162AFCA6" w14:textId="77777777" w:rsidR="00D6346D" w:rsidRDefault="00D6346D" w:rsidP="00A030C4">
      <w:pPr>
        <w:pStyle w:val="NormalWeb"/>
        <w:rPr>
          <w:rFonts w:ascii="Verdana" w:hAnsi="Verdana"/>
          <w:sz w:val="26"/>
          <w:szCs w:val="26"/>
        </w:rPr>
      </w:pPr>
    </w:p>
    <w:p w14:paraId="3D284B82" w14:textId="06FEA663" w:rsidR="00A030C4" w:rsidRPr="00612995" w:rsidRDefault="00D6346D" w:rsidP="00A030C4">
      <w:pPr>
        <w:pStyle w:val="NormalWeb"/>
        <w:rPr>
          <w:rFonts w:ascii="Verdana" w:hAnsi="Verdana"/>
          <w:sz w:val="26"/>
          <w:szCs w:val="26"/>
        </w:rPr>
      </w:pPr>
      <w:proofErr w:type="gramStart"/>
      <w:r>
        <w:rPr>
          <w:rFonts w:ascii="Verdana" w:hAnsi="Verdana"/>
          <w:sz w:val="26"/>
          <w:szCs w:val="26"/>
        </w:rPr>
        <w:t>:::</w:t>
      </w:r>
      <w:proofErr w:type="gramEnd"/>
      <w:r>
        <w:rPr>
          <w:rFonts w:ascii="Verdana" w:hAnsi="Verdana"/>
          <w:sz w:val="26"/>
          <w:szCs w:val="26"/>
        </w:rPr>
        <w:t>xxx:::</w:t>
      </w:r>
      <w:r w:rsidR="00A030C4" w:rsidRPr="00612995">
        <w:rPr>
          <w:rFonts w:ascii="Verdana" w:hAnsi="Verdana"/>
          <w:sz w:val="26"/>
          <w:szCs w:val="26"/>
        </w:rPr>
        <w:t xml:space="preserve"> </w:t>
      </w:r>
    </w:p>
    <w:p w14:paraId="33CF9732" w14:textId="77777777" w:rsidR="00320CE2" w:rsidRPr="00612995" w:rsidRDefault="00320CE2" w:rsidP="00D5605A"/>
    <w:sectPr w:rsidR="00320CE2" w:rsidRPr="00612995"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30C4"/>
    <w:rsid w:val="00000892"/>
    <w:rsid w:val="00002CF6"/>
    <w:rsid w:val="0000552A"/>
    <w:rsid w:val="0000604A"/>
    <w:rsid w:val="00007E4E"/>
    <w:rsid w:val="00011DC0"/>
    <w:rsid w:val="000138C8"/>
    <w:rsid w:val="00020927"/>
    <w:rsid w:val="00021A27"/>
    <w:rsid w:val="0002536D"/>
    <w:rsid w:val="00025DCF"/>
    <w:rsid w:val="0002602B"/>
    <w:rsid w:val="000275C2"/>
    <w:rsid w:val="000310E4"/>
    <w:rsid w:val="00031CBB"/>
    <w:rsid w:val="0003222C"/>
    <w:rsid w:val="000379C1"/>
    <w:rsid w:val="00042075"/>
    <w:rsid w:val="00050533"/>
    <w:rsid w:val="000505DC"/>
    <w:rsid w:val="00054581"/>
    <w:rsid w:val="0005589A"/>
    <w:rsid w:val="000568FC"/>
    <w:rsid w:val="00062F77"/>
    <w:rsid w:val="00064003"/>
    <w:rsid w:val="00065F9F"/>
    <w:rsid w:val="0007160E"/>
    <w:rsid w:val="0007488F"/>
    <w:rsid w:val="00076F7C"/>
    <w:rsid w:val="00077518"/>
    <w:rsid w:val="0008149E"/>
    <w:rsid w:val="0008225C"/>
    <w:rsid w:val="00082341"/>
    <w:rsid w:val="00090465"/>
    <w:rsid w:val="00091CC6"/>
    <w:rsid w:val="0009245E"/>
    <w:rsid w:val="00092E32"/>
    <w:rsid w:val="0009529E"/>
    <w:rsid w:val="00096B03"/>
    <w:rsid w:val="000A1990"/>
    <w:rsid w:val="000A2FCB"/>
    <w:rsid w:val="000A5DE9"/>
    <w:rsid w:val="000B61E7"/>
    <w:rsid w:val="000C4A4E"/>
    <w:rsid w:val="000C6C07"/>
    <w:rsid w:val="000D1353"/>
    <w:rsid w:val="000D1849"/>
    <w:rsid w:val="000D2183"/>
    <w:rsid w:val="000D3E21"/>
    <w:rsid w:val="000D7D06"/>
    <w:rsid w:val="000E2919"/>
    <w:rsid w:val="000E3B9A"/>
    <w:rsid w:val="000E49E4"/>
    <w:rsid w:val="000E7795"/>
    <w:rsid w:val="000F0566"/>
    <w:rsid w:val="000F4C3A"/>
    <w:rsid w:val="000F4E61"/>
    <w:rsid w:val="000F5737"/>
    <w:rsid w:val="000F5824"/>
    <w:rsid w:val="00100CEF"/>
    <w:rsid w:val="00100E27"/>
    <w:rsid w:val="001021D2"/>
    <w:rsid w:val="00102372"/>
    <w:rsid w:val="00103741"/>
    <w:rsid w:val="0010448A"/>
    <w:rsid w:val="00104B4E"/>
    <w:rsid w:val="001113AE"/>
    <w:rsid w:val="00111AE1"/>
    <w:rsid w:val="0011495C"/>
    <w:rsid w:val="001152E6"/>
    <w:rsid w:val="001224EB"/>
    <w:rsid w:val="00122859"/>
    <w:rsid w:val="00124885"/>
    <w:rsid w:val="001276E7"/>
    <w:rsid w:val="00127E38"/>
    <w:rsid w:val="0013251C"/>
    <w:rsid w:val="00132DE6"/>
    <w:rsid w:val="00135001"/>
    <w:rsid w:val="0013688E"/>
    <w:rsid w:val="0014056E"/>
    <w:rsid w:val="00140BD9"/>
    <w:rsid w:val="0014128A"/>
    <w:rsid w:val="00142DD8"/>
    <w:rsid w:val="00144DD3"/>
    <w:rsid w:val="00146A03"/>
    <w:rsid w:val="00147B28"/>
    <w:rsid w:val="00151228"/>
    <w:rsid w:val="00151A7D"/>
    <w:rsid w:val="001529D7"/>
    <w:rsid w:val="00153DEA"/>
    <w:rsid w:val="00154F69"/>
    <w:rsid w:val="00155039"/>
    <w:rsid w:val="00155319"/>
    <w:rsid w:val="00155DEE"/>
    <w:rsid w:val="00155FC6"/>
    <w:rsid w:val="00160B1C"/>
    <w:rsid w:val="00161195"/>
    <w:rsid w:val="00161348"/>
    <w:rsid w:val="0016138A"/>
    <w:rsid w:val="001626CE"/>
    <w:rsid w:val="00163C31"/>
    <w:rsid w:val="00163F6A"/>
    <w:rsid w:val="001651B8"/>
    <w:rsid w:val="001701E6"/>
    <w:rsid w:val="001707A7"/>
    <w:rsid w:val="001724EB"/>
    <w:rsid w:val="0017283D"/>
    <w:rsid w:val="00172954"/>
    <w:rsid w:val="00175073"/>
    <w:rsid w:val="001814F7"/>
    <w:rsid w:val="001831EF"/>
    <w:rsid w:val="001847A0"/>
    <w:rsid w:val="00186D3E"/>
    <w:rsid w:val="0018702B"/>
    <w:rsid w:val="0019075A"/>
    <w:rsid w:val="001923BF"/>
    <w:rsid w:val="00192DC8"/>
    <w:rsid w:val="001946CA"/>
    <w:rsid w:val="0019517E"/>
    <w:rsid w:val="0019644B"/>
    <w:rsid w:val="00196619"/>
    <w:rsid w:val="00196EC2"/>
    <w:rsid w:val="00197809"/>
    <w:rsid w:val="001A15E7"/>
    <w:rsid w:val="001A5BE2"/>
    <w:rsid w:val="001A5D29"/>
    <w:rsid w:val="001A64F5"/>
    <w:rsid w:val="001A651C"/>
    <w:rsid w:val="001A704D"/>
    <w:rsid w:val="001A7054"/>
    <w:rsid w:val="001A719A"/>
    <w:rsid w:val="001A7EBD"/>
    <w:rsid w:val="001B2ECA"/>
    <w:rsid w:val="001B3D75"/>
    <w:rsid w:val="001B4054"/>
    <w:rsid w:val="001B5693"/>
    <w:rsid w:val="001B5F12"/>
    <w:rsid w:val="001B76A1"/>
    <w:rsid w:val="001B7F5E"/>
    <w:rsid w:val="001C320F"/>
    <w:rsid w:val="001C633D"/>
    <w:rsid w:val="001C6C8B"/>
    <w:rsid w:val="001D0ACE"/>
    <w:rsid w:val="001D3796"/>
    <w:rsid w:val="001D4E4E"/>
    <w:rsid w:val="001E0E3C"/>
    <w:rsid w:val="001E4EEE"/>
    <w:rsid w:val="001E5DF0"/>
    <w:rsid w:val="001E712D"/>
    <w:rsid w:val="001E77C0"/>
    <w:rsid w:val="001F29FE"/>
    <w:rsid w:val="001F4059"/>
    <w:rsid w:val="001F6240"/>
    <w:rsid w:val="00200DF2"/>
    <w:rsid w:val="00200ED6"/>
    <w:rsid w:val="002017D5"/>
    <w:rsid w:val="0020230D"/>
    <w:rsid w:val="00202364"/>
    <w:rsid w:val="00202C5E"/>
    <w:rsid w:val="002030BD"/>
    <w:rsid w:val="002034A1"/>
    <w:rsid w:val="0020367E"/>
    <w:rsid w:val="00204AD4"/>
    <w:rsid w:val="0021076F"/>
    <w:rsid w:val="0021261E"/>
    <w:rsid w:val="00215E10"/>
    <w:rsid w:val="00216BA2"/>
    <w:rsid w:val="00216BC6"/>
    <w:rsid w:val="00217ED3"/>
    <w:rsid w:val="002203B2"/>
    <w:rsid w:val="002244D0"/>
    <w:rsid w:val="00226254"/>
    <w:rsid w:val="00226912"/>
    <w:rsid w:val="00226F83"/>
    <w:rsid w:val="00227BA4"/>
    <w:rsid w:val="00227C9E"/>
    <w:rsid w:val="00231419"/>
    <w:rsid w:val="0023196A"/>
    <w:rsid w:val="00235899"/>
    <w:rsid w:val="00237096"/>
    <w:rsid w:val="00237408"/>
    <w:rsid w:val="00237AC8"/>
    <w:rsid w:val="00237C5D"/>
    <w:rsid w:val="002405AF"/>
    <w:rsid w:val="00240BEF"/>
    <w:rsid w:val="002427D2"/>
    <w:rsid w:val="00242D66"/>
    <w:rsid w:val="0024391C"/>
    <w:rsid w:val="0024408A"/>
    <w:rsid w:val="0024643B"/>
    <w:rsid w:val="00246C6F"/>
    <w:rsid w:val="00247A21"/>
    <w:rsid w:val="00247AA8"/>
    <w:rsid w:val="00250276"/>
    <w:rsid w:val="002533D2"/>
    <w:rsid w:val="00255667"/>
    <w:rsid w:val="00255E33"/>
    <w:rsid w:val="00257BC7"/>
    <w:rsid w:val="002605A0"/>
    <w:rsid w:val="00260CF2"/>
    <w:rsid w:val="002619C4"/>
    <w:rsid w:val="00262C80"/>
    <w:rsid w:val="002630F3"/>
    <w:rsid w:val="00264144"/>
    <w:rsid w:val="002643DC"/>
    <w:rsid w:val="002729DB"/>
    <w:rsid w:val="002777B4"/>
    <w:rsid w:val="002778D1"/>
    <w:rsid w:val="002829A9"/>
    <w:rsid w:val="00284C1E"/>
    <w:rsid w:val="002859A0"/>
    <w:rsid w:val="00286D33"/>
    <w:rsid w:val="00286F26"/>
    <w:rsid w:val="00287460"/>
    <w:rsid w:val="002924E1"/>
    <w:rsid w:val="00297B45"/>
    <w:rsid w:val="002A104C"/>
    <w:rsid w:val="002A1355"/>
    <w:rsid w:val="002A137E"/>
    <w:rsid w:val="002A4FAE"/>
    <w:rsid w:val="002A5E61"/>
    <w:rsid w:val="002B2804"/>
    <w:rsid w:val="002B38DD"/>
    <w:rsid w:val="002B6C23"/>
    <w:rsid w:val="002B77DE"/>
    <w:rsid w:val="002B7B8B"/>
    <w:rsid w:val="002C0AFA"/>
    <w:rsid w:val="002C168F"/>
    <w:rsid w:val="002C4536"/>
    <w:rsid w:val="002C65AF"/>
    <w:rsid w:val="002C6C95"/>
    <w:rsid w:val="002C7DA3"/>
    <w:rsid w:val="002C7DE3"/>
    <w:rsid w:val="002D25D0"/>
    <w:rsid w:val="002D46FF"/>
    <w:rsid w:val="002D4924"/>
    <w:rsid w:val="002E07E5"/>
    <w:rsid w:val="002E098B"/>
    <w:rsid w:val="002E0F47"/>
    <w:rsid w:val="002E1D41"/>
    <w:rsid w:val="002E5D31"/>
    <w:rsid w:val="002E63E9"/>
    <w:rsid w:val="002F0666"/>
    <w:rsid w:val="002F1AE5"/>
    <w:rsid w:val="002F453E"/>
    <w:rsid w:val="00301B3A"/>
    <w:rsid w:val="00303522"/>
    <w:rsid w:val="0030355D"/>
    <w:rsid w:val="00305131"/>
    <w:rsid w:val="003074E0"/>
    <w:rsid w:val="00314A9D"/>
    <w:rsid w:val="00316AEE"/>
    <w:rsid w:val="0032006E"/>
    <w:rsid w:val="003208CA"/>
    <w:rsid w:val="00320CE2"/>
    <w:rsid w:val="00320E47"/>
    <w:rsid w:val="00321386"/>
    <w:rsid w:val="00322E35"/>
    <w:rsid w:val="003250AA"/>
    <w:rsid w:val="00326934"/>
    <w:rsid w:val="003309A7"/>
    <w:rsid w:val="0033513F"/>
    <w:rsid w:val="0033709C"/>
    <w:rsid w:val="0034085A"/>
    <w:rsid w:val="003420CE"/>
    <w:rsid w:val="003420D0"/>
    <w:rsid w:val="0035206F"/>
    <w:rsid w:val="003525AF"/>
    <w:rsid w:val="0035355D"/>
    <w:rsid w:val="00353AB4"/>
    <w:rsid w:val="003567F5"/>
    <w:rsid w:val="00360573"/>
    <w:rsid w:val="00362443"/>
    <w:rsid w:val="00363B91"/>
    <w:rsid w:val="00363E22"/>
    <w:rsid w:val="00366313"/>
    <w:rsid w:val="00367D67"/>
    <w:rsid w:val="00372F50"/>
    <w:rsid w:val="00376EA5"/>
    <w:rsid w:val="003773B7"/>
    <w:rsid w:val="00383EBC"/>
    <w:rsid w:val="00384922"/>
    <w:rsid w:val="003872C4"/>
    <w:rsid w:val="003904E7"/>
    <w:rsid w:val="00390896"/>
    <w:rsid w:val="003926E7"/>
    <w:rsid w:val="003941EE"/>
    <w:rsid w:val="00395165"/>
    <w:rsid w:val="00395C5D"/>
    <w:rsid w:val="003A0BE2"/>
    <w:rsid w:val="003A1157"/>
    <w:rsid w:val="003A195B"/>
    <w:rsid w:val="003A1F23"/>
    <w:rsid w:val="003A403B"/>
    <w:rsid w:val="003A4459"/>
    <w:rsid w:val="003A5F73"/>
    <w:rsid w:val="003B0585"/>
    <w:rsid w:val="003B0F38"/>
    <w:rsid w:val="003B1035"/>
    <w:rsid w:val="003B3109"/>
    <w:rsid w:val="003B3E78"/>
    <w:rsid w:val="003B7113"/>
    <w:rsid w:val="003B7216"/>
    <w:rsid w:val="003C07FC"/>
    <w:rsid w:val="003C09AF"/>
    <w:rsid w:val="003C1581"/>
    <w:rsid w:val="003C1696"/>
    <w:rsid w:val="003C1A17"/>
    <w:rsid w:val="003C441E"/>
    <w:rsid w:val="003C4FCD"/>
    <w:rsid w:val="003D4A5C"/>
    <w:rsid w:val="003D4FD1"/>
    <w:rsid w:val="003D6D27"/>
    <w:rsid w:val="003D6DBE"/>
    <w:rsid w:val="003E10AB"/>
    <w:rsid w:val="003E1629"/>
    <w:rsid w:val="003E1D0E"/>
    <w:rsid w:val="003E57DF"/>
    <w:rsid w:val="003F068F"/>
    <w:rsid w:val="003F1441"/>
    <w:rsid w:val="003F702C"/>
    <w:rsid w:val="00401F12"/>
    <w:rsid w:val="00403066"/>
    <w:rsid w:val="00403088"/>
    <w:rsid w:val="00403127"/>
    <w:rsid w:val="00404047"/>
    <w:rsid w:val="00404461"/>
    <w:rsid w:val="00406CB1"/>
    <w:rsid w:val="00410BC1"/>
    <w:rsid w:val="00410EFD"/>
    <w:rsid w:val="00411456"/>
    <w:rsid w:val="00411527"/>
    <w:rsid w:val="00413917"/>
    <w:rsid w:val="004231E0"/>
    <w:rsid w:val="00423BE7"/>
    <w:rsid w:val="00424F4F"/>
    <w:rsid w:val="0042587D"/>
    <w:rsid w:val="00425D6B"/>
    <w:rsid w:val="0042660A"/>
    <w:rsid w:val="00427549"/>
    <w:rsid w:val="00430B72"/>
    <w:rsid w:val="00430DAF"/>
    <w:rsid w:val="004319A3"/>
    <w:rsid w:val="00434AA9"/>
    <w:rsid w:val="004441DE"/>
    <w:rsid w:val="00447842"/>
    <w:rsid w:val="00450A58"/>
    <w:rsid w:val="0045118D"/>
    <w:rsid w:val="00451A59"/>
    <w:rsid w:val="00453C1C"/>
    <w:rsid w:val="00454EDE"/>
    <w:rsid w:val="00455AA5"/>
    <w:rsid w:val="00456F63"/>
    <w:rsid w:val="00457D0C"/>
    <w:rsid w:val="004622F0"/>
    <w:rsid w:val="00463CC5"/>
    <w:rsid w:val="00464C73"/>
    <w:rsid w:val="0046533A"/>
    <w:rsid w:val="004678E7"/>
    <w:rsid w:val="00467E8E"/>
    <w:rsid w:val="00470DBC"/>
    <w:rsid w:val="00471246"/>
    <w:rsid w:val="0047293D"/>
    <w:rsid w:val="0047659C"/>
    <w:rsid w:val="00476666"/>
    <w:rsid w:val="0048107B"/>
    <w:rsid w:val="004824C7"/>
    <w:rsid w:val="00484BC0"/>
    <w:rsid w:val="00485870"/>
    <w:rsid w:val="0048690A"/>
    <w:rsid w:val="00486926"/>
    <w:rsid w:val="00487F78"/>
    <w:rsid w:val="00490135"/>
    <w:rsid w:val="00492795"/>
    <w:rsid w:val="00495C22"/>
    <w:rsid w:val="00496022"/>
    <w:rsid w:val="00496692"/>
    <w:rsid w:val="004A095A"/>
    <w:rsid w:val="004A0C7D"/>
    <w:rsid w:val="004A39BA"/>
    <w:rsid w:val="004A4A18"/>
    <w:rsid w:val="004B0EB1"/>
    <w:rsid w:val="004B10ED"/>
    <w:rsid w:val="004B2FA2"/>
    <w:rsid w:val="004B4677"/>
    <w:rsid w:val="004B480B"/>
    <w:rsid w:val="004B4ACE"/>
    <w:rsid w:val="004B6B01"/>
    <w:rsid w:val="004B7563"/>
    <w:rsid w:val="004C235C"/>
    <w:rsid w:val="004C48E9"/>
    <w:rsid w:val="004D12E2"/>
    <w:rsid w:val="004D4FDC"/>
    <w:rsid w:val="004D6286"/>
    <w:rsid w:val="004D6E99"/>
    <w:rsid w:val="004D7073"/>
    <w:rsid w:val="004D7947"/>
    <w:rsid w:val="004D7950"/>
    <w:rsid w:val="004E03B5"/>
    <w:rsid w:val="004E1A8D"/>
    <w:rsid w:val="004E3102"/>
    <w:rsid w:val="004E353C"/>
    <w:rsid w:val="004E75E5"/>
    <w:rsid w:val="004E7AF8"/>
    <w:rsid w:val="004F03E3"/>
    <w:rsid w:val="004F0521"/>
    <w:rsid w:val="004F18C8"/>
    <w:rsid w:val="004F22D1"/>
    <w:rsid w:val="004F5A30"/>
    <w:rsid w:val="004F799E"/>
    <w:rsid w:val="0050000C"/>
    <w:rsid w:val="0050075F"/>
    <w:rsid w:val="00503A22"/>
    <w:rsid w:val="00505CF0"/>
    <w:rsid w:val="0050620E"/>
    <w:rsid w:val="00507998"/>
    <w:rsid w:val="00507E92"/>
    <w:rsid w:val="005101DA"/>
    <w:rsid w:val="0051040C"/>
    <w:rsid w:val="00511593"/>
    <w:rsid w:val="005123C2"/>
    <w:rsid w:val="005126C7"/>
    <w:rsid w:val="00522230"/>
    <w:rsid w:val="00522C46"/>
    <w:rsid w:val="005234C0"/>
    <w:rsid w:val="00524EBE"/>
    <w:rsid w:val="0052532E"/>
    <w:rsid w:val="00530A02"/>
    <w:rsid w:val="00532255"/>
    <w:rsid w:val="00532F4B"/>
    <w:rsid w:val="0053383C"/>
    <w:rsid w:val="00533B5A"/>
    <w:rsid w:val="005376A1"/>
    <w:rsid w:val="00542109"/>
    <w:rsid w:val="005442FB"/>
    <w:rsid w:val="00546316"/>
    <w:rsid w:val="00547C39"/>
    <w:rsid w:val="00551360"/>
    <w:rsid w:val="00552C44"/>
    <w:rsid w:val="005531CF"/>
    <w:rsid w:val="00553807"/>
    <w:rsid w:val="00553A44"/>
    <w:rsid w:val="00553FAC"/>
    <w:rsid w:val="005547E1"/>
    <w:rsid w:val="00557A07"/>
    <w:rsid w:val="00562DC4"/>
    <w:rsid w:val="005640D7"/>
    <w:rsid w:val="00564910"/>
    <w:rsid w:val="005669FC"/>
    <w:rsid w:val="0057076E"/>
    <w:rsid w:val="00570BCF"/>
    <w:rsid w:val="00572942"/>
    <w:rsid w:val="00572F05"/>
    <w:rsid w:val="00574CD3"/>
    <w:rsid w:val="005779A0"/>
    <w:rsid w:val="0058043F"/>
    <w:rsid w:val="005809A2"/>
    <w:rsid w:val="00581027"/>
    <w:rsid w:val="00581C5D"/>
    <w:rsid w:val="00581E07"/>
    <w:rsid w:val="0058229F"/>
    <w:rsid w:val="00591934"/>
    <w:rsid w:val="0059196D"/>
    <w:rsid w:val="00597AE2"/>
    <w:rsid w:val="005A296A"/>
    <w:rsid w:val="005A7B69"/>
    <w:rsid w:val="005B2E65"/>
    <w:rsid w:val="005B33C9"/>
    <w:rsid w:val="005B4403"/>
    <w:rsid w:val="005B6E62"/>
    <w:rsid w:val="005C08D0"/>
    <w:rsid w:val="005C23FC"/>
    <w:rsid w:val="005C2D5B"/>
    <w:rsid w:val="005C34BD"/>
    <w:rsid w:val="005C3659"/>
    <w:rsid w:val="005D17E2"/>
    <w:rsid w:val="005D3380"/>
    <w:rsid w:val="005D6667"/>
    <w:rsid w:val="005D6D98"/>
    <w:rsid w:val="005E06D0"/>
    <w:rsid w:val="005E1B3D"/>
    <w:rsid w:val="005E2214"/>
    <w:rsid w:val="005E2BB1"/>
    <w:rsid w:val="005E3933"/>
    <w:rsid w:val="005E4E88"/>
    <w:rsid w:val="005E6F90"/>
    <w:rsid w:val="005E7B0D"/>
    <w:rsid w:val="005F1EBA"/>
    <w:rsid w:val="005F25E7"/>
    <w:rsid w:val="005F2EDB"/>
    <w:rsid w:val="005F3995"/>
    <w:rsid w:val="005F774E"/>
    <w:rsid w:val="00601D68"/>
    <w:rsid w:val="00604B4C"/>
    <w:rsid w:val="00612995"/>
    <w:rsid w:val="0061358E"/>
    <w:rsid w:val="00613A6F"/>
    <w:rsid w:val="00613B4C"/>
    <w:rsid w:val="00613E39"/>
    <w:rsid w:val="006141E1"/>
    <w:rsid w:val="00614CE1"/>
    <w:rsid w:val="00617CC6"/>
    <w:rsid w:val="006213D4"/>
    <w:rsid w:val="00622F28"/>
    <w:rsid w:val="00625B56"/>
    <w:rsid w:val="0063325F"/>
    <w:rsid w:val="00633872"/>
    <w:rsid w:val="00636207"/>
    <w:rsid w:val="006369EB"/>
    <w:rsid w:val="00643241"/>
    <w:rsid w:val="0064416D"/>
    <w:rsid w:val="006444E0"/>
    <w:rsid w:val="00644772"/>
    <w:rsid w:val="00644DF0"/>
    <w:rsid w:val="00646A27"/>
    <w:rsid w:val="00646F22"/>
    <w:rsid w:val="00652C5E"/>
    <w:rsid w:val="00655EC1"/>
    <w:rsid w:val="0065607A"/>
    <w:rsid w:val="00656C05"/>
    <w:rsid w:val="006573FD"/>
    <w:rsid w:val="006577A6"/>
    <w:rsid w:val="0066021F"/>
    <w:rsid w:val="00661209"/>
    <w:rsid w:val="006636EF"/>
    <w:rsid w:val="006641FA"/>
    <w:rsid w:val="00666225"/>
    <w:rsid w:val="00670223"/>
    <w:rsid w:val="00670295"/>
    <w:rsid w:val="00674492"/>
    <w:rsid w:val="00674C4D"/>
    <w:rsid w:val="006768B7"/>
    <w:rsid w:val="00676AC1"/>
    <w:rsid w:val="00676B52"/>
    <w:rsid w:val="00676FED"/>
    <w:rsid w:val="00680FEB"/>
    <w:rsid w:val="0068179C"/>
    <w:rsid w:val="00681D2E"/>
    <w:rsid w:val="00682436"/>
    <w:rsid w:val="0068648A"/>
    <w:rsid w:val="00687D77"/>
    <w:rsid w:val="006901AF"/>
    <w:rsid w:val="00690C0B"/>
    <w:rsid w:val="00693351"/>
    <w:rsid w:val="0069433B"/>
    <w:rsid w:val="006965E3"/>
    <w:rsid w:val="006967F7"/>
    <w:rsid w:val="00696D4C"/>
    <w:rsid w:val="006A4ABB"/>
    <w:rsid w:val="006A53ED"/>
    <w:rsid w:val="006A5F1E"/>
    <w:rsid w:val="006A66AC"/>
    <w:rsid w:val="006A733A"/>
    <w:rsid w:val="006B00F5"/>
    <w:rsid w:val="006B01B4"/>
    <w:rsid w:val="006B02CD"/>
    <w:rsid w:val="006B276F"/>
    <w:rsid w:val="006B4D28"/>
    <w:rsid w:val="006B614E"/>
    <w:rsid w:val="006B66E9"/>
    <w:rsid w:val="006B761A"/>
    <w:rsid w:val="006B7E53"/>
    <w:rsid w:val="006C03E3"/>
    <w:rsid w:val="006C57F4"/>
    <w:rsid w:val="006C586B"/>
    <w:rsid w:val="006C6FA2"/>
    <w:rsid w:val="006D0A2F"/>
    <w:rsid w:val="006D3082"/>
    <w:rsid w:val="006D3A61"/>
    <w:rsid w:val="006D4C14"/>
    <w:rsid w:val="006D4EA8"/>
    <w:rsid w:val="006E3132"/>
    <w:rsid w:val="006E4D08"/>
    <w:rsid w:val="006F267D"/>
    <w:rsid w:val="006F26B0"/>
    <w:rsid w:val="006F2F82"/>
    <w:rsid w:val="006F3952"/>
    <w:rsid w:val="006F6518"/>
    <w:rsid w:val="006F744C"/>
    <w:rsid w:val="006F74C2"/>
    <w:rsid w:val="00700386"/>
    <w:rsid w:val="00701EB3"/>
    <w:rsid w:val="007030DB"/>
    <w:rsid w:val="007071D1"/>
    <w:rsid w:val="007122D8"/>
    <w:rsid w:val="00713098"/>
    <w:rsid w:val="00713A6D"/>
    <w:rsid w:val="00716E15"/>
    <w:rsid w:val="007210C7"/>
    <w:rsid w:val="007214F7"/>
    <w:rsid w:val="00722410"/>
    <w:rsid w:val="00731F7E"/>
    <w:rsid w:val="00734FC8"/>
    <w:rsid w:val="00735AC2"/>
    <w:rsid w:val="0074092D"/>
    <w:rsid w:val="007427F2"/>
    <w:rsid w:val="00743D3B"/>
    <w:rsid w:val="00743DE1"/>
    <w:rsid w:val="00745EB6"/>
    <w:rsid w:val="00746DD9"/>
    <w:rsid w:val="0074752E"/>
    <w:rsid w:val="00747E31"/>
    <w:rsid w:val="00750C62"/>
    <w:rsid w:val="007519BC"/>
    <w:rsid w:val="00752212"/>
    <w:rsid w:val="00752A20"/>
    <w:rsid w:val="00755A09"/>
    <w:rsid w:val="007604EA"/>
    <w:rsid w:val="00760799"/>
    <w:rsid w:val="0076124A"/>
    <w:rsid w:val="007614EA"/>
    <w:rsid w:val="00761B88"/>
    <w:rsid w:val="00761F42"/>
    <w:rsid w:val="00763314"/>
    <w:rsid w:val="00764858"/>
    <w:rsid w:val="00765545"/>
    <w:rsid w:val="00771634"/>
    <w:rsid w:val="0077482B"/>
    <w:rsid w:val="00774C91"/>
    <w:rsid w:val="0077629C"/>
    <w:rsid w:val="00777E4F"/>
    <w:rsid w:val="0078056A"/>
    <w:rsid w:val="007827CC"/>
    <w:rsid w:val="00782EF2"/>
    <w:rsid w:val="007841E1"/>
    <w:rsid w:val="007842CA"/>
    <w:rsid w:val="00784EDE"/>
    <w:rsid w:val="00785AB7"/>
    <w:rsid w:val="00787A99"/>
    <w:rsid w:val="0079037C"/>
    <w:rsid w:val="0079168E"/>
    <w:rsid w:val="0079391F"/>
    <w:rsid w:val="0079599F"/>
    <w:rsid w:val="007A5838"/>
    <w:rsid w:val="007A741A"/>
    <w:rsid w:val="007B32FC"/>
    <w:rsid w:val="007B4E08"/>
    <w:rsid w:val="007B6575"/>
    <w:rsid w:val="007B6948"/>
    <w:rsid w:val="007B6B60"/>
    <w:rsid w:val="007C1072"/>
    <w:rsid w:val="007C1CC1"/>
    <w:rsid w:val="007C2A7E"/>
    <w:rsid w:val="007C3634"/>
    <w:rsid w:val="007C50DC"/>
    <w:rsid w:val="007C5864"/>
    <w:rsid w:val="007C6FF4"/>
    <w:rsid w:val="007D0BC9"/>
    <w:rsid w:val="007D1E8B"/>
    <w:rsid w:val="007D274F"/>
    <w:rsid w:val="007D4A43"/>
    <w:rsid w:val="007D6BD9"/>
    <w:rsid w:val="007E0E0F"/>
    <w:rsid w:val="007E2A51"/>
    <w:rsid w:val="007E2E0B"/>
    <w:rsid w:val="007E72D3"/>
    <w:rsid w:val="007F3228"/>
    <w:rsid w:val="007F48E8"/>
    <w:rsid w:val="007F4E7A"/>
    <w:rsid w:val="007F5992"/>
    <w:rsid w:val="007F677E"/>
    <w:rsid w:val="007F7A95"/>
    <w:rsid w:val="0080234A"/>
    <w:rsid w:val="00802B4A"/>
    <w:rsid w:val="00804045"/>
    <w:rsid w:val="008043A0"/>
    <w:rsid w:val="00806138"/>
    <w:rsid w:val="0080669D"/>
    <w:rsid w:val="0080739A"/>
    <w:rsid w:val="0080783D"/>
    <w:rsid w:val="00807A5E"/>
    <w:rsid w:val="008119E9"/>
    <w:rsid w:val="0081277C"/>
    <w:rsid w:val="008137EE"/>
    <w:rsid w:val="00815BB8"/>
    <w:rsid w:val="00815F0E"/>
    <w:rsid w:val="00817688"/>
    <w:rsid w:val="00820F83"/>
    <w:rsid w:val="00821858"/>
    <w:rsid w:val="008225D6"/>
    <w:rsid w:val="00825540"/>
    <w:rsid w:val="00827B08"/>
    <w:rsid w:val="00830B88"/>
    <w:rsid w:val="008310FD"/>
    <w:rsid w:val="008324CE"/>
    <w:rsid w:val="00832C3B"/>
    <w:rsid w:val="00835448"/>
    <w:rsid w:val="0084171E"/>
    <w:rsid w:val="00842424"/>
    <w:rsid w:val="00842AE9"/>
    <w:rsid w:val="008518B3"/>
    <w:rsid w:val="008529C2"/>
    <w:rsid w:val="00855518"/>
    <w:rsid w:val="008559FB"/>
    <w:rsid w:val="00856155"/>
    <w:rsid w:val="00857543"/>
    <w:rsid w:val="00857C91"/>
    <w:rsid w:val="00861330"/>
    <w:rsid w:val="0086306E"/>
    <w:rsid w:val="0086315A"/>
    <w:rsid w:val="0086765B"/>
    <w:rsid w:val="008700E0"/>
    <w:rsid w:val="00872440"/>
    <w:rsid w:val="00874C05"/>
    <w:rsid w:val="00877A4F"/>
    <w:rsid w:val="00877C0A"/>
    <w:rsid w:val="00877D41"/>
    <w:rsid w:val="00877F32"/>
    <w:rsid w:val="00877FF0"/>
    <w:rsid w:val="00880A24"/>
    <w:rsid w:val="00881D5E"/>
    <w:rsid w:val="00885469"/>
    <w:rsid w:val="00885495"/>
    <w:rsid w:val="00887017"/>
    <w:rsid w:val="00887890"/>
    <w:rsid w:val="00890654"/>
    <w:rsid w:val="00890B11"/>
    <w:rsid w:val="00891B74"/>
    <w:rsid w:val="00891DD8"/>
    <w:rsid w:val="00892EBF"/>
    <w:rsid w:val="008957D4"/>
    <w:rsid w:val="008969A5"/>
    <w:rsid w:val="00897970"/>
    <w:rsid w:val="008A206D"/>
    <w:rsid w:val="008A244E"/>
    <w:rsid w:val="008A345A"/>
    <w:rsid w:val="008A49D2"/>
    <w:rsid w:val="008A4AD4"/>
    <w:rsid w:val="008A59CF"/>
    <w:rsid w:val="008A6B1D"/>
    <w:rsid w:val="008A7187"/>
    <w:rsid w:val="008A7D01"/>
    <w:rsid w:val="008B01DC"/>
    <w:rsid w:val="008B29C1"/>
    <w:rsid w:val="008B5594"/>
    <w:rsid w:val="008B5FB7"/>
    <w:rsid w:val="008B672B"/>
    <w:rsid w:val="008B7BE4"/>
    <w:rsid w:val="008C1518"/>
    <w:rsid w:val="008C3704"/>
    <w:rsid w:val="008D1F96"/>
    <w:rsid w:val="008D2609"/>
    <w:rsid w:val="008D355B"/>
    <w:rsid w:val="008D3EBD"/>
    <w:rsid w:val="008D58C1"/>
    <w:rsid w:val="008E014F"/>
    <w:rsid w:val="008E0726"/>
    <w:rsid w:val="008E0EF4"/>
    <w:rsid w:val="008E155F"/>
    <w:rsid w:val="008E2BFE"/>
    <w:rsid w:val="008E33D4"/>
    <w:rsid w:val="008E37D1"/>
    <w:rsid w:val="008E5E5F"/>
    <w:rsid w:val="008E7F6F"/>
    <w:rsid w:val="008F03A1"/>
    <w:rsid w:val="008F1834"/>
    <w:rsid w:val="008F45F8"/>
    <w:rsid w:val="009017AA"/>
    <w:rsid w:val="0090185F"/>
    <w:rsid w:val="0090228E"/>
    <w:rsid w:val="00904255"/>
    <w:rsid w:val="00906A10"/>
    <w:rsid w:val="00917A98"/>
    <w:rsid w:val="00921178"/>
    <w:rsid w:val="009216FF"/>
    <w:rsid w:val="00923327"/>
    <w:rsid w:val="009239B7"/>
    <w:rsid w:val="0093217B"/>
    <w:rsid w:val="0093269E"/>
    <w:rsid w:val="00932780"/>
    <w:rsid w:val="00932EE3"/>
    <w:rsid w:val="009362CD"/>
    <w:rsid w:val="0094060B"/>
    <w:rsid w:val="009422DE"/>
    <w:rsid w:val="00947A9E"/>
    <w:rsid w:val="00950DB1"/>
    <w:rsid w:val="0096427F"/>
    <w:rsid w:val="00965997"/>
    <w:rsid w:val="00965AFF"/>
    <w:rsid w:val="00965D06"/>
    <w:rsid w:val="0096616B"/>
    <w:rsid w:val="00966301"/>
    <w:rsid w:val="00967085"/>
    <w:rsid w:val="009674A8"/>
    <w:rsid w:val="009679F6"/>
    <w:rsid w:val="009700D0"/>
    <w:rsid w:val="009706E5"/>
    <w:rsid w:val="00970F1D"/>
    <w:rsid w:val="00970F59"/>
    <w:rsid w:val="00971103"/>
    <w:rsid w:val="0097268C"/>
    <w:rsid w:val="00974300"/>
    <w:rsid w:val="00981343"/>
    <w:rsid w:val="00981402"/>
    <w:rsid w:val="0098432A"/>
    <w:rsid w:val="009863DD"/>
    <w:rsid w:val="00986BEB"/>
    <w:rsid w:val="0098776A"/>
    <w:rsid w:val="00992BAF"/>
    <w:rsid w:val="00993C4E"/>
    <w:rsid w:val="00993E90"/>
    <w:rsid w:val="0099453E"/>
    <w:rsid w:val="009946C4"/>
    <w:rsid w:val="009950ED"/>
    <w:rsid w:val="00995BEB"/>
    <w:rsid w:val="00995E0C"/>
    <w:rsid w:val="00995ECC"/>
    <w:rsid w:val="009965BF"/>
    <w:rsid w:val="00997CE5"/>
    <w:rsid w:val="009A171A"/>
    <w:rsid w:val="009A21EB"/>
    <w:rsid w:val="009A2BBC"/>
    <w:rsid w:val="009A330F"/>
    <w:rsid w:val="009A3BE0"/>
    <w:rsid w:val="009A4D97"/>
    <w:rsid w:val="009A5079"/>
    <w:rsid w:val="009A5E17"/>
    <w:rsid w:val="009A6F13"/>
    <w:rsid w:val="009B1418"/>
    <w:rsid w:val="009B18C1"/>
    <w:rsid w:val="009B3C36"/>
    <w:rsid w:val="009B4CF1"/>
    <w:rsid w:val="009B5298"/>
    <w:rsid w:val="009B7781"/>
    <w:rsid w:val="009C128D"/>
    <w:rsid w:val="009C3018"/>
    <w:rsid w:val="009C3A86"/>
    <w:rsid w:val="009C731C"/>
    <w:rsid w:val="009D1C3E"/>
    <w:rsid w:val="009D2F2D"/>
    <w:rsid w:val="009D381D"/>
    <w:rsid w:val="009D66B3"/>
    <w:rsid w:val="009D7701"/>
    <w:rsid w:val="009D79D4"/>
    <w:rsid w:val="009E03A8"/>
    <w:rsid w:val="009E1BEC"/>
    <w:rsid w:val="009E2295"/>
    <w:rsid w:val="009E2AB1"/>
    <w:rsid w:val="009E2F5F"/>
    <w:rsid w:val="009E3021"/>
    <w:rsid w:val="009E4561"/>
    <w:rsid w:val="009E6B2C"/>
    <w:rsid w:val="009F068A"/>
    <w:rsid w:val="009F162A"/>
    <w:rsid w:val="009F3910"/>
    <w:rsid w:val="009F5DBA"/>
    <w:rsid w:val="00A00E7E"/>
    <w:rsid w:val="00A030C4"/>
    <w:rsid w:val="00A047EB"/>
    <w:rsid w:val="00A04C63"/>
    <w:rsid w:val="00A04D82"/>
    <w:rsid w:val="00A11FC4"/>
    <w:rsid w:val="00A1370B"/>
    <w:rsid w:val="00A13B97"/>
    <w:rsid w:val="00A17C4C"/>
    <w:rsid w:val="00A17DEA"/>
    <w:rsid w:val="00A21030"/>
    <w:rsid w:val="00A22B61"/>
    <w:rsid w:val="00A23DA3"/>
    <w:rsid w:val="00A257E1"/>
    <w:rsid w:val="00A25EBB"/>
    <w:rsid w:val="00A309E5"/>
    <w:rsid w:val="00A30D00"/>
    <w:rsid w:val="00A3238E"/>
    <w:rsid w:val="00A33B49"/>
    <w:rsid w:val="00A34D1F"/>
    <w:rsid w:val="00A359F2"/>
    <w:rsid w:val="00A40934"/>
    <w:rsid w:val="00A424AF"/>
    <w:rsid w:val="00A4281B"/>
    <w:rsid w:val="00A43B3B"/>
    <w:rsid w:val="00A43E2B"/>
    <w:rsid w:val="00A43E88"/>
    <w:rsid w:val="00A45AE6"/>
    <w:rsid w:val="00A46749"/>
    <w:rsid w:val="00A50CB9"/>
    <w:rsid w:val="00A51A95"/>
    <w:rsid w:val="00A53B97"/>
    <w:rsid w:val="00A568B2"/>
    <w:rsid w:val="00A57F7D"/>
    <w:rsid w:val="00A6098E"/>
    <w:rsid w:val="00A63DA2"/>
    <w:rsid w:val="00A6795A"/>
    <w:rsid w:val="00A70921"/>
    <w:rsid w:val="00A73AD9"/>
    <w:rsid w:val="00A75418"/>
    <w:rsid w:val="00A77D6E"/>
    <w:rsid w:val="00A80902"/>
    <w:rsid w:val="00A80F04"/>
    <w:rsid w:val="00A819A8"/>
    <w:rsid w:val="00A81C33"/>
    <w:rsid w:val="00A8278B"/>
    <w:rsid w:val="00A84BF4"/>
    <w:rsid w:val="00A85702"/>
    <w:rsid w:val="00A86364"/>
    <w:rsid w:val="00A8641D"/>
    <w:rsid w:val="00A90AA3"/>
    <w:rsid w:val="00A95BCC"/>
    <w:rsid w:val="00A96999"/>
    <w:rsid w:val="00AA0518"/>
    <w:rsid w:val="00AA0FA6"/>
    <w:rsid w:val="00AA1120"/>
    <w:rsid w:val="00AA39D6"/>
    <w:rsid w:val="00AA4249"/>
    <w:rsid w:val="00AA4F73"/>
    <w:rsid w:val="00AB1E6E"/>
    <w:rsid w:val="00AB2EB9"/>
    <w:rsid w:val="00AB44FF"/>
    <w:rsid w:val="00AB666E"/>
    <w:rsid w:val="00AB6EDE"/>
    <w:rsid w:val="00AC0677"/>
    <w:rsid w:val="00AC196C"/>
    <w:rsid w:val="00AC3F2E"/>
    <w:rsid w:val="00AC642E"/>
    <w:rsid w:val="00AC6DBE"/>
    <w:rsid w:val="00AC7C52"/>
    <w:rsid w:val="00AD01D9"/>
    <w:rsid w:val="00AD3B92"/>
    <w:rsid w:val="00AD48F3"/>
    <w:rsid w:val="00AE0420"/>
    <w:rsid w:val="00AE319B"/>
    <w:rsid w:val="00AE3468"/>
    <w:rsid w:val="00AE76E9"/>
    <w:rsid w:val="00AE79A6"/>
    <w:rsid w:val="00AF20A1"/>
    <w:rsid w:val="00AF34D3"/>
    <w:rsid w:val="00AF424D"/>
    <w:rsid w:val="00AF79EE"/>
    <w:rsid w:val="00AF7D75"/>
    <w:rsid w:val="00B003B8"/>
    <w:rsid w:val="00B00B6F"/>
    <w:rsid w:val="00B03E8A"/>
    <w:rsid w:val="00B10AA3"/>
    <w:rsid w:val="00B10D1C"/>
    <w:rsid w:val="00B151DA"/>
    <w:rsid w:val="00B1596C"/>
    <w:rsid w:val="00B16F01"/>
    <w:rsid w:val="00B17D38"/>
    <w:rsid w:val="00B3254F"/>
    <w:rsid w:val="00B32A71"/>
    <w:rsid w:val="00B33AC2"/>
    <w:rsid w:val="00B358D2"/>
    <w:rsid w:val="00B419A1"/>
    <w:rsid w:val="00B42565"/>
    <w:rsid w:val="00B42CFD"/>
    <w:rsid w:val="00B4562B"/>
    <w:rsid w:val="00B46FE4"/>
    <w:rsid w:val="00B473F9"/>
    <w:rsid w:val="00B53B5E"/>
    <w:rsid w:val="00B53F49"/>
    <w:rsid w:val="00B5462E"/>
    <w:rsid w:val="00B6558F"/>
    <w:rsid w:val="00B6739D"/>
    <w:rsid w:val="00B67F9C"/>
    <w:rsid w:val="00B716A8"/>
    <w:rsid w:val="00B733EC"/>
    <w:rsid w:val="00B7544C"/>
    <w:rsid w:val="00B759A9"/>
    <w:rsid w:val="00B771B6"/>
    <w:rsid w:val="00B77338"/>
    <w:rsid w:val="00B7772D"/>
    <w:rsid w:val="00B8032F"/>
    <w:rsid w:val="00B810AD"/>
    <w:rsid w:val="00B82813"/>
    <w:rsid w:val="00B8374D"/>
    <w:rsid w:val="00B840F1"/>
    <w:rsid w:val="00B8523C"/>
    <w:rsid w:val="00B87478"/>
    <w:rsid w:val="00B919B5"/>
    <w:rsid w:val="00B91D5A"/>
    <w:rsid w:val="00B927B4"/>
    <w:rsid w:val="00B93A1D"/>
    <w:rsid w:val="00B958DF"/>
    <w:rsid w:val="00B96762"/>
    <w:rsid w:val="00BA023E"/>
    <w:rsid w:val="00BA07B7"/>
    <w:rsid w:val="00BA09EE"/>
    <w:rsid w:val="00BA2ED7"/>
    <w:rsid w:val="00BA3874"/>
    <w:rsid w:val="00BA5B34"/>
    <w:rsid w:val="00BA5E1D"/>
    <w:rsid w:val="00BA5FA0"/>
    <w:rsid w:val="00BA747B"/>
    <w:rsid w:val="00BA74C5"/>
    <w:rsid w:val="00BB227A"/>
    <w:rsid w:val="00BB314A"/>
    <w:rsid w:val="00BB566C"/>
    <w:rsid w:val="00BC0348"/>
    <w:rsid w:val="00BC10EA"/>
    <w:rsid w:val="00BC27EE"/>
    <w:rsid w:val="00BC32DE"/>
    <w:rsid w:val="00BC396B"/>
    <w:rsid w:val="00BC5977"/>
    <w:rsid w:val="00BC68FF"/>
    <w:rsid w:val="00BC6CF7"/>
    <w:rsid w:val="00BC6DB3"/>
    <w:rsid w:val="00BC77A4"/>
    <w:rsid w:val="00BC7F45"/>
    <w:rsid w:val="00BD33E7"/>
    <w:rsid w:val="00BD622A"/>
    <w:rsid w:val="00BD635C"/>
    <w:rsid w:val="00BE0D37"/>
    <w:rsid w:val="00BE308D"/>
    <w:rsid w:val="00BE75ED"/>
    <w:rsid w:val="00BF0704"/>
    <w:rsid w:val="00BF0BCE"/>
    <w:rsid w:val="00BF2C0C"/>
    <w:rsid w:val="00BF3727"/>
    <w:rsid w:val="00BF423B"/>
    <w:rsid w:val="00BF6E6E"/>
    <w:rsid w:val="00BF70EC"/>
    <w:rsid w:val="00C00688"/>
    <w:rsid w:val="00C038B2"/>
    <w:rsid w:val="00C03A33"/>
    <w:rsid w:val="00C05017"/>
    <w:rsid w:val="00C0639C"/>
    <w:rsid w:val="00C11057"/>
    <w:rsid w:val="00C13F11"/>
    <w:rsid w:val="00C145BF"/>
    <w:rsid w:val="00C16804"/>
    <w:rsid w:val="00C16863"/>
    <w:rsid w:val="00C217FE"/>
    <w:rsid w:val="00C2312C"/>
    <w:rsid w:val="00C23363"/>
    <w:rsid w:val="00C34693"/>
    <w:rsid w:val="00C3626C"/>
    <w:rsid w:val="00C37174"/>
    <w:rsid w:val="00C37206"/>
    <w:rsid w:val="00C377DF"/>
    <w:rsid w:val="00C37F18"/>
    <w:rsid w:val="00C40F65"/>
    <w:rsid w:val="00C41DD3"/>
    <w:rsid w:val="00C4296E"/>
    <w:rsid w:val="00C45833"/>
    <w:rsid w:val="00C46ECE"/>
    <w:rsid w:val="00C47C8F"/>
    <w:rsid w:val="00C509E1"/>
    <w:rsid w:val="00C5286D"/>
    <w:rsid w:val="00C553A6"/>
    <w:rsid w:val="00C56997"/>
    <w:rsid w:val="00C60F96"/>
    <w:rsid w:val="00C62AFF"/>
    <w:rsid w:val="00C63C2A"/>
    <w:rsid w:val="00C673BC"/>
    <w:rsid w:val="00C70230"/>
    <w:rsid w:val="00C7146A"/>
    <w:rsid w:val="00C80040"/>
    <w:rsid w:val="00C82986"/>
    <w:rsid w:val="00C83BC5"/>
    <w:rsid w:val="00C84351"/>
    <w:rsid w:val="00C85E91"/>
    <w:rsid w:val="00C8795E"/>
    <w:rsid w:val="00C9003E"/>
    <w:rsid w:val="00C91C73"/>
    <w:rsid w:val="00C95A2B"/>
    <w:rsid w:val="00C969FB"/>
    <w:rsid w:val="00CA061D"/>
    <w:rsid w:val="00CA4582"/>
    <w:rsid w:val="00CA4FAB"/>
    <w:rsid w:val="00CA5B87"/>
    <w:rsid w:val="00CA6BEB"/>
    <w:rsid w:val="00CA76DF"/>
    <w:rsid w:val="00CB0351"/>
    <w:rsid w:val="00CB216B"/>
    <w:rsid w:val="00CB30CC"/>
    <w:rsid w:val="00CB40AA"/>
    <w:rsid w:val="00CB6EB1"/>
    <w:rsid w:val="00CB6FB6"/>
    <w:rsid w:val="00CB7FF1"/>
    <w:rsid w:val="00CC0658"/>
    <w:rsid w:val="00CC21BB"/>
    <w:rsid w:val="00CC7AD9"/>
    <w:rsid w:val="00CD0E35"/>
    <w:rsid w:val="00CD1B4F"/>
    <w:rsid w:val="00CD597F"/>
    <w:rsid w:val="00CE1254"/>
    <w:rsid w:val="00CE12E9"/>
    <w:rsid w:val="00CE2D3D"/>
    <w:rsid w:val="00CE31FE"/>
    <w:rsid w:val="00CE364D"/>
    <w:rsid w:val="00CE51F0"/>
    <w:rsid w:val="00CF01EE"/>
    <w:rsid w:val="00CF084B"/>
    <w:rsid w:val="00CF12D4"/>
    <w:rsid w:val="00CF24B8"/>
    <w:rsid w:val="00CF62F5"/>
    <w:rsid w:val="00CF643E"/>
    <w:rsid w:val="00CF666A"/>
    <w:rsid w:val="00D00FD7"/>
    <w:rsid w:val="00D04FFC"/>
    <w:rsid w:val="00D05A50"/>
    <w:rsid w:val="00D05A96"/>
    <w:rsid w:val="00D12AF6"/>
    <w:rsid w:val="00D1313F"/>
    <w:rsid w:val="00D17418"/>
    <w:rsid w:val="00D17CC5"/>
    <w:rsid w:val="00D20145"/>
    <w:rsid w:val="00D207EE"/>
    <w:rsid w:val="00D21D0B"/>
    <w:rsid w:val="00D2402F"/>
    <w:rsid w:val="00D2450E"/>
    <w:rsid w:val="00D258F5"/>
    <w:rsid w:val="00D27370"/>
    <w:rsid w:val="00D27775"/>
    <w:rsid w:val="00D34C71"/>
    <w:rsid w:val="00D407A8"/>
    <w:rsid w:val="00D40ACF"/>
    <w:rsid w:val="00D40D41"/>
    <w:rsid w:val="00D43BD3"/>
    <w:rsid w:val="00D458F9"/>
    <w:rsid w:val="00D46744"/>
    <w:rsid w:val="00D506D0"/>
    <w:rsid w:val="00D52848"/>
    <w:rsid w:val="00D5452F"/>
    <w:rsid w:val="00D547F5"/>
    <w:rsid w:val="00D5605A"/>
    <w:rsid w:val="00D561D7"/>
    <w:rsid w:val="00D5649C"/>
    <w:rsid w:val="00D56B5C"/>
    <w:rsid w:val="00D6225D"/>
    <w:rsid w:val="00D6346D"/>
    <w:rsid w:val="00D63A8C"/>
    <w:rsid w:val="00D64D76"/>
    <w:rsid w:val="00D65A8F"/>
    <w:rsid w:val="00D65C59"/>
    <w:rsid w:val="00D663B3"/>
    <w:rsid w:val="00D671D8"/>
    <w:rsid w:val="00D7207E"/>
    <w:rsid w:val="00D7478B"/>
    <w:rsid w:val="00D7584E"/>
    <w:rsid w:val="00D7782D"/>
    <w:rsid w:val="00D77928"/>
    <w:rsid w:val="00D82103"/>
    <w:rsid w:val="00D82AEC"/>
    <w:rsid w:val="00D82B85"/>
    <w:rsid w:val="00D83FE1"/>
    <w:rsid w:val="00D857C8"/>
    <w:rsid w:val="00D87C05"/>
    <w:rsid w:val="00D87F78"/>
    <w:rsid w:val="00D9247B"/>
    <w:rsid w:val="00D926BD"/>
    <w:rsid w:val="00D92E3C"/>
    <w:rsid w:val="00D946C2"/>
    <w:rsid w:val="00D964C0"/>
    <w:rsid w:val="00D96E19"/>
    <w:rsid w:val="00D97045"/>
    <w:rsid w:val="00DA06E5"/>
    <w:rsid w:val="00DA2111"/>
    <w:rsid w:val="00DB0173"/>
    <w:rsid w:val="00DB0794"/>
    <w:rsid w:val="00DB35FB"/>
    <w:rsid w:val="00DB36FB"/>
    <w:rsid w:val="00DB5523"/>
    <w:rsid w:val="00DB78FA"/>
    <w:rsid w:val="00DC2E82"/>
    <w:rsid w:val="00DC4675"/>
    <w:rsid w:val="00DC6A76"/>
    <w:rsid w:val="00DC70F0"/>
    <w:rsid w:val="00DD2098"/>
    <w:rsid w:val="00DD4D62"/>
    <w:rsid w:val="00DD59DE"/>
    <w:rsid w:val="00DD7D90"/>
    <w:rsid w:val="00DD7DC3"/>
    <w:rsid w:val="00DD7EE6"/>
    <w:rsid w:val="00DE4271"/>
    <w:rsid w:val="00DE530B"/>
    <w:rsid w:val="00DE7726"/>
    <w:rsid w:val="00DF0DA4"/>
    <w:rsid w:val="00DF246C"/>
    <w:rsid w:val="00DF3637"/>
    <w:rsid w:val="00DF4E7E"/>
    <w:rsid w:val="00DF614D"/>
    <w:rsid w:val="00DF7E81"/>
    <w:rsid w:val="00E024FB"/>
    <w:rsid w:val="00E033AB"/>
    <w:rsid w:val="00E03B59"/>
    <w:rsid w:val="00E04AC1"/>
    <w:rsid w:val="00E06288"/>
    <w:rsid w:val="00E063BD"/>
    <w:rsid w:val="00E07D06"/>
    <w:rsid w:val="00E17A5E"/>
    <w:rsid w:val="00E36C6E"/>
    <w:rsid w:val="00E37E90"/>
    <w:rsid w:val="00E40C1C"/>
    <w:rsid w:val="00E455CB"/>
    <w:rsid w:val="00E51BDA"/>
    <w:rsid w:val="00E5422D"/>
    <w:rsid w:val="00E556FF"/>
    <w:rsid w:val="00E56349"/>
    <w:rsid w:val="00E56875"/>
    <w:rsid w:val="00E56E09"/>
    <w:rsid w:val="00E57812"/>
    <w:rsid w:val="00E57FE4"/>
    <w:rsid w:val="00E61396"/>
    <w:rsid w:val="00E63771"/>
    <w:rsid w:val="00E64862"/>
    <w:rsid w:val="00E66553"/>
    <w:rsid w:val="00E7070F"/>
    <w:rsid w:val="00E7390D"/>
    <w:rsid w:val="00E73D57"/>
    <w:rsid w:val="00E76319"/>
    <w:rsid w:val="00E80DC9"/>
    <w:rsid w:val="00E81638"/>
    <w:rsid w:val="00E8233D"/>
    <w:rsid w:val="00E82E9D"/>
    <w:rsid w:val="00E845CE"/>
    <w:rsid w:val="00E84A8C"/>
    <w:rsid w:val="00E8537F"/>
    <w:rsid w:val="00E8554B"/>
    <w:rsid w:val="00E856EE"/>
    <w:rsid w:val="00E8600B"/>
    <w:rsid w:val="00E92FDF"/>
    <w:rsid w:val="00E9487C"/>
    <w:rsid w:val="00E9639F"/>
    <w:rsid w:val="00E97033"/>
    <w:rsid w:val="00E979CE"/>
    <w:rsid w:val="00EA1525"/>
    <w:rsid w:val="00EA3505"/>
    <w:rsid w:val="00EA499E"/>
    <w:rsid w:val="00EA723A"/>
    <w:rsid w:val="00EA77CF"/>
    <w:rsid w:val="00EA7A2A"/>
    <w:rsid w:val="00EA7CA6"/>
    <w:rsid w:val="00EB011B"/>
    <w:rsid w:val="00EB37B3"/>
    <w:rsid w:val="00EC1B05"/>
    <w:rsid w:val="00EC1BFC"/>
    <w:rsid w:val="00EC4A01"/>
    <w:rsid w:val="00ED07A8"/>
    <w:rsid w:val="00ED164E"/>
    <w:rsid w:val="00ED22BA"/>
    <w:rsid w:val="00ED28CC"/>
    <w:rsid w:val="00ED2F61"/>
    <w:rsid w:val="00ED324A"/>
    <w:rsid w:val="00ED4A6F"/>
    <w:rsid w:val="00EE1786"/>
    <w:rsid w:val="00EE2D7D"/>
    <w:rsid w:val="00EE2DC9"/>
    <w:rsid w:val="00EE431A"/>
    <w:rsid w:val="00EE43A5"/>
    <w:rsid w:val="00EE55E4"/>
    <w:rsid w:val="00EF0160"/>
    <w:rsid w:val="00EF0DA5"/>
    <w:rsid w:val="00EF0F39"/>
    <w:rsid w:val="00EF2110"/>
    <w:rsid w:val="00EF4984"/>
    <w:rsid w:val="00EF786F"/>
    <w:rsid w:val="00F00DBA"/>
    <w:rsid w:val="00F02180"/>
    <w:rsid w:val="00F02565"/>
    <w:rsid w:val="00F05B45"/>
    <w:rsid w:val="00F1036B"/>
    <w:rsid w:val="00F10C92"/>
    <w:rsid w:val="00F11AD4"/>
    <w:rsid w:val="00F11B3A"/>
    <w:rsid w:val="00F11D86"/>
    <w:rsid w:val="00F1531E"/>
    <w:rsid w:val="00F2075A"/>
    <w:rsid w:val="00F20DC1"/>
    <w:rsid w:val="00F20FAE"/>
    <w:rsid w:val="00F210EC"/>
    <w:rsid w:val="00F22965"/>
    <w:rsid w:val="00F22FC8"/>
    <w:rsid w:val="00F23D11"/>
    <w:rsid w:val="00F23FF3"/>
    <w:rsid w:val="00F257F7"/>
    <w:rsid w:val="00F262A9"/>
    <w:rsid w:val="00F320D3"/>
    <w:rsid w:val="00F35AB8"/>
    <w:rsid w:val="00F35B73"/>
    <w:rsid w:val="00F427E8"/>
    <w:rsid w:val="00F42D74"/>
    <w:rsid w:val="00F437EB"/>
    <w:rsid w:val="00F44378"/>
    <w:rsid w:val="00F465A2"/>
    <w:rsid w:val="00F471B1"/>
    <w:rsid w:val="00F47D3A"/>
    <w:rsid w:val="00F53F9C"/>
    <w:rsid w:val="00F567D1"/>
    <w:rsid w:val="00F602CE"/>
    <w:rsid w:val="00F60AAE"/>
    <w:rsid w:val="00F638B5"/>
    <w:rsid w:val="00F7163C"/>
    <w:rsid w:val="00F75ECC"/>
    <w:rsid w:val="00F7695A"/>
    <w:rsid w:val="00F76D4D"/>
    <w:rsid w:val="00F77C6D"/>
    <w:rsid w:val="00F80306"/>
    <w:rsid w:val="00F81D11"/>
    <w:rsid w:val="00F85F17"/>
    <w:rsid w:val="00F86179"/>
    <w:rsid w:val="00F86D76"/>
    <w:rsid w:val="00F86E20"/>
    <w:rsid w:val="00F87CFF"/>
    <w:rsid w:val="00F9190D"/>
    <w:rsid w:val="00F91F89"/>
    <w:rsid w:val="00F9210C"/>
    <w:rsid w:val="00F9764B"/>
    <w:rsid w:val="00F97967"/>
    <w:rsid w:val="00FA0E86"/>
    <w:rsid w:val="00FA1FE7"/>
    <w:rsid w:val="00FA3E3D"/>
    <w:rsid w:val="00FA6239"/>
    <w:rsid w:val="00FA710D"/>
    <w:rsid w:val="00FB1746"/>
    <w:rsid w:val="00FB2AE8"/>
    <w:rsid w:val="00FB2E2D"/>
    <w:rsid w:val="00FB36BA"/>
    <w:rsid w:val="00FB4AAC"/>
    <w:rsid w:val="00FB67A6"/>
    <w:rsid w:val="00FB6BDB"/>
    <w:rsid w:val="00FB7010"/>
    <w:rsid w:val="00FC089F"/>
    <w:rsid w:val="00FC1B84"/>
    <w:rsid w:val="00FC2D36"/>
    <w:rsid w:val="00FC3CC9"/>
    <w:rsid w:val="00FC4B58"/>
    <w:rsid w:val="00FC50D1"/>
    <w:rsid w:val="00FC775D"/>
    <w:rsid w:val="00FD01B3"/>
    <w:rsid w:val="00FD1057"/>
    <w:rsid w:val="00FD2D22"/>
    <w:rsid w:val="00FD3684"/>
    <w:rsid w:val="00FD70F3"/>
    <w:rsid w:val="00FD73E2"/>
    <w:rsid w:val="00FD7A0C"/>
    <w:rsid w:val="00FE3C53"/>
    <w:rsid w:val="00FE3E1E"/>
    <w:rsid w:val="00FE3FF0"/>
    <w:rsid w:val="00FE596C"/>
    <w:rsid w:val="00FE7E5F"/>
    <w:rsid w:val="00FF02B4"/>
    <w:rsid w:val="00FF13FF"/>
    <w:rsid w:val="00FF20F5"/>
    <w:rsid w:val="00FF5454"/>
    <w:rsid w:val="00FF57BD"/>
    <w:rsid w:val="00FF6C2A"/>
    <w:rsid w:val="00FF6E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E8E23"/>
  <w15:docId w15:val="{C7832BF5-0171-4CD0-B57E-52C2D64F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link w:val="Overskrift1Tegn"/>
    <w:autoRedefine/>
    <w:uiPriority w:val="9"/>
    <w:qFormat/>
    <w:rsid w:val="008A59CF"/>
    <w:pPr>
      <w:ind w:left="709" w:hanging="709"/>
      <w:outlineLvl w:val="0"/>
    </w:pPr>
  </w:style>
  <w:style w:type="paragraph" w:styleId="Overskrift2">
    <w:name w:val="heading 2"/>
    <w:basedOn w:val="Normal"/>
    <w:next w:val="Normal"/>
    <w:link w:val="Overskrift2Tegn"/>
    <w:autoRedefine/>
    <w:uiPriority w:val="9"/>
    <w:qFormat/>
    <w:rsid w:val="008A59CF"/>
    <w:pPr>
      <w:ind w:left="709" w:hanging="709"/>
      <w:outlineLvl w:val="1"/>
    </w:pPr>
  </w:style>
  <w:style w:type="paragraph" w:styleId="Overskrift3">
    <w:name w:val="heading 3"/>
    <w:basedOn w:val="Normal"/>
    <w:next w:val="Normal"/>
    <w:link w:val="Overskrift3Tegn"/>
    <w:autoRedefine/>
    <w:uiPriority w:val="9"/>
    <w:qFormat/>
    <w:rsid w:val="008A59CF"/>
    <w:pPr>
      <w:ind w:left="709" w:hanging="709"/>
      <w:outlineLvl w:val="2"/>
    </w:pPr>
  </w:style>
  <w:style w:type="paragraph" w:styleId="Overskrift4">
    <w:name w:val="heading 4"/>
    <w:basedOn w:val="Normal"/>
    <w:next w:val="Normal"/>
    <w:link w:val="Overskrift4Tegn"/>
    <w:autoRedefine/>
    <w:uiPriority w:val="9"/>
    <w:qFormat/>
    <w:rsid w:val="008A59CF"/>
    <w:pPr>
      <w:ind w:left="709" w:hanging="709"/>
      <w:outlineLvl w:val="3"/>
    </w:pPr>
  </w:style>
  <w:style w:type="paragraph" w:styleId="Overskrift5">
    <w:name w:val="heading 5"/>
    <w:basedOn w:val="Normal"/>
    <w:next w:val="Normal"/>
    <w:link w:val="Overskrift5Tegn"/>
    <w:autoRedefine/>
    <w:uiPriority w:val="9"/>
    <w:qFormat/>
    <w:rsid w:val="008A59CF"/>
    <w:pPr>
      <w:ind w:left="709" w:hanging="709"/>
      <w:outlineLvl w:val="4"/>
    </w:pPr>
  </w:style>
  <w:style w:type="paragraph" w:styleId="Overskrift6">
    <w:name w:val="heading 6"/>
    <w:basedOn w:val="Normal"/>
    <w:next w:val="Normal"/>
    <w:link w:val="Overskrift6Tegn"/>
    <w:autoRedefine/>
    <w:uiPriority w:val="9"/>
    <w:qFormat/>
    <w:rsid w:val="008A59CF"/>
    <w:pPr>
      <w:ind w:left="709" w:hanging="709"/>
      <w:outlineLvl w:val="5"/>
    </w:pPr>
  </w:style>
  <w:style w:type="paragraph" w:styleId="Overskrift7">
    <w:name w:val="heading 7"/>
    <w:basedOn w:val="Normal"/>
    <w:next w:val="Normal"/>
    <w:autoRedefine/>
    <w:qFormat/>
    <w:rsid w:val="00BC396B"/>
    <w:pPr>
      <w:ind w:left="709" w:hanging="709"/>
      <w:outlineLvl w:val="6"/>
    </w:pPr>
    <w:rPr>
      <w:sz w:val="18"/>
      <w:szCs w:val="24"/>
      <w:lang w:val="nn-NO" w:eastAsia="nb-NO"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character" w:customStyle="1" w:styleId="Overskrift1Tegn">
    <w:name w:val="Overskrift 1 Tegn"/>
    <w:link w:val="Overskrift1"/>
    <w:uiPriority w:val="9"/>
    <w:rsid w:val="00A030C4"/>
    <w:rPr>
      <w:rFonts w:ascii="Verdana" w:hAnsi="Verdana"/>
      <w:sz w:val="26"/>
      <w:lang w:eastAsia="en-US"/>
    </w:rPr>
  </w:style>
  <w:style w:type="character" w:customStyle="1" w:styleId="Overskrift2Tegn">
    <w:name w:val="Overskrift 2 Tegn"/>
    <w:link w:val="Overskrift2"/>
    <w:uiPriority w:val="9"/>
    <w:rsid w:val="00A030C4"/>
    <w:rPr>
      <w:rFonts w:ascii="Verdana" w:hAnsi="Verdana"/>
      <w:sz w:val="26"/>
      <w:lang w:eastAsia="en-US"/>
    </w:rPr>
  </w:style>
  <w:style w:type="character" w:customStyle="1" w:styleId="Overskrift3Tegn">
    <w:name w:val="Overskrift 3 Tegn"/>
    <w:link w:val="Overskrift3"/>
    <w:uiPriority w:val="9"/>
    <w:rsid w:val="00A030C4"/>
    <w:rPr>
      <w:rFonts w:ascii="Verdana" w:hAnsi="Verdana"/>
      <w:sz w:val="26"/>
      <w:lang w:eastAsia="en-US"/>
    </w:rPr>
  </w:style>
  <w:style w:type="character" w:customStyle="1" w:styleId="Overskrift4Tegn">
    <w:name w:val="Overskrift 4 Tegn"/>
    <w:link w:val="Overskrift4"/>
    <w:uiPriority w:val="9"/>
    <w:rsid w:val="00A030C4"/>
    <w:rPr>
      <w:rFonts w:ascii="Verdana" w:hAnsi="Verdana"/>
      <w:sz w:val="26"/>
      <w:lang w:eastAsia="en-US"/>
    </w:rPr>
  </w:style>
  <w:style w:type="character" w:customStyle="1" w:styleId="Overskrift5Tegn">
    <w:name w:val="Overskrift 5 Tegn"/>
    <w:link w:val="Overskrift5"/>
    <w:uiPriority w:val="9"/>
    <w:rsid w:val="00A030C4"/>
    <w:rPr>
      <w:rFonts w:ascii="Verdana" w:hAnsi="Verdana"/>
      <w:sz w:val="26"/>
      <w:lang w:eastAsia="en-US"/>
    </w:rPr>
  </w:style>
  <w:style w:type="character" w:customStyle="1" w:styleId="Overskrift6Tegn">
    <w:name w:val="Overskrift 6 Tegn"/>
    <w:link w:val="Overskrift6"/>
    <w:uiPriority w:val="9"/>
    <w:rsid w:val="00A030C4"/>
    <w:rPr>
      <w:rFonts w:ascii="Verdana" w:hAnsi="Verdana"/>
      <w:sz w:val="26"/>
      <w:lang w:eastAsia="en-US"/>
    </w:rPr>
  </w:style>
  <w:style w:type="paragraph" w:customStyle="1" w:styleId="msonormal0">
    <w:name w:val="msonormal"/>
    <w:basedOn w:val="Normal"/>
    <w:rsid w:val="00A030C4"/>
    <w:rPr>
      <w:rFonts w:ascii="Times New Roman" w:hAnsi="Times New Roman"/>
      <w:sz w:val="24"/>
      <w:szCs w:val="24"/>
      <w:lang w:eastAsia="nb-NO"/>
    </w:rPr>
  </w:style>
  <w:style w:type="paragraph" w:styleId="NormalWeb">
    <w:name w:val="Normal (Web)"/>
    <w:basedOn w:val="Normal"/>
    <w:uiPriority w:val="99"/>
    <w:unhideWhenUsed/>
    <w:rsid w:val="00A030C4"/>
    <w:rPr>
      <w:rFonts w:ascii="Times New Roman" w:hAnsi="Times New Roman"/>
      <w:sz w:val="24"/>
      <w:szCs w:val="24"/>
      <w:lang w:eastAsia="nb-NO"/>
    </w:rPr>
  </w:style>
  <w:style w:type="paragraph" w:customStyle="1" w:styleId="original-stil-em">
    <w:name w:val="original-stil-em"/>
    <w:basedOn w:val="Normal"/>
    <w:rsid w:val="00A030C4"/>
    <w:rPr>
      <w:rFonts w:ascii="Times New Roman" w:hAnsi="Times New Roman"/>
      <w:sz w:val="24"/>
      <w:szCs w:val="24"/>
      <w:lang w:eastAsia="nb-NO"/>
    </w:rPr>
  </w:style>
  <w:style w:type="character" w:customStyle="1" w:styleId="sentence">
    <w:name w:val="sentence"/>
    <w:basedOn w:val="Standardskriftforavsnitt"/>
    <w:rsid w:val="00A030C4"/>
  </w:style>
  <w:style w:type="character" w:styleId="Ulstomtale">
    <w:name w:val="Unresolved Mention"/>
    <w:basedOn w:val="Standardskriftforavsnitt"/>
    <w:uiPriority w:val="99"/>
    <w:semiHidden/>
    <w:unhideWhenUsed/>
    <w:rsid w:val="00447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Men\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1CE7-CB03-4518-9961-89FA7FA8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Template>
  <TotalTime>1290</TotalTime>
  <Pages>102</Pages>
  <Words>33676</Words>
  <Characters>178486</Characters>
  <Application>Microsoft Office Word</Application>
  <DocSecurity>0</DocSecurity>
  <Lines>1487</Lines>
  <Paragraphs>423</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211739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Menéndez Pérez</dc:creator>
  <cp:lastModifiedBy>Pilar Menéndez Pérez</cp:lastModifiedBy>
  <cp:revision>1277</cp:revision>
  <cp:lastPrinted>1900-12-31T22:00:00Z</cp:lastPrinted>
  <dcterms:created xsi:type="dcterms:W3CDTF">2018-06-04T09:10:00Z</dcterms:created>
  <dcterms:modified xsi:type="dcterms:W3CDTF">2018-06-11T08:47:00Z</dcterms:modified>
</cp:coreProperties>
</file>